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tblInd w:w="-10" w:type="dxa"/>
        <w:tblCellMar>
          <w:left w:w="70" w:type="dxa"/>
          <w:right w:w="70" w:type="dxa"/>
        </w:tblCellMar>
        <w:tblLook w:val="04A0" w:firstRow="1" w:lastRow="0" w:firstColumn="1" w:lastColumn="0" w:noHBand="0" w:noVBand="1"/>
      </w:tblPr>
      <w:tblGrid>
        <w:gridCol w:w="9356"/>
      </w:tblGrid>
      <w:tr w:rsidR="00275996" w:rsidRPr="00624EB4" w14:paraId="558AB073" w14:textId="77777777">
        <w:trPr>
          <w:trHeight w:val="840"/>
        </w:trPr>
        <w:tc>
          <w:tcPr>
            <w:tcW w:w="9356" w:type="dxa"/>
            <w:tcBorders>
              <w:top w:val="single" w:sz="8" w:space="0" w:color="auto"/>
              <w:left w:val="single" w:sz="8" w:space="0" w:color="auto"/>
              <w:bottom w:val="single" w:sz="8" w:space="0" w:color="auto"/>
              <w:right w:val="single" w:sz="8" w:space="0" w:color="000000"/>
            </w:tcBorders>
            <w:shd w:val="clear" w:color="000000" w:fill="4472C4"/>
            <w:noWrap/>
            <w:vAlign w:val="center"/>
            <w:hideMark/>
          </w:tcPr>
          <w:p w14:paraId="133E3BD9" w14:textId="0F7E0F9A" w:rsidR="00275996" w:rsidRPr="00624EB4" w:rsidRDefault="00275996">
            <w:pPr>
              <w:spacing w:after="0" w:line="240" w:lineRule="auto"/>
              <w:jc w:val="center"/>
              <w:rPr>
                <w:rFonts w:ascii="Verdana" w:eastAsia="Times New Roman" w:hAnsi="Verdana" w:cs="Calibri"/>
                <w:b/>
                <w:bCs/>
                <w:color w:val="FFFFFF"/>
                <w:sz w:val="28"/>
                <w:szCs w:val="28"/>
                <w:lang w:eastAsia="sk-SK"/>
              </w:rPr>
            </w:pPr>
            <w:bookmarkStart w:id="0" w:name="_Toc313882101"/>
            <w:r w:rsidRPr="00624EB4">
              <w:rPr>
                <w:rFonts w:ascii="Verdana" w:eastAsia="Times New Roman" w:hAnsi="Verdana" w:cs="Calibri"/>
                <w:b/>
                <w:bCs/>
                <w:color w:val="FFFFFF"/>
                <w:sz w:val="28"/>
                <w:szCs w:val="28"/>
                <w:lang w:eastAsia="sk-SK"/>
              </w:rPr>
              <w:t>Projektové požiadavky</w:t>
            </w:r>
          </w:p>
        </w:tc>
      </w:tr>
    </w:tbl>
    <w:p w14:paraId="44A00398" w14:textId="77777777" w:rsidR="00275996" w:rsidRPr="00624EB4" w:rsidRDefault="00275996" w:rsidP="00275996">
      <w:pPr>
        <w:tabs>
          <w:tab w:val="left" w:pos="6944"/>
        </w:tabs>
        <w:spacing w:after="0" w:line="240" w:lineRule="auto"/>
        <w:ind w:left="-356"/>
      </w:pPr>
    </w:p>
    <w:p w14:paraId="49B6B390" w14:textId="77777777" w:rsidR="00275996" w:rsidRPr="00624EB4" w:rsidRDefault="00275996" w:rsidP="00275996">
      <w:pPr>
        <w:tabs>
          <w:tab w:val="left" w:pos="6944"/>
        </w:tabs>
        <w:spacing w:after="0" w:line="240" w:lineRule="auto"/>
        <w:ind w:left="-356"/>
      </w:pPr>
    </w:p>
    <w:tbl>
      <w:tblPr>
        <w:tblW w:w="9356" w:type="dxa"/>
        <w:tblInd w:w="-10" w:type="dxa"/>
        <w:tblCellMar>
          <w:left w:w="70" w:type="dxa"/>
          <w:right w:w="70" w:type="dxa"/>
        </w:tblCellMar>
        <w:tblLook w:val="04A0" w:firstRow="1" w:lastRow="0" w:firstColumn="1" w:lastColumn="0" w:noHBand="0" w:noVBand="1"/>
      </w:tblPr>
      <w:tblGrid>
        <w:gridCol w:w="2268"/>
        <w:gridCol w:w="7088"/>
      </w:tblGrid>
      <w:tr w:rsidR="00275996" w:rsidRPr="00624EB4" w14:paraId="2904BFBB" w14:textId="77777777">
        <w:trPr>
          <w:trHeight w:val="545"/>
        </w:trPr>
        <w:tc>
          <w:tcPr>
            <w:tcW w:w="2268" w:type="dxa"/>
            <w:tcBorders>
              <w:top w:val="single" w:sz="8" w:space="0" w:color="000000"/>
              <w:left w:val="single" w:sz="8" w:space="0" w:color="000000"/>
              <w:bottom w:val="single" w:sz="4" w:space="0" w:color="000000"/>
              <w:right w:val="single" w:sz="4" w:space="0" w:color="auto"/>
            </w:tcBorders>
            <w:shd w:val="clear" w:color="000000" w:fill="4472C4"/>
            <w:noWrap/>
            <w:hideMark/>
          </w:tcPr>
          <w:p w14:paraId="011370E3" w14:textId="77777777" w:rsidR="00275996" w:rsidRPr="00624EB4" w:rsidRDefault="00275996">
            <w:pPr>
              <w:spacing w:before="40" w:after="0" w:line="240" w:lineRule="auto"/>
              <w:rPr>
                <w:rFonts w:ascii="Verdana" w:eastAsia="Times New Roman" w:hAnsi="Verdana" w:cs="Calibri"/>
                <w:b/>
                <w:bCs/>
                <w:color w:val="FFFFFF"/>
                <w:lang w:eastAsia="sk-SK"/>
              </w:rPr>
            </w:pPr>
            <w:r w:rsidRPr="00624EB4">
              <w:rPr>
                <w:rFonts w:ascii="Verdana" w:eastAsia="Times New Roman" w:hAnsi="Verdana" w:cs="Calibri"/>
                <w:b/>
                <w:bCs/>
                <w:color w:val="FFFFFF"/>
                <w:lang w:eastAsia="sk-SK"/>
              </w:rPr>
              <w:t>Názov zákazky</w:t>
            </w:r>
          </w:p>
        </w:tc>
        <w:tc>
          <w:tcPr>
            <w:tcW w:w="7088" w:type="dxa"/>
            <w:tcBorders>
              <w:top w:val="single" w:sz="8" w:space="0" w:color="000000"/>
              <w:left w:val="nil"/>
              <w:bottom w:val="single" w:sz="4" w:space="0" w:color="000000"/>
              <w:right w:val="single" w:sz="8" w:space="0" w:color="000000"/>
            </w:tcBorders>
            <w:noWrap/>
            <w:hideMark/>
          </w:tcPr>
          <w:p w14:paraId="61DE5236" w14:textId="64C8ECD6" w:rsidR="00275996" w:rsidRPr="00624EB4" w:rsidRDefault="002A35AB" w:rsidP="002A35AB">
            <w:pPr>
              <w:spacing w:before="120" w:after="120" w:line="240" w:lineRule="auto"/>
              <w:rPr>
                <w:rFonts w:eastAsia="Times New Roman" w:cs="Calibri"/>
                <w:b/>
                <w:bCs/>
                <w:color w:val="000000"/>
                <w:sz w:val="28"/>
                <w:szCs w:val="28"/>
                <w:lang w:eastAsia="sk-SK"/>
              </w:rPr>
            </w:pPr>
            <w:r w:rsidRPr="00624EB4">
              <w:rPr>
                <w:rFonts w:eastAsia="Times New Roman" w:cs="Calibri"/>
                <w:b/>
                <w:bCs/>
                <w:color w:val="000000"/>
                <w:sz w:val="28"/>
                <w:szCs w:val="28"/>
                <w:lang w:eastAsia="sk-SK"/>
              </w:rPr>
              <w:t>Náhrada perimetrových FW</w:t>
            </w:r>
          </w:p>
        </w:tc>
      </w:tr>
    </w:tbl>
    <w:sdt>
      <w:sdtPr>
        <w:rPr>
          <w:rFonts w:asciiTheme="minorHAnsi" w:eastAsiaTheme="minorHAnsi" w:hAnsiTheme="minorHAnsi" w:cstheme="minorBidi"/>
          <w:color w:val="auto"/>
          <w:sz w:val="22"/>
          <w:szCs w:val="22"/>
          <w:lang w:val="sk-SK"/>
        </w:rPr>
        <w:id w:val="157710983"/>
        <w:docPartObj>
          <w:docPartGallery w:val="Table of Contents"/>
          <w:docPartUnique/>
        </w:docPartObj>
      </w:sdtPr>
      <w:sdtEndPr/>
      <w:sdtContent>
        <w:p w14:paraId="611BA235" w14:textId="10E31D74" w:rsidR="0006150E" w:rsidRPr="00624EB4" w:rsidRDefault="0006150E" w:rsidP="69E72A0C">
          <w:pPr>
            <w:pStyle w:val="Hlavikaobsahu"/>
          </w:pPr>
          <w:r w:rsidRPr="00624EB4">
            <w:t>Contents</w:t>
          </w:r>
        </w:p>
        <w:p w14:paraId="677A096A" w14:textId="1D051D5D" w:rsidR="00975961" w:rsidRPr="00624EB4" w:rsidRDefault="00231E3E">
          <w:pPr>
            <w:pStyle w:val="Obsah1"/>
            <w:rPr>
              <w:rFonts w:eastAsiaTheme="minorEastAsia"/>
              <w:noProof/>
              <w:kern w:val="2"/>
              <w:sz w:val="24"/>
              <w:szCs w:val="24"/>
              <w:lang w:eastAsia="sk-SK"/>
              <w14:ligatures w14:val="standardContextual"/>
            </w:rPr>
          </w:pPr>
          <w:r w:rsidRPr="00624EB4">
            <w:fldChar w:fldCharType="begin"/>
          </w:r>
          <w:r w:rsidR="0006150E" w:rsidRPr="00624EB4">
            <w:instrText>TOC \o "1-3" \h \z \u</w:instrText>
          </w:r>
          <w:r w:rsidRPr="00624EB4">
            <w:fldChar w:fldCharType="separate"/>
          </w:r>
          <w:hyperlink w:anchor="_Toc214718852" w:history="1">
            <w:r w:rsidR="00975961" w:rsidRPr="00624EB4">
              <w:rPr>
                <w:rStyle w:val="Hypertextovprepojenie"/>
                <w:rFonts w:ascii="Verdana" w:hAnsi="Verdana"/>
                <w:noProof/>
              </w:rPr>
              <w:t>1.</w:t>
            </w:r>
            <w:r w:rsidR="00975961" w:rsidRPr="00624EB4">
              <w:rPr>
                <w:rFonts w:eastAsiaTheme="minorEastAsia"/>
                <w:noProof/>
                <w:kern w:val="2"/>
                <w:sz w:val="24"/>
                <w:szCs w:val="24"/>
                <w:lang w:eastAsia="sk-SK"/>
                <w14:ligatures w14:val="standardContextual"/>
              </w:rPr>
              <w:tab/>
            </w:r>
            <w:r w:rsidR="00975961" w:rsidRPr="00624EB4">
              <w:rPr>
                <w:rStyle w:val="Hypertextovprepojenie"/>
                <w:rFonts w:ascii="Verdana" w:hAnsi="Verdana"/>
                <w:noProof/>
              </w:rPr>
              <w:t>Projektové požiadavky</w:t>
            </w:r>
            <w:r w:rsidR="00975961" w:rsidRPr="00624EB4">
              <w:rPr>
                <w:noProof/>
                <w:webHidden/>
              </w:rPr>
              <w:tab/>
            </w:r>
            <w:r w:rsidR="00975961" w:rsidRPr="00624EB4">
              <w:rPr>
                <w:noProof/>
                <w:webHidden/>
              </w:rPr>
              <w:fldChar w:fldCharType="begin"/>
            </w:r>
            <w:r w:rsidR="00975961" w:rsidRPr="00624EB4">
              <w:rPr>
                <w:noProof/>
                <w:webHidden/>
              </w:rPr>
              <w:instrText xml:space="preserve"> PAGEREF _Toc214718852 \h </w:instrText>
            </w:r>
            <w:r w:rsidR="00975961" w:rsidRPr="00624EB4">
              <w:rPr>
                <w:noProof/>
                <w:webHidden/>
              </w:rPr>
            </w:r>
            <w:r w:rsidR="00975961" w:rsidRPr="00624EB4">
              <w:rPr>
                <w:noProof/>
                <w:webHidden/>
              </w:rPr>
              <w:fldChar w:fldCharType="separate"/>
            </w:r>
            <w:r w:rsidR="00975961" w:rsidRPr="00624EB4">
              <w:rPr>
                <w:noProof/>
                <w:webHidden/>
              </w:rPr>
              <w:t>4</w:t>
            </w:r>
            <w:r w:rsidR="00975961" w:rsidRPr="00624EB4">
              <w:rPr>
                <w:noProof/>
                <w:webHidden/>
              </w:rPr>
              <w:fldChar w:fldCharType="end"/>
            </w:r>
          </w:hyperlink>
        </w:p>
        <w:p w14:paraId="4FC82683" w14:textId="54EDBFCC" w:rsidR="00975961" w:rsidRPr="00624EB4" w:rsidRDefault="00975961">
          <w:pPr>
            <w:pStyle w:val="Obsah1"/>
            <w:rPr>
              <w:rFonts w:eastAsiaTheme="minorEastAsia"/>
              <w:noProof/>
              <w:kern w:val="2"/>
              <w:sz w:val="24"/>
              <w:szCs w:val="24"/>
              <w:lang w:eastAsia="sk-SK"/>
              <w14:ligatures w14:val="standardContextual"/>
            </w:rPr>
          </w:pPr>
          <w:hyperlink w:anchor="_Toc214718853" w:history="1">
            <w:r w:rsidRPr="00624EB4">
              <w:rPr>
                <w:rStyle w:val="Hypertextovprepojenie"/>
                <w:rFonts w:ascii="Verdana" w:hAnsi="Verdana"/>
                <w:noProof/>
              </w:rPr>
              <w:t>2.</w:t>
            </w:r>
            <w:r w:rsidRPr="00624EB4">
              <w:rPr>
                <w:rFonts w:eastAsiaTheme="minorEastAsia"/>
                <w:noProof/>
                <w:kern w:val="2"/>
                <w:sz w:val="24"/>
                <w:szCs w:val="24"/>
                <w:lang w:eastAsia="sk-SK"/>
                <w14:ligatures w14:val="standardContextual"/>
              </w:rPr>
              <w:tab/>
            </w:r>
            <w:r w:rsidRPr="00624EB4">
              <w:rPr>
                <w:rStyle w:val="Hypertextovprepojenie"/>
                <w:rFonts w:ascii="Verdana" w:hAnsi="Verdana"/>
                <w:noProof/>
              </w:rPr>
              <w:t>Požiadavky na organizáciu projektu</w:t>
            </w:r>
            <w:r w:rsidRPr="00624EB4">
              <w:rPr>
                <w:noProof/>
                <w:webHidden/>
              </w:rPr>
              <w:tab/>
            </w:r>
            <w:r w:rsidRPr="00624EB4">
              <w:rPr>
                <w:noProof/>
                <w:webHidden/>
              </w:rPr>
              <w:fldChar w:fldCharType="begin"/>
            </w:r>
            <w:r w:rsidRPr="00624EB4">
              <w:rPr>
                <w:noProof/>
                <w:webHidden/>
              </w:rPr>
              <w:instrText xml:space="preserve"> PAGEREF _Toc214718853 \h </w:instrText>
            </w:r>
            <w:r w:rsidRPr="00624EB4">
              <w:rPr>
                <w:noProof/>
                <w:webHidden/>
              </w:rPr>
            </w:r>
            <w:r w:rsidRPr="00624EB4">
              <w:rPr>
                <w:noProof/>
                <w:webHidden/>
              </w:rPr>
              <w:fldChar w:fldCharType="separate"/>
            </w:r>
            <w:r w:rsidRPr="00624EB4">
              <w:rPr>
                <w:noProof/>
                <w:webHidden/>
              </w:rPr>
              <w:t>4</w:t>
            </w:r>
            <w:r w:rsidRPr="00624EB4">
              <w:rPr>
                <w:noProof/>
                <w:webHidden/>
              </w:rPr>
              <w:fldChar w:fldCharType="end"/>
            </w:r>
          </w:hyperlink>
        </w:p>
        <w:p w14:paraId="4C7A44DC" w14:textId="5BDA742D" w:rsidR="00975961" w:rsidRPr="00624EB4" w:rsidRDefault="00975961">
          <w:pPr>
            <w:pStyle w:val="Obsah1"/>
            <w:rPr>
              <w:rFonts w:eastAsiaTheme="minorEastAsia"/>
              <w:noProof/>
              <w:kern w:val="2"/>
              <w:sz w:val="24"/>
              <w:szCs w:val="24"/>
              <w:lang w:eastAsia="sk-SK"/>
              <w14:ligatures w14:val="standardContextual"/>
            </w:rPr>
          </w:pPr>
          <w:hyperlink w:anchor="_Toc214718854" w:history="1">
            <w:r w:rsidRPr="00624EB4">
              <w:rPr>
                <w:rStyle w:val="Hypertextovprepojenie"/>
                <w:rFonts w:ascii="Verdana" w:hAnsi="Verdana"/>
                <w:noProof/>
              </w:rPr>
              <w:t>3.</w:t>
            </w:r>
            <w:r w:rsidRPr="00624EB4">
              <w:rPr>
                <w:rFonts w:eastAsiaTheme="minorEastAsia"/>
                <w:noProof/>
                <w:kern w:val="2"/>
                <w:sz w:val="24"/>
                <w:szCs w:val="24"/>
                <w:lang w:eastAsia="sk-SK"/>
                <w14:ligatures w14:val="standardContextual"/>
              </w:rPr>
              <w:tab/>
            </w:r>
            <w:r w:rsidRPr="00624EB4">
              <w:rPr>
                <w:rStyle w:val="Hypertextovprepojenie"/>
                <w:rFonts w:ascii="Verdana" w:hAnsi="Verdana"/>
                <w:noProof/>
              </w:rPr>
              <w:t>Požiadavky na plánovanie projektu</w:t>
            </w:r>
            <w:r w:rsidRPr="00624EB4">
              <w:rPr>
                <w:noProof/>
                <w:webHidden/>
              </w:rPr>
              <w:tab/>
            </w:r>
            <w:r w:rsidRPr="00624EB4">
              <w:rPr>
                <w:noProof/>
                <w:webHidden/>
              </w:rPr>
              <w:fldChar w:fldCharType="begin"/>
            </w:r>
            <w:r w:rsidRPr="00624EB4">
              <w:rPr>
                <w:noProof/>
                <w:webHidden/>
              </w:rPr>
              <w:instrText xml:space="preserve"> PAGEREF _Toc214718854 \h </w:instrText>
            </w:r>
            <w:r w:rsidRPr="00624EB4">
              <w:rPr>
                <w:noProof/>
                <w:webHidden/>
              </w:rPr>
            </w:r>
            <w:r w:rsidRPr="00624EB4">
              <w:rPr>
                <w:noProof/>
                <w:webHidden/>
              </w:rPr>
              <w:fldChar w:fldCharType="separate"/>
            </w:r>
            <w:r w:rsidRPr="00624EB4">
              <w:rPr>
                <w:noProof/>
                <w:webHidden/>
              </w:rPr>
              <w:t>4</w:t>
            </w:r>
            <w:r w:rsidRPr="00624EB4">
              <w:rPr>
                <w:noProof/>
                <w:webHidden/>
              </w:rPr>
              <w:fldChar w:fldCharType="end"/>
            </w:r>
          </w:hyperlink>
        </w:p>
        <w:p w14:paraId="09B07A86" w14:textId="10A6431D" w:rsidR="00975961" w:rsidRPr="00624EB4" w:rsidRDefault="00975961">
          <w:pPr>
            <w:pStyle w:val="Obsah1"/>
            <w:rPr>
              <w:rFonts w:eastAsiaTheme="minorEastAsia"/>
              <w:noProof/>
              <w:kern w:val="2"/>
              <w:sz w:val="24"/>
              <w:szCs w:val="24"/>
              <w:lang w:eastAsia="sk-SK"/>
              <w14:ligatures w14:val="standardContextual"/>
            </w:rPr>
          </w:pPr>
          <w:hyperlink w:anchor="_Toc214718855" w:history="1">
            <w:r w:rsidRPr="00624EB4">
              <w:rPr>
                <w:rStyle w:val="Hypertextovprepojenie"/>
                <w:rFonts w:ascii="Verdana" w:hAnsi="Verdana"/>
                <w:noProof/>
              </w:rPr>
              <w:t>4.</w:t>
            </w:r>
            <w:r w:rsidRPr="00624EB4">
              <w:rPr>
                <w:rFonts w:eastAsiaTheme="minorEastAsia"/>
                <w:noProof/>
                <w:kern w:val="2"/>
                <w:sz w:val="24"/>
                <w:szCs w:val="24"/>
                <w:lang w:eastAsia="sk-SK"/>
                <w14:ligatures w14:val="standardContextual"/>
              </w:rPr>
              <w:tab/>
            </w:r>
            <w:r w:rsidRPr="00624EB4">
              <w:rPr>
                <w:rStyle w:val="Hypertextovprepojenie"/>
                <w:rFonts w:ascii="Verdana" w:hAnsi="Verdana"/>
                <w:noProof/>
              </w:rPr>
              <w:t>Postupy zaistenia kvality realizácie projektu</w:t>
            </w:r>
            <w:r w:rsidRPr="00624EB4">
              <w:rPr>
                <w:noProof/>
                <w:webHidden/>
              </w:rPr>
              <w:tab/>
            </w:r>
            <w:r w:rsidRPr="00624EB4">
              <w:rPr>
                <w:noProof/>
                <w:webHidden/>
              </w:rPr>
              <w:fldChar w:fldCharType="begin"/>
            </w:r>
            <w:r w:rsidRPr="00624EB4">
              <w:rPr>
                <w:noProof/>
                <w:webHidden/>
              </w:rPr>
              <w:instrText xml:space="preserve"> PAGEREF _Toc214718855 \h </w:instrText>
            </w:r>
            <w:r w:rsidRPr="00624EB4">
              <w:rPr>
                <w:noProof/>
                <w:webHidden/>
              </w:rPr>
            </w:r>
            <w:r w:rsidRPr="00624EB4">
              <w:rPr>
                <w:noProof/>
                <w:webHidden/>
              </w:rPr>
              <w:fldChar w:fldCharType="separate"/>
            </w:r>
            <w:r w:rsidRPr="00624EB4">
              <w:rPr>
                <w:noProof/>
                <w:webHidden/>
              </w:rPr>
              <w:t>6</w:t>
            </w:r>
            <w:r w:rsidRPr="00624EB4">
              <w:rPr>
                <w:noProof/>
                <w:webHidden/>
              </w:rPr>
              <w:fldChar w:fldCharType="end"/>
            </w:r>
          </w:hyperlink>
        </w:p>
        <w:p w14:paraId="52592EE9" w14:textId="6AD5DAD6" w:rsidR="00975961" w:rsidRPr="00624EB4" w:rsidRDefault="00975961">
          <w:pPr>
            <w:pStyle w:val="Obsah2"/>
            <w:rPr>
              <w:rFonts w:eastAsiaTheme="minorEastAsia"/>
              <w:noProof/>
              <w:kern w:val="2"/>
              <w:sz w:val="24"/>
              <w:szCs w:val="24"/>
              <w:lang w:eastAsia="sk-SK"/>
              <w14:ligatures w14:val="standardContextual"/>
            </w:rPr>
          </w:pPr>
          <w:hyperlink w:anchor="_Toc214718856" w:history="1">
            <w:r w:rsidRPr="00624EB4">
              <w:rPr>
                <w:rStyle w:val="Hypertextovprepojenie"/>
                <w:rFonts w:ascii="Cambria" w:hAnsi="Cambria"/>
                <w:noProof/>
              </w:rPr>
              <w:t>4.1.</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Požiadavky na komunikáciu účastníkov projektu</w:t>
            </w:r>
            <w:r w:rsidRPr="00624EB4">
              <w:rPr>
                <w:noProof/>
                <w:webHidden/>
              </w:rPr>
              <w:tab/>
            </w:r>
            <w:r w:rsidRPr="00624EB4">
              <w:rPr>
                <w:noProof/>
                <w:webHidden/>
              </w:rPr>
              <w:fldChar w:fldCharType="begin"/>
            </w:r>
            <w:r w:rsidRPr="00624EB4">
              <w:rPr>
                <w:noProof/>
                <w:webHidden/>
              </w:rPr>
              <w:instrText xml:space="preserve"> PAGEREF _Toc214718856 \h </w:instrText>
            </w:r>
            <w:r w:rsidRPr="00624EB4">
              <w:rPr>
                <w:noProof/>
                <w:webHidden/>
              </w:rPr>
            </w:r>
            <w:r w:rsidRPr="00624EB4">
              <w:rPr>
                <w:noProof/>
                <w:webHidden/>
              </w:rPr>
              <w:fldChar w:fldCharType="separate"/>
            </w:r>
            <w:r w:rsidRPr="00624EB4">
              <w:rPr>
                <w:noProof/>
                <w:webHidden/>
              </w:rPr>
              <w:t>6</w:t>
            </w:r>
            <w:r w:rsidRPr="00624EB4">
              <w:rPr>
                <w:noProof/>
                <w:webHidden/>
              </w:rPr>
              <w:fldChar w:fldCharType="end"/>
            </w:r>
          </w:hyperlink>
        </w:p>
        <w:p w14:paraId="42697E61" w14:textId="0E8112BE" w:rsidR="00975961" w:rsidRPr="00624EB4" w:rsidRDefault="00975961">
          <w:pPr>
            <w:pStyle w:val="Obsah2"/>
            <w:rPr>
              <w:rFonts w:eastAsiaTheme="minorEastAsia"/>
              <w:noProof/>
              <w:kern w:val="2"/>
              <w:sz w:val="24"/>
              <w:szCs w:val="24"/>
              <w:lang w:eastAsia="sk-SK"/>
              <w14:ligatures w14:val="standardContextual"/>
            </w:rPr>
          </w:pPr>
          <w:hyperlink w:anchor="_Toc214718857" w:history="1">
            <w:r w:rsidRPr="00624EB4">
              <w:rPr>
                <w:rStyle w:val="Hypertextovprepojenie"/>
                <w:rFonts w:ascii="Cambria" w:hAnsi="Cambria"/>
                <w:noProof/>
              </w:rPr>
              <w:t>4.2.</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Požiadavky na riadenie rizík</w:t>
            </w:r>
            <w:r w:rsidRPr="00624EB4">
              <w:rPr>
                <w:noProof/>
                <w:webHidden/>
              </w:rPr>
              <w:tab/>
            </w:r>
            <w:r w:rsidRPr="00624EB4">
              <w:rPr>
                <w:noProof/>
                <w:webHidden/>
              </w:rPr>
              <w:fldChar w:fldCharType="begin"/>
            </w:r>
            <w:r w:rsidRPr="00624EB4">
              <w:rPr>
                <w:noProof/>
                <w:webHidden/>
              </w:rPr>
              <w:instrText xml:space="preserve"> PAGEREF _Toc214718857 \h </w:instrText>
            </w:r>
            <w:r w:rsidRPr="00624EB4">
              <w:rPr>
                <w:noProof/>
                <w:webHidden/>
              </w:rPr>
            </w:r>
            <w:r w:rsidRPr="00624EB4">
              <w:rPr>
                <w:noProof/>
                <w:webHidden/>
              </w:rPr>
              <w:fldChar w:fldCharType="separate"/>
            </w:r>
            <w:r w:rsidRPr="00624EB4">
              <w:rPr>
                <w:noProof/>
                <w:webHidden/>
              </w:rPr>
              <w:t>8</w:t>
            </w:r>
            <w:r w:rsidRPr="00624EB4">
              <w:rPr>
                <w:noProof/>
                <w:webHidden/>
              </w:rPr>
              <w:fldChar w:fldCharType="end"/>
            </w:r>
          </w:hyperlink>
        </w:p>
        <w:p w14:paraId="642231FE" w14:textId="3C8EC95A" w:rsidR="00975961" w:rsidRPr="00624EB4" w:rsidRDefault="00975961">
          <w:pPr>
            <w:pStyle w:val="Obsah2"/>
            <w:rPr>
              <w:rFonts w:eastAsiaTheme="minorEastAsia"/>
              <w:noProof/>
              <w:kern w:val="2"/>
              <w:sz w:val="24"/>
              <w:szCs w:val="24"/>
              <w:lang w:eastAsia="sk-SK"/>
              <w14:ligatures w14:val="standardContextual"/>
            </w:rPr>
          </w:pPr>
          <w:hyperlink w:anchor="_Toc214718858" w:history="1">
            <w:r w:rsidRPr="00624EB4">
              <w:rPr>
                <w:rStyle w:val="Hypertextovprepojenie"/>
                <w:rFonts w:ascii="Cambria" w:hAnsi="Cambria"/>
                <w:noProof/>
              </w:rPr>
              <w:t>4.3.</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Požiadavky na riadenie zmien</w:t>
            </w:r>
            <w:r w:rsidRPr="00624EB4">
              <w:rPr>
                <w:noProof/>
                <w:webHidden/>
              </w:rPr>
              <w:tab/>
            </w:r>
            <w:r w:rsidRPr="00624EB4">
              <w:rPr>
                <w:noProof/>
                <w:webHidden/>
              </w:rPr>
              <w:fldChar w:fldCharType="begin"/>
            </w:r>
            <w:r w:rsidRPr="00624EB4">
              <w:rPr>
                <w:noProof/>
                <w:webHidden/>
              </w:rPr>
              <w:instrText xml:space="preserve"> PAGEREF _Toc214718858 \h </w:instrText>
            </w:r>
            <w:r w:rsidRPr="00624EB4">
              <w:rPr>
                <w:noProof/>
                <w:webHidden/>
              </w:rPr>
            </w:r>
            <w:r w:rsidRPr="00624EB4">
              <w:rPr>
                <w:noProof/>
                <w:webHidden/>
              </w:rPr>
              <w:fldChar w:fldCharType="separate"/>
            </w:r>
            <w:r w:rsidRPr="00624EB4">
              <w:rPr>
                <w:noProof/>
                <w:webHidden/>
              </w:rPr>
              <w:t>8</w:t>
            </w:r>
            <w:r w:rsidRPr="00624EB4">
              <w:rPr>
                <w:noProof/>
                <w:webHidden/>
              </w:rPr>
              <w:fldChar w:fldCharType="end"/>
            </w:r>
          </w:hyperlink>
        </w:p>
        <w:p w14:paraId="0EE4C68D" w14:textId="70751D3C" w:rsidR="00975961" w:rsidRPr="00624EB4" w:rsidRDefault="00975961">
          <w:pPr>
            <w:pStyle w:val="Obsah2"/>
            <w:rPr>
              <w:rFonts w:eastAsiaTheme="minorEastAsia"/>
              <w:noProof/>
              <w:kern w:val="2"/>
              <w:sz w:val="24"/>
              <w:szCs w:val="24"/>
              <w:lang w:eastAsia="sk-SK"/>
              <w14:ligatures w14:val="standardContextual"/>
            </w:rPr>
          </w:pPr>
          <w:hyperlink w:anchor="_Toc214718859" w:history="1">
            <w:r w:rsidRPr="00624EB4">
              <w:rPr>
                <w:rStyle w:val="Hypertextovprepojenie"/>
                <w:rFonts w:ascii="Cambria" w:hAnsi="Cambria"/>
                <w:noProof/>
              </w:rPr>
              <w:t>4.4.</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Požiadavky na riadenie dokumentácie</w:t>
            </w:r>
            <w:r w:rsidRPr="00624EB4">
              <w:rPr>
                <w:noProof/>
                <w:webHidden/>
              </w:rPr>
              <w:tab/>
            </w:r>
            <w:r w:rsidRPr="00624EB4">
              <w:rPr>
                <w:noProof/>
                <w:webHidden/>
              </w:rPr>
              <w:fldChar w:fldCharType="begin"/>
            </w:r>
            <w:r w:rsidRPr="00624EB4">
              <w:rPr>
                <w:noProof/>
                <w:webHidden/>
              </w:rPr>
              <w:instrText xml:space="preserve"> PAGEREF _Toc214718859 \h </w:instrText>
            </w:r>
            <w:r w:rsidRPr="00624EB4">
              <w:rPr>
                <w:noProof/>
                <w:webHidden/>
              </w:rPr>
            </w:r>
            <w:r w:rsidRPr="00624EB4">
              <w:rPr>
                <w:noProof/>
                <w:webHidden/>
              </w:rPr>
              <w:fldChar w:fldCharType="separate"/>
            </w:r>
            <w:r w:rsidRPr="00624EB4">
              <w:rPr>
                <w:noProof/>
                <w:webHidden/>
              </w:rPr>
              <w:t>9</w:t>
            </w:r>
            <w:r w:rsidRPr="00624EB4">
              <w:rPr>
                <w:noProof/>
                <w:webHidden/>
              </w:rPr>
              <w:fldChar w:fldCharType="end"/>
            </w:r>
          </w:hyperlink>
        </w:p>
        <w:p w14:paraId="79A1CA90" w14:textId="5D120EAD" w:rsidR="00975961" w:rsidRPr="00624EB4" w:rsidRDefault="00975961">
          <w:pPr>
            <w:pStyle w:val="Obsah2"/>
            <w:rPr>
              <w:rFonts w:eastAsiaTheme="minorEastAsia"/>
              <w:noProof/>
              <w:kern w:val="2"/>
              <w:sz w:val="24"/>
              <w:szCs w:val="24"/>
              <w:lang w:eastAsia="sk-SK"/>
              <w14:ligatures w14:val="standardContextual"/>
            </w:rPr>
          </w:pPr>
          <w:hyperlink w:anchor="_Toc214718860" w:history="1">
            <w:r w:rsidRPr="00624EB4">
              <w:rPr>
                <w:rStyle w:val="Hypertextovprepojenie"/>
                <w:rFonts w:ascii="Cambria" w:hAnsi="Cambria"/>
                <w:noProof/>
              </w:rPr>
              <w:t>4.5.</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Požiadavky na riadenie nedostatkov</w:t>
            </w:r>
            <w:r w:rsidRPr="00624EB4">
              <w:rPr>
                <w:noProof/>
                <w:webHidden/>
              </w:rPr>
              <w:tab/>
            </w:r>
            <w:r w:rsidRPr="00624EB4">
              <w:rPr>
                <w:noProof/>
                <w:webHidden/>
              </w:rPr>
              <w:fldChar w:fldCharType="begin"/>
            </w:r>
            <w:r w:rsidRPr="00624EB4">
              <w:rPr>
                <w:noProof/>
                <w:webHidden/>
              </w:rPr>
              <w:instrText xml:space="preserve"> PAGEREF _Toc214718860 \h </w:instrText>
            </w:r>
            <w:r w:rsidRPr="00624EB4">
              <w:rPr>
                <w:noProof/>
                <w:webHidden/>
              </w:rPr>
            </w:r>
            <w:r w:rsidRPr="00624EB4">
              <w:rPr>
                <w:noProof/>
                <w:webHidden/>
              </w:rPr>
              <w:fldChar w:fldCharType="separate"/>
            </w:r>
            <w:r w:rsidRPr="00624EB4">
              <w:rPr>
                <w:noProof/>
                <w:webHidden/>
              </w:rPr>
              <w:t>11</w:t>
            </w:r>
            <w:r w:rsidRPr="00624EB4">
              <w:rPr>
                <w:noProof/>
                <w:webHidden/>
              </w:rPr>
              <w:fldChar w:fldCharType="end"/>
            </w:r>
          </w:hyperlink>
        </w:p>
        <w:p w14:paraId="4EE4F11F" w14:textId="2DEEA4BB" w:rsidR="00975961" w:rsidRPr="00624EB4" w:rsidRDefault="00975961">
          <w:pPr>
            <w:pStyle w:val="Obsah1"/>
            <w:rPr>
              <w:rFonts w:eastAsiaTheme="minorEastAsia"/>
              <w:noProof/>
              <w:kern w:val="2"/>
              <w:sz w:val="24"/>
              <w:szCs w:val="24"/>
              <w:lang w:eastAsia="sk-SK"/>
              <w14:ligatures w14:val="standardContextual"/>
            </w:rPr>
          </w:pPr>
          <w:hyperlink w:anchor="_Toc214718861" w:history="1">
            <w:r w:rsidRPr="00624EB4">
              <w:rPr>
                <w:rStyle w:val="Hypertextovprepojenie"/>
                <w:rFonts w:ascii="Verdana" w:hAnsi="Verdana"/>
                <w:noProof/>
              </w:rPr>
              <w:t>5.</w:t>
            </w:r>
            <w:r w:rsidRPr="00624EB4">
              <w:rPr>
                <w:rFonts w:eastAsiaTheme="minorEastAsia"/>
                <w:noProof/>
                <w:kern w:val="2"/>
                <w:sz w:val="24"/>
                <w:szCs w:val="24"/>
                <w:lang w:eastAsia="sk-SK"/>
                <w14:ligatures w14:val="standardContextual"/>
              </w:rPr>
              <w:tab/>
            </w:r>
            <w:r w:rsidRPr="00624EB4">
              <w:rPr>
                <w:rStyle w:val="Hypertextovprepojenie"/>
                <w:rFonts w:ascii="Verdana" w:hAnsi="Verdana"/>
                <w:noProof/>
              </w:rPr>
              <w:t>Postupy zaistenia kvality dodávaného systému</w:t>
            </w:r>
            <w:r w:rsidRPr="00624EB4">
              <w:rPr>
                <w:noProof/>
                <w:webHidden/>
              </w:rPr>
              <w:tab/>
            </w:r>
            <w:r w:rsidRPr="00624EB4">
              <w:rPr>
                <w:noProof/>
                <w:webHidden/>
              </w:rPr>
              <w:fldChar w:fldCharType="begin"/>
            </w:r>
            <w:r w:rsidRPr="00624EB4">
              <w:rPr>
                <w:noProof/>
                <w:webHidden/>
              </w:rPr>
              <w:instrText xml:space="preserve"> PAGEREF _Toc214718861 \h </w:instrText>
            </w:r>
            <w:r w:rsidRPr="00624EB4">
              <w:rPr>
                <w:noProof/>
                <w:webHidden/>
              </w:rPr>
            </w:r>
            <w:r w:rsidRPr="00624EB4">
              <w:rPr>
                <w:noProof/>
                <w:webHidden/>
              </w:rPr>
              <w:fldChar w:fldCharType="separate"/>
            </w:r>
            <w:r w:rsidRPr="00624EB4">
              <w:rPr>
                <w:noProof/>
                <w:webHidden/>
              </w:rPr>
              <w:t>14</w:t>
            </w:r>
            <w:r w:rsidRPr="00624EB4">
              <w:rPr>
                <w:noProof/>
                <w:webHidden/>
              </w:rPr>
              <w:fldChar w:fldCharType="end"/>
            </w:r>
          </w:hyperlink>
        </w:p>
        <w:p w14:paraId="40030103" w14:textId="0B5C9491" w:rsidR="00975961" w:rsidRPr="00624EB4" w:rsidRDefault="00975961">
          <w:pPr>
            <w:pStyle w:val="Obsah2"/>
            <w:rPr>
              <w:rFonts w:eastAsiaTheme="minorEastAsia"/>
              <w:noProof/>
              <w:kern w:val="2"/>
              <w:sz w:val="24"/>
              <w:szCs w:val="24"/>
              <w:lang w:eastAsia="sk-SK"/>
              <w14:ligatures w14:val="standardContextual"/>
            </w:rPr>
          </w:pPr>
          <w:hyperlink w:anchor="_Toc214718862" w:history="1">
            <w:r w:rsidRPr="00624EB4">
              <w:rPr>
                <w:rStyle w:val="Hypertextovprepojenie"/>
                <w:rFonts w:ascii="Cambria" w:hAnsi="Cambria"/>
                <w:noProof/>
              </w:rPr>
              <w:t>5.1.</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Požadované štandardy, nástroje a techniky pre zaistenie kvality</w:t>
            </w:r>
            <w:r w:rsidRPr="00624EB4">
              <w:rPr>
                <w:noProof/>
                <w:webHidden/>
              </w:rPr>
              <w:tab/>
            </w:r>
            <w:r w:rsidRPr="00624EB4">
              <w:rPr>
                <w:noProof/>
                <w:webHidden/>
              </w:rPr>
              <w:fldChar w:fldCharType="begin"/>
            </w:r>
            <w:r w:rsidRPr="00624EB4">
              <w:rPr>
                <w:noProof/>
                <w:webHidden/>
              </w:rPr>
              <w:instrText xml:space="preserve"> PAGEREF _Toc214718862 \h </w:instrText>
            </w:r>
            <w:r w:rsidRPr="00624EB4">
              <w:rPr>
                <w:noProof/>
                <w:webHidden/>
              </w:rPr>
            </w:r>
            <w:r w:rsidRPr="00624EB4">
              <w:rPr>
                <w:noProof/>
                <w:webHidden/>
              </w:rPr>
              <w:fldChar w:fldCharType="separate"/>
            </w:r>
            <w:r w:rsidRPr="00624EB4">
              <w:rPr>
                <w:noProof/>
                <w:webHidden/>
              </w:rPr>
              <w:t>14</w:t>
            </w:r>
            <w:r w:rsidRPr="00624EB4">
              <w:rPr>
                <w:noProof/>
                <w:webHidden/>
              </w:rPr>
              <w:fldChar w:fldCharType="end"/>
            </w:r>
          </w:hyperlink>
        </w:p>
        <w:p w14:paraId="4E4AA642" w14:textId="4254EBC8" w:rsidR="00975961" w:rsidRPr="00624EB4" w:rsidRDefault="00975961">
          <w:pPr>
            <w:pStyle w:val="Obsah2"/>
            <w:rPr>
              <w:rFonts w:eastAsiaTheme="minorEastAsia"/>
              <w:noProof/>
              <w:kern w:val="2"/>
              <w:sz w:val="24"/>
              <w:szCs w:val="24"/>
              <w:lang w:eastAsia="sk-SK"/>
              <w14:ligatures w14:val="standardContextual"/>
            </w:rPr>
          </w:pPr>
          <w:hyperlink w:anchor="_Toc214718863" w:history="1">
            <w:r w:rsidRPr="00624EB4">
              <w:rPr>
                <w:rStyle w:val="Hypertextovprepojenie"/>
                <w:rFonts w:ascii="Cambria" w:hAnsi="Cambria"/>
                <w:noProof/>
              </w:rPr>
              <w:t>5.1.1.</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Požiadavky na štandardy pre zaistenie kvality</w:t>
            </w:r>
            <w:r w:rsidRPr="00624EB4">
              <w:rPr>
                <w:noProof/>
                <w:webHidden/>
              </w:rPr>
              <w:tab/>
            </w:r>
            <w:r w:rsidRPr="00624EB4">
              <w:rPr>
                <w:noProof/>
                <w:webHidden/>
              </w:rPr>
              <w:fldChar w:fldCharType="begin"/>
            </w:r>
            <w:r w:rsidRPr="00624EB4">
              <w:rPr>
                <w:noProof/>
                <w:webHidden/>
              </w:rPr>
              <w:instrText xml:space="preserve"> PAGEREF _Toc214718863 \h </w:instrText>
            </w:r>
            <w:r w:rsidRPr="00624EB4">
              <w:rPr>
                <w:noProof/>
                <w:webHidden/>
              </w:rPr>
            </w:r>
            <w:r w:rsidRPr="00624EB4">
              <w:rPr>
                <w:noProof/>
                <w:webHidden/>
              </w:rPr>
              <w:fldChar w:fldCharType="separate"/>
            </w:r>
            <w:r w:rsidRPr="00624EB4">
              <w:rPr>
                <w:noProof/>
                <w:webHidden/>
              </w:rPr>
              <w:t>14</w:t>
            </w:r>
            <w:r w:rsidRPr="00624EB4">
              <w:rPr>
                <w:noProof/>
                <w:webHidden/>
              </w:rPr>
              <w:fldChar w:fldCharType="end"/>
            </w:r>
          </w:hyperlink>
        </w:p>
        <w:p w14:paraId="20D90779" w14:textId="72FAA6D0" w:rsidR="00975961" w:rsidRPr="00624EB4" w:rsidRDefault="00975961">
          <w:pPr>
            <w:pStyle w:val="Obsah2"/>
            <w:rPr>
              <w:rFonts w:eastAsiaTheme="minorEastAsia"/>
              <w:noProof/>
              <w:kern w:val="2"/>
              <w:sz w:val="24"/>
              <w:szCs w:val="24"/>
              <w:lang w:eastAsia="sk-SK"/>
              <w14:ligatures w14:val="standardContextual"/>
            </w:rPr>
          </w:pPr>
          <w:hyperlink w:anchor="_Toc214718864" w:history="1">
            <w:r w:rsidRPr="00624EB4">
              <w:rPr>
                <w:rStyle w:val="Hypertextovprepojenie"/>
                <w:rFonts w:ascii="Cambria" w:hAnsi="Cambria"/>
                <w:noProof/>
              </w:rPr>
              <w:t>5.1.2.</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Nástroje</w:t>
            </w:r>
            <w:r w:rsidRPr="00624EB4">
              <w:rPr>
                <w:noProof/>
                <w:webHidden/>
              </w:rPr>
              <w:tab/>
            </w:r>
            <w:r w:rsidRPr="00624EB4">
              <w:rPr>
                <w:noProof/>
                <w:webHidden/>
              </w:rPr>
              <w:fldChar w:fldCharType="begin"/>
            </w:r>
            <w:r w:rsidRPr="00624EB4">
              <w:rPr>
                <w:noProof/>
                <w:webHidden/>
              </w:rPr>
              <w:instrText xml:space="preserve"> PAGEREF _Toc214718864 \h </w:instrText>
            </w:r>
            <w:r w:rsidRPr="00624EB4">
              <w:rPr>
                <w:noProof/>
                <w:webHidden/>
              </w:rPr>
            </w:r>
            <w:r w:rsidRPr="00624EB4">
              <w:rPr>
                <w:noProof/>
                <w:webHidden/>
              </w:rPr>
              <w:fldChar w:fldCharType="separate"/>
            </w:r>
            <w:r w:rsidRPr="00624EB4">
              <w:rPr>
                <w:noProof/>
                <w:webHidden/>
              </w:rPr>
              <w:t>14</w:t>
            </w:r>
            <w:r w:rsidRPr="00624EB4">
              <w:rPr>
                <w:noProof/>
                <w:webHidden/>
              </w:rPr>
              <w:fldChar w:fldCharType="end"/>
            </w:r>
          </w:hyperlink>
        </w:p>
        <w:p w14:paraId="41006A19" w14:textId="063F91C3" w:rsidR="00975961" w:rsidRPr="00624EB4" w:rsidRDefault="00975961">
          <w:pPr>
            <w:pStyle w:val="Obsah1"/>
            <w:rPr>
              <w:rFonts w:eastAsiaTheme="minorEastAsia"/>
              <w:noProof/>
              <w:kern w:val="2"/>
              <w:sz w:val="24"/>
              <w:szCs w:val="24"/>
              <w:lang w:eastAsia="sk-SK"/>
              <w14:ligatures w14:val="standardContextual"/>
            </w:rPr>
          </w:pPr>
          <w:hyperlink w:anchor="_Toc214718865" w:history="1">
            <w:r w:rsidRPr="00624EB4">
              <w:rPr>
                <w:rStyle w:val="Hypertextovprepojenie"/>
                <w:rFonts w:ascii="Verdana" w:hAnsi="Verdana"/>
                <w:noProof/>
              </w:rPr>
              <w:t>6.</w:t>
            </w:r>
            <w:r w:rsidRPr="00624EB4">
              <w:rPr>
                <w:rFonts w:eastAsiaTheme="minorEastAsia"/>
                <w:noProof/>
                <w:kern w:val="2"/>
                <w:sz w:val="24"/>
                <w:szCs w:val="24"/>
                <w:lang w:eastAsia="sk-SK"/>
                <w14:ligatures w14:val="standardContextual"/>
              </w:rPr>
              <w:tab/>
            </w:r>
            <w:r w:rsidRPr="00624EB4">
              <w:rPr>
                <w:rStyle w:val="Hypertextovprepojenie"/>
                <w:rFonts w:ascii="Verdana" w:hAnsi="Verdana"/>
                <w:noProof/>
              </w:rPr>
              <w:t>Odovzdanie a prevzatie dodávaného systému</w:t>
            </w:r>
            <w:r w:rsidRPr="00624EB4">
              <w:rPr>
                <w:noProof/>
                <w:webHidden/>
              </w:rPr>
              <w:tab/>
            </w:r>
            <w:r w:rsidRPr="00624EB4">
              <w:rPr>
                <w:noProof/>
                <w:webHidden/>
              </w:rPr>
              <w:fldChar w:fldCharType="begin"/>
            </w:r>
            <w:r w:rsidRPr="00624EB4">
              <w:rPr>
                <w:noProof/>
                <w:webHidden/>
              </w:rPr>
              <w:instrText xml:space="preserve"> PAGEREF _Toc214718865 \h </w:instrText>
            </w:r>
            <w:r w:rsidRPr="00624EB4">
              <w:rPr>
                <w:noProof/>
                <w:webHidden/>
              </w:rPr>
            </w:r>
            <w:r w:rsidRPr="00624EB4">
              <w:rPr>
                <w:noProof/>
                <w:webHidden/>
              </w:rPr>
              <w:fldChar w:fldCharType="separate"/>
            </w:r>
            <w:r w:rsidRPr="00624EB4">
              <w:rPr>
                <w:noProof/>
                <w:webHidden/>
              </w:rPr>
              <w:t>16</w:t>
            </w:r>
            <w:r w:rsidRPr="00624EB4">
              <w:rPr>
                <w:noProof/>
                <w:webHidden/>
              </w:rPr>
              <w:fldChar w:fldCharType="end"/>
            </w:r>
          </w:hyperlink>
        </w:p>
        <w:p w14:paraId="47F32350" w14:textId="4838D411" w:rsidR="00975961" w:rsidRPr="00624EB4" w:rsidRDefault="00975961">
          <w:pPr>
            <w:pStyle w:val="Obsah2"/>
            <w:rPr>
              <w:rFonts w:eastAsiaTheme="minorEastAsia"/>
              <w:noProof/>
              <w:kern w:val="2"/>
              <w:sz w:val="24"/>
              <w:szCs w:val="24"/>
              <w:lang w:eastAsia="sk-SK"/>
              <w14:ligatures w14:val="standardContextual"/>
            </w:rPr>
          </w:pPr>
          <w:hyperlink w:anchor="_Toc214718866" w:history="1">
            <w:r w:rsidRPr="00624EB4">
              <w:rPr>
                <w:rStyle w:val="Hypertextovprepojenie"/>
                <w:rFonts w:ascii="Cambria" w:hAnsi="Cambria"/>
                <w:noProof/>
              </w:rPr>
              <w:t>6.1.</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Požiadavky na školenia</w:t>
            </w:r>
            <w:r w:rsidRPr="00624EB4">
              <w:rPr>
                <w:noProof/>
                <w:webHidden/>
              </w:rPr>
              <w:tab/>
            </w:r>
            <w:r w:rsidRPr="00624EB4">
              <w:rPr>
                <w:noProof/>
                <w:webHidden/>
              </w:rPr>
              <w:fldChar w:fldCharType="begin"/>
            </w:r>
            <w:r w:rsidRPr="00624EB4">
              <w:rPr>
                <w:noProof/>
                <w:webHidden/>
              </w:rPr>
              <w:instrText xml:space="preserve"> PAGEREF _Toc214718866 \h </w:instrText>
            </w:r>
            <w:r w:rsidRPr="00624EB4">
              <w:rPr>
                <w:noProof/>
                <w:webHidden/>
              </w:rPr>
            </w:r>
            <w:r w:rsidRPr="00624EB4">
              <w:rPr>
                <w:noProof/>
                <w:webHidden/>
              </w:rPr>
              <w:fldChar w:fldCharType="separate"/>
            </w:r>
            <w:r w:rsidRPr="00624EB4">
              <w:rPr>
                <w:noProof/>
                <w:webHidden/>
              </w:rPr>
              <w:t>16</w:t>
            </w:r>
            <w:r w:rsidRPr="00624EB4">
              <w:rPr>
                <w:noProof/>
                <w:webHidden/>
              </w:rPr>
              <w:fldChar w:fldCharType="end"/>
            </w:r>
          </w:hyperlink>
        </w:p>
        <w:p w14:paraId="559E92EC" w14:textId="4C9420EF" w:rsidR="00975961" w:rsidRPr="00624EB4" w:rsidRDefault="00975961">
          <w:pPr>
            <w:pStyle w:val="Obsah2"/>
            <w:rPr>
              <w:rFonts w:eastAsiaTheme="minorEastAsia"/>
              <w:noProof/>
              <w:kern w:val="2"/>
              <w:sz w:val="24"/>
              <w:szCs w:val="24"/>
              <w:lang w:eastAsia="sk-SK"/>
              <w14:ligatures w14:val="standardContextual"/>
            </w:rPr>
          </w:pPr>
          <w:hyperlink w:anchor="_Toc214718867" w:history="1">
            <w:r w:rsidRPr="00624EB4">
              <w:rPr>
                <w:rStyle w:val="Hypertextovprepojenie"/>
                <w:rFonts w:ascii="Cambria" w:hAnsi="Cambria"/>
                <w:noProof/>
              </w:rPr>
              <w:t>6.2.</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Požiadavky na akceptovanie splnenia a dokončenia predmetu zmluvy</w:t>
            </w:r>
            <w:r w:rsidRPr="00624EB4">
              <w:rPr>
                <w:noProof/>
                <w:webHidden/>
              </w:rPr>
              <w:tab/>
            </w:r>
            <w:r w:rsidRPr="00624EB4">
              <w:rPr>
                <w:noProof/>
                <w:webHidden/>
              </w:rPr>
              <w:fldChar w:fldCharType="begin"/>
            </w:r>
            <w:r w:rsidRPr="00624EB4">
              <w:rPr>
                <w:noProof/>
                <w:webHidden/>
              </w:rPr>
              <w:instrText xml:space="preserve"> PAGEREF _Toc214718867 \h </w:instrText>
            </w:r>
            <w:r w:rsidRPr="00624EB4">
              <w:rPr>
                <w:noProof/>
                <w:webHidden/>
              </w:rPr>
            </w:r>
            <w:r w:rsidRPr="00624EB4">
              <w:rPr>
                <w:noProof/>
                <w:webHidden/>
              </w:rPr>
              <w:fldChar w:fldCharType="separate"/>
            </w:r>
            <w:r w:rsidRPr="00624EB4">
              <w:rPr>
                <w:noProof/>
                <w:webHidden/>
              </w:rPr>
              <w:t>16</w:t>
            </w:r>
            <w:r w:rsidRPr="00624EB4">
              <w:rPr>
                <w:noProof/>
                <w:webHidden/>
              </w:rPr>
              <w:fldChar w:fldCharType="end"/>
            </w:r>
          </w:hyperlink>
        </w:p>
        <w:p w14:paraId="3F773FED" w14:textId="381347EB" w:rsidR="00975961" w:rsidRPr="00624EB4" w:rsidRDefault="00975961">
          <w:pPr>
            <w:pStyle w:val="Obsah2"/>
            <w:rPr>
              <w:rFonts w:eastAsiaTheme="minorEastAsia"/>
              <w:noProof/>
              <w:kern w:val="2"/>
              <w:sz w:val="24"/>
              <w:szCs w:val="24"/>
              <w:lang w:eastAsia="sk-SK"/>
              <w14:ligatures w14:val="standardContextual"/>
            </w:rPr>
          </w:pPr>
          <w:hyperlink w:anchor="_Toc214718868" w:history="1">
            <w:r w:rsidRPr="00624EB4">
              <w:rPr>
                <w:rStyle w:val="Hypertextovprepojenie"/>
                <w:rFonts w:ascii="Cambria" w:hAnsi="Cambria"/>
                <w:noProof/>
              </w:rPr>
              <w:t>6.3.</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Požiadavky na testovanie dodávaného systému</w:t>
            </w:r>
            <w:r w:rsidRPr="00624EB4">
              <w:rPr>
                <w:noProof/>
                <w:webHidden/>
              </w:rPr>
              <w:tab/>
            </w:r>
            <w:r w:rsidRPr="00624EB4">
              <w:rPr>
                <w:noProof/>
                <w:webHidden/>
              </w:rPr>
              <w:fldChar w:fldCharType="begin"/>
            </w:r>
            <w:r w:rsidRPr="00624EB4">
              <w:rPr>
                <w:noProof/>
                <w:webHidden/>
              </w:rPr>
              <w:instrText xml:space="preserve"> PAGEREF _Toc214718868 \h </w:instrText>
            </w:r>
            <w:r w:rsidRPr="00624EB4">
              <w:rPr>
                <w:noProof/>
                <w:webHidden/>
              </w:rPr>
            </w:r>
            <w:r w:rsidRPr="00624EB4">
              <w:rPr>
                <w:noProof/>
                <w:webHidden/>
              </w:rPr>
              <w:fldChar w:fldCharType="separate"/>
            </w:r>
            <w:r w:rsidRPr="00624EB4">
              <w:rPr>
                <w:noProof/>
                <w:webHidden/>
              </w:rPr>
              <w:t>17</w:t>
            </w:r>
            <w:r w:rsidRPr="00624EB4">
              <w:rPr>
                <w:noProof/>
                <w:webHidden/>
              </w:rPr>
              <w:fldChar w:fldCharType="end"/>
            </w:r>
          </w:hyperlink>
        </w:p>
        <w:p w14:paraId="5CDC38EB" w14:textId="397C6C0A" w:rsidR="00975961" w:rsidRPr="00624EB4" w:rsidRDefault="00975961">
          <w:pPr>
            <w:pStyle w:val="Obsah2"/>
            <w:rPr>
              <w:rFonts w:eastAsiaTheme="minorEastAsia"/>
              <w:noProof/>
              <w:kern w:val="2"/>
              <w:sz w:val="24"/>
              <w:szCs w:val="24"/>
              <w:lang w:eastAsia="sk-SK"/>
              <w14:ligatures w14:val="standardContextual"/>
            </w:rPr>
          </w:pPr>
          <w:hyperlink w:anchor="_Toc214718869" w:history="1">
            <w:r w:rsidRPr="00624EB4">
              <w:rPr>
                <w:rStyle w:val="Hypertextovprepojenie"/>
                <w:rFonts w:ascii="Cambria" w:hAnsi="Cambria"/>
                <w:noProof/>
              </w:rPr>
              <w:t>6.4.</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Požiadavky na skúšobnú produkčnú prevádzku</w:t>
            </w:r>
            <w:r w:rsidRPr="00624EB4">
              <w:rPr>
                <w:noProof/>
                <w:webHidden/>
              </w:rPr>
              <w:tab/>
            </w:r>
            <w:r w:rsidRPr="00624EB4">
              <w:rPr>
                <w:noProof/>
                <w:webHidden/>
              </w:rPr>
              <w:fldChar w:fldCharType="begin"/>
            </w:r>
            <w:r w:rsidRPr="00624EB4">
              <w:rPr>
                <w:noProof/>
                <w:webHidden/>
              </w:rPr>
              <w:instrText xml:space="preserve"> PAGEREF _Toc214718869 \h </w:instrText>
            </w:r>
            <w:r w:rsidRPr="00624EB4">
              <w:rPr>
                <w:noProof/>
                <w:webHidden/>
              </w:rPr>
            </w:r>
            <w:r w:rsidRPr="00624EB4">
              <w:rPr>
                <w:noProof/>
                <w:webHidden/>
              </w:rPr>
              <w:fldChar w:fldCharType="separate"/>
            </w:r>
            <w:r w:rsidRPr="00624EB4">
              <w:rPr>
                <w:noProof/>
                <w:webHidden/>
              </w:rPr>
              <w:t>19</w:t>
            </w:r>
            <w:r w:rsidRPr="00624EB4">
              <w:rPr>
                <w:noProof/>
                <w:webHidden/>
              </w:rPr>
              <w:fldChar w:fldCharType="end"/>
            </w:r>
          </w:hyperlink>
        </w:p>
        <w:p w14:paraId="078076B3" w14:textId="49F9A6A7" w:rsidR="00975961" w:rsidRPr="00624EB4" w:rsidRDefault="00975961">
          <w:pPr>
            <w:pStyle w:val="Obsah1"/>
            <w:rPr>
              <w:rFonts w:eastAsiaTheme="minorEastAsia"/>
              <w:noProof/>
              <w:kern w:val="2"/>
              <w:sz w:val="24"/>
              <w:szCs w:val="24"/>
              <w:lang w:eastAsia="sk-SK"/>
              <w14:ligatures w14:val="standardContextual"/>
            </w:rPr>
          </w:pPr>
          <w:hyperlink w:anchor="_Toc214718870" w:history="1">
            <w:r w:rsidRPr="00624EB4">
              <w:rPr>
                <w:rStyle w:val="Hypertextovprepojenie"/>
                <w:rFonts w:ascii="Verdana" w:hAnsi="Verdana"/>
                <w:noProof/>
              </w:rPr>
              <w:t>7.</w:t>
            </w:r>
            <w:r w:rsidRPr="00624EB4">
              <w:rPr>
                <w:rFonts w:eastAsiaTheme="minorEastAsia"/>
                <w:noProof/>
                <w:kern w:val="2"/>
                <w:sz w:val="24"/>
                <w:szCs w:val="24"/>
                <w:lang w:eastAsia="sk-SK"/>
                <w14:ligatures w14:val="standardContextual"/>
              </w:rPr>
              <w:tab/>
            </w:r>
            <w:r w:rsidRPr="00624EB4">
              <w:rPr>
                <w:rStyle w:val="Hypertextovprepojenie"/>
                <w:rFonts w:ascii="Verdana" w:hAnsi="Verdana"/>
                <w:noProof/>
              </w:rPr>
              <w:t>Vymedzenie rolí a zodpovednosti za zaistenie kvality</w:t>
            </w:r>
            <w:r w:rsidRPr="00624EB4">
              <w:rPr>
                <w:noProof/>
                <w:webHidden/>
              </w:rPr>
              <w:tab/>
            </w:r>
            <w:r w:rsidRPr="00624EB4">
              <w:rPr>
                <w:noProof/>
                <w:webHidden/>
              </w:rPr>
              <w:fldChar w:fldCharType="begin"/>
            </w:r>
            <w:r w:rsidRPr="00624EB4">
              <w:rPr>
                <w:noProof/>
                <w:webHidden/>
              </w:rPr>
              <w:instrText xml:space="preserve"> PAGEREF _Toc214718870 \h </w:instrText>
            </w:r>
            <w:r w:rsidRPr="00624EB4">
              <w:rPr>
                <w:noProof/>
                <w:webHidden/>
              </w:rPr>
            </w:r>
            <w:r w:rsidRPr="00624EB4">
              <w:rPr>
                <w:noProof/>
                <w:webHidden/>
              </w:rPr>
              <w:fldChar w:fldCharType="separate"/>
            </w:r>
            <w:r w:rsidRPr="00624EB4">
              <w:rPr>
                <w:noProof/>
                <w:webHidden/>
              </w:rPr>
              <w:t>22</w:t>
            </w:r>
            <w:r w:rsidRPr="00624EB4">
              <w:rPr>
                <w:noProof/>
                <w:webHidden/>
              </w:rPr>
              <w:fldChar w:fldCharType="end"/>
            </w:r>
          </w:hyperlink>
        </w:p>
        <w:p w14:paraId="66567702" w14:textId="119889CE" w:rsidR="00975961" w:rsidRPr="00624EB4" w:rsidRDefault="00975961">
          <w:pPr>
            <w:pStyle w:val="Obsah2"/>
            <w:rPr>
              <w:rFonts w:eastAsiaTheme="minorEastAsia"/>
              <w:noProof/>
              <w:kern w:val="2"/>
              <w:sz w:val="24"/>
              <w:szCs w:val="24"/>
              <w:lang w:eastAsia="sk-SK"/>
              <w14:ligatures w14:val="standardContextual"/>
            </w:rPr>
          </w:pPr>
          <w:hyperlink w:anchor="_Toc214718871" w:history="1">
            <w:r w:rsidRPr="00624EB4">
              <w:rPr>
                <w:rStyle w:val="Hypertextovprepojenie"/>
                <w:rFonts w:ascii="Cambria" w:hAnsi="Cambria"/>
                <w:noProof/>
              </w:rPr>
              <w:t>7.1.</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Zoznam rolí</w:t>
            </w:r>
            <w:r w:rsidRPr="00624EB4">
              <w:rPr>
                <w:noProof/>
                <w:webHidden/>
              </w:rPr>
              <w:tab/>
            </w:r>
            <w:r w:rsidRPr="00624EB4">
              <w:rPr>
                <w:noProof/>
                <w:webHidden/>
              </w:rPr>
              <w:fldChar w:fldCharType="begin"/>
            </w:r>
            <w:r w:rsidRPr="00624EB4">
              <w:rPr>
                <w:noProof/>
                <w:webHidden/>
              </w:rPr>
              <w:instrText xml:space="preserve"> PAGEREF _Toc214718871 \h </w:instrText>
            </w:r>
            <w:r w:rsidRPr="00624EB4">
              <w:rPr>
                <w:noProof/>
                <w:webHidden/>
              </w:rPr>
            </w:r>
            <w:r w:rsidRPr="00624EB4">
              <w:rPr>
                <w:noProof/>
                <w:webHidden/>
              </w:rPr>
              <w:fldChar w:fldCharType="separate"/>
            </w:r>
            <w:r w:rsidRPr="00624EB4">
              <w:rPr>
                <w:noProof/>
                <w:webHidden/>
              </w:rPr>
              <w:t>22</w:t>
            </w:r>
            <w:r w:rsidRPr="00624EB4">
              <w:rPr>
                <w:noProof/>
                <w:webHidden/>
              </w:rPr>
              <w:fldChar w:fldCharType="end"/>
            </w:r>
          </w:hyperlink>
        </w:p>
        <w:p w14:paraId="1E207A98" w14:textId="508E4FEF" w:rsidR="00975961" w:rsidRPr="00624EB4" w:rsidRDefault="00975961">
          <w:pPr>
            <w:pStyle w:val="Obsah2"/>
            <w:rPr>
              <w:rFonts w:eastAsiaTheme="minorEastAsia"/>
              <w:noProof/>
              <w:kern w:val="2"/>
              <w:sz w:val="24"/>
              <w:szCs w:val="24"/>
              <w:lang w:eastAsia="sk-SK"/>
              <w14:ligatures w14:val="standardContextual"/>
            </w:rPr>
          </w:pPr>
          <w:hyperlink w:anchor="_Toc214718872" w:history="1">
            <w:r w:rsidRPr="00624EB4">
              <w:rPr>
                <w:rStyle w:val="Hypertextovprepojenie"/>
                <w:rFonts w:ascii="Cambria" w:hAnsi="Cambria"/>
                <w:noProof/>
              </w:rPr>
              <w:t>7.2.</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Kategorizácia dokumentácie a zmluvných dodávok</w:t>
            </w:r>
            <w:r w:rsidRPr="00624EB4">
              <w:rPr>
                <w:noProof/>
                <w:webHidden/>
              </w:rPr>
              <w:tab/>
            </w:r>
            <w:r w:rsidRPr="00624EB4">
              <w:rPr>
                <w:noProof/>
                <w:webHidden/>
              </w:rPr>
              <w:fldChar w:fldCharType="begin"/>
            </w:r>
            <w:r w:rsidRPr="00624EB4">
              <w:rPr>
                <w:noProof/>
                <w:webHidden/>
              </w:rPr>
              <w:instrText xml:space="preserve"> PAGEREF _Toc214718872 \h </w:instrText>
            </w:r>
            <w:r w:rsidRPr="00624EB4">
              <w:rPr>
                <w:noProof/>
                <w:webHidden/>
              </w:rPr>
            </w:r>
            <w:r w:rsidRPr="00624EB4">
              <w:rPr>
                <w:noProof/>
                <w:webHidden/>
              </w:rPr>
              <w:fldChar w:fldCharType="separate"/>
            </w:r>
            <w:r w:rsidRPr="00624EB4">
              <w:rPr>
                <w:noProof/>
                <w:webHidden/>
              </w:rPr>
              <w:t>22</w:t>
            </w:r>
            <w:r w:rsidRPr="00624EB4">
              <w:rPr>
                <w:noProof/>
                <w:webHidden/>
              </w:rPr>
              <w:fldChar w:fldCharType="end"/>
            </w:r>
          </w:hyperlink>
        </w:p>
        <w:p w14:paraId="5F0BDE27" w14:textId="078DFEA3" w:rsidR="00975961" w:rsidRPr="00624EB4" w:rsidRDefault="00975961">
          <w:pPr>
            <w:pStyle w:val="Obsah2"/>
            <w:rPr>
              <w:rFonts w:eastAsiaTheme="minorEastAsia"/>
              <w:noProof/>
              <w:kern w:val="2"/>
              <w:sz w:val="24"/>
              <w:szCs w:val="24"/>
              <w:lang w:eastAsia="sk-SK"/>
              <w14:ligatures w14:val="standardContextual"/>
            </w:rPr>
          </w:pPr>
          <w:hyperlink w:anchor="_Toc214718873" w:history="1">
            <w:r w:rsidRPr="00624EB4">
              <w:rPr>
                <w:rStyle w:val="Hypertextovprepojenie"/>
                <w:rFonts w:ascii="Cambria" w:hAnsi="Cambria"/>
                <w:noProof/>
              </w:rPr>
              <w:t>7.3.</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Vymedzenie zodpovedností za zhotovenie dodávok</w:t>
            </w:r>
            <w:r w:rsidRPr="00624EB4">
              <w:rPr>
                <w:noProof/>
                <w:webHidden/>
              </w:rPr>
              <w:tab/>
            </w:r>
            <w:r w:rsidRPr="00624EB4">
              <w:rPr>
                <w:noProof/>
                <w:webHidden/>
              </w:rPr>
              <w:fldChar w:fldCharType="begin"/>
            </w:r>
            <w:r w:rsidRPr="00624EB4">
              <w:rPr>
                <w:noProof/>
                <w:webHidden/>
              </w:rPr>
              <w:instrText xml:space="preserve"> PAGEREF _Toc214718873 \h </w:instrText>
            </w:r>
            <w:r w:rsidRPr="00624EB4">
              <w:rPr>
                <w:noProof/>
                <w:webHidden/>
              </w:rPr>
            </w:r>
            <w:r w:rsidRPr="00624EB4">
              <w:rPr>
                <w:noProof/>
                <w:webHidden/>
              </w:rPr>
              <w:fldChar w:fldCharType="separate"/>
            </w:r>
            <w:r w:rsidRPr="00624EB4">
              <w:rPr>
                <w:noProof/>
                <w:webHidden/>
              </w:rPr>
              <w:t>24</w:t>
            </w:r>
            <w:r w:rsidRPr="00624EB4">
              <w:rPr>
                <w:noProof/>
                <w:webHidden/>
              </w:rPr>
              <w:fldChar w:fldCharType="end"/>
            </w:r>
          </w:hyperlink>
        </w:p>
        <w:p w14:paraId="65565C33" w14:textId="01AFD1B0" w:rsidR="00975961" w:rsidRPr="00624EB4" w:rsidRDefault="00975961">
          <w:pPr>
            <w:pStyle w:val="Obsah1"/>
            <w:rPr>
              <w:rFonts w:eastAsiaTheme="minorEastAsia"/>
              <w:noProof/>
              <w:kern w:val="2"/>
              <w:sz w:val="24"/>
              <w:szCs w:val="24"/>
              <w:lang w:eastAsia="sk-SK"/>
              <w14:ligatures w14:val="standardContextual"/>
            </w:rPr>
          </w:pPr>
          <w:hyperlink w:anchor="_Toc214718874" w:history="1">
            <w:r w:rsidRPr="00624EB4">
              <w:rPr>
                <w:rStyle w:val="Hypertextovprepojenie"/>
                <w:rFonts w:ascii="Verdana" w:hAnsi="Verdana"/>
                <w:noProof/>
              </w:rPr>
              <w:t>8.</w:t>
            </w:r>
            <w:r w:rsidRPr="00624EB4">
              <w:rPr>
                <w:rFonts w:eastAsiaTheme="minorEastAsia"/>
                <w:noProof/>
                <w:kern w:val="2"/>
                <w:sz w:val="24"/>
                <w:szCs w:val="24"/>
                <w:lang w:eastAsia="sk-SK"/>
                <w14:ligatures w14:val="standardContextual"/>
              </w:rPr>
              <w:tab/>
            </w:r>
            <w:r w:rsidRPr="00624EB4">
              <w:rPr>
                <w:rStyle w:val="Hypertextovprepojenie"/>
                <w:rFonts w:ascii="Verdana" w:hAnsi="Verdana"/>
                <w:noProof/>
              </w:rPr>
              <w:t>Štandardy pre riadenú projektovú dokumentáciu</w:t>
            </w:r>
            <w:r w:rsidRPr="00624EB4">
              <w:rPr>
                <w:noProof/>
                <w:webHidden/>
              </w:rPr>
              <w:tab/>
            </w:r>
            <w:r w:rsidRPr="00624EB4">
              <w:rPr>
                <w:noProof/>
                <w:webHidden/>
              </w:rPr>
              <w:fldChar w:fldCharType="begin"/>
            </w:r>
            <w:r w:rsidRPr="00624EB4">
              <w:rPr>
                <w:noProof/>
                <w:webHidden/>
              </w:rPr>
              <w:instrText xml:space="preserve"> PAGEREF _Toc214718874 \h </w:instrText>
            </w:r>
            <w:r w:rsidRPr="00624EB4">
              <w:rPr>
                <w:noProof/>
                <w:webHidden/>
              </w:rPr>
            </w:r>
            <w:r w:rsidRPr="00624EB4">
              <w:rPr>
                <w:noProof/>
                <w:webHidden/>
              </w:rPr>
              <w:fldChar w:fldCharType="separate"/>
            </w:r>
            <w:r w:rsidRPr="00624EB4">
              <w:rPr>
                <w:noProof/>
                <w:webHidden/>
              </w:rPr>
              <w:t>26</w:t>
            </w:r>
            <w:r w:rsidRPr="00624EB4">
              <w:rPr>
                <w:noProof/>
                <w:webHidden/>
              </w:rPr>
              <w:fldChar w:fldCharType="end"/>
            </w:r>
          </w:hyperlink>
        </w:p>
        <w:p w14:paraId="3D1C0F28" w14:textId="68ACDD27" w:rsidR="00975961" w:rsidRPr="00624EB4" w:rsidRDefault="00975961">
          <w:pPr>
            <w:pStyle w:val="Obsah2"/>
            <w:rPr>
              <w:rFonts w:eastAsiaTheme="minorEastAsia"/>
              <w:noProof/>
              <w:kern w:val="2"/>
              <w:sz w:val="24"/>
              <w:szCs w:val="24"/>
              <w:lang w:eastAsia="sk-SK"/>
              <w14:ligatures w14:val="standardContextual"/>
            </w:rPr>
          </w:pPr>
          <w:hyperlink w:anchor="_Toc214718875" w:history="1">
            <w:r w:rsidRPr="00624EB4">
              <w:rPr>
                <w:rStyle w:val="Hypertextovprepojenie"/>
                <w:rFonts w:ascii="Cambria" w:hAnsi="Cambria"/>
                <w:noProof/>
              </w:rPr>
              <w:t>8.1.</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Projektový iniciálny dokument (PID)</w:t>
            </w:r>
            <w:r w:rsidRPr="00624EB4">
              <w:rPr>
                <w:noProof/>
                <w:webHidden/>
              </w:rPr>
              <w:tab/>
            </w:r>
            <w:r w:rsidRPr="00624EB4">
              <w:rPr>
                <w:noProof/>
                <w:webHidden/>
              </w:rPr>
              <w:fldChar w:fldCharType="begin"/>
            </w:r>
            <w:r w:rsidRPr="00624EB4">
              <w:rPr>
                <w:noProof/>
                <w:webHidden/>
              </w:rPr>
              <w:instrText xml:space="preserve"> PAGEREF _Toc214718875 \h </w:instrText>
            </w:r>
            <w:r w:rsidRPr="00624EB4">
              <w:rPr>
                <w:noProof/>
                <w:webHidden/>
              </w:rPr>
            </w:r>
            <w:r w:rsidRPr="00624EB4">
              <w:rPr>
                <w:noProof/>
                <w:webHidden/>
              </w:rPr>
              <w:fldChar w:fldCharType="separate"/>
            </w:r>
            <w:r w:rsidRPr="00624EB4">
              <w:rPr>
                <w:noProof/>
                <w:webHidden/>
              </w:rPr>
              <w:t>26</w:t>
            </w:r>
            <w:r w:rsidRPr="00624EB4">
              <w:rPr>
                <w:noProof/>
                <w:webHidden/>
              </w:rPr>
              <w:fldChar w:fldCharType="end"/>
            </w:r>
          </w:hyperlink>
        </w:p>
        <w:p w14:paraId="787E4A51" w14:textId="18B025E0" w:rsidR="00975961" w:rsidRPr="00624EB4" w:rsidRDefault="00975961">
          <w:pPr>
            <w:pStyle w:val="Obsah2"/>
            <w:rPr>
              <w:rFonts w:eastAsiaTheme="minorEastAsia"/>
              <w:noProof/>
              <w:kern w:val="2"/>
              <w:sz w:val="24"/>
              <w:szCs w:val="24"/>
              <w:lang w:eastAsia="sk-SK"/>
              <w14:ligatures w14:val="standardContextual"/>
            </w:rPr>
          </w:pPr>
          <w:hyperlink w:anchor="_Toc214718876" w:history="1">
            <w:r w:rsidRPr="00624EB4">
              <w:rPr>
                <w:rStyle w:val="Hypertextovprepojenie"/>
                <w:rFonts w:ascii="Cambria" w:hAnsi="Cambria"/>
                <w:noProof/>
              </w:rPr>
              <w:t>8.2.</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Štandard pre dokument typu Plán</w:t>
            </w:r>
            <w:r w:rsidRPr="00624EB4">
              <w:rPr>
                <w:noProof/>
                <w:webHidden/>
              </w:rPr>
              <w:tab/>
            </w:r>
            <w:r w:rsidRPr="00624EB4">
              <w:rPr>
                <w:noProof/>
                <w:webHidden/>
              </w:rPr>
              <w:fldChar w:fldCharType="begin"/>
            </w:r>
            <w:r w:rsidRPr="00624EB4">
              <w:rPr>
                <w:noProof/>
                <w:webHidden/>
              </w:rPr>
              <w:instrText xml:space="preserve"> PAGEREF _Toc214718876 \h </w:instrText>
            </w:r>
            <w:r w:rsidRPr="00624EB4">
              <w:rPr>
                <w:noProof/>
                <w:webHidden/>
              </w:rPr>
            </w:r>
            <w:r w:rsidRPr="00624EB4">
              <w:rPr>
                <w:noProof/>
                <w:webHidden/>
              </w:rPr>
              <w:fldChar w:fldCharType="separate"/>
            </w:r>
            <w:r w:rsidRPr="00624EB4">
              <w:rPr>
                <w:noProof/>
                <w:webHidden/>
              </w:rPr>
              <w:t>27</w:t>
            </w:r>
            <w:r w:rsidRPr="00624EB4">
              <w:rPr>
                <w:noProof/>
                <w:webHidden/>
              </w:rPr>
              <w:fldChar w:fldCharType="end"/>
            </w:r>
          </w:hyperlink>
        </w:p>
        <w:p w14:paraId="1FF60EFF" w14:textId="44B2961C" w:rsidR="00975961" w:rsidRPr="00624EB4" w:rsidRDefault="00975961">
          <w:pPr>
            <w:pStyle w:val="Obsah2"/>
            <w:rPr>
              <w:rFonts w:eastAsiaTheme="minorEastAsia"/>
              <w:noProof/>
              <w:kern w:val="2"/>
              <w:sz w:val="24"/>
              <w:szCs w:val="24"/>
              <w:lang w:eastAsia="sk-SK"/>
              <w14:ligatures w14:val="standardContextual"/>
            </w:rPr>
          </w:pPr>
          <w:hyperlink w:anchor="_Toc214718877" w:history="1">
            <w:r w:rsidRPr="00624EB4">
              <w:rPr>
                <w:rStyle w:val="Hypertextovprepojenie"/>
                <w:rFonts w:ascii="Cambria" w:hAnsi="Cambria"/>
                <w:noProof/>
              </w:rPr>
              <w:t>8.2.1.</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Štandard pre dokument Plán projektu / etapy</w:t>
            </w:r>
            <w:r w:rsidRPr="00624EB4">
              <w:rPr>
                <w:noProof/>
                <w:webHidden/>
              </w:rPr>
              <w:tab/>
            </w:r>
            <w:r w:rsidRPr="00624EB4">
              <w:rPr>
                <w:noProof/>
                <w:webHidden/>
              </w:rPr>
              <w:fldChar w:fldCharType="begin"/>
            </w:r>
            <w:r w:rsidRPr="00624EB4">
              <w:rPr>
                <w:noProof/>
                <w:webHidden/>
              </w:rPr>
              <w:instrText xml:space="preserve"> PAGEREF _Toc214718877 \h </w:instrText>
            </w:r>
            <w:r w:rsidRPr="00624EB4">
              <w:rPr>
                <w:noProof/>
                <w:webHidden/>
              </w:rPr>
            </w:r>
            <w:r w:rsidRPr="00624EB4">
              <w:rPr>
                <w:noProof/>
                <w:webHidden/>
              </w:rPr>
              <w:fldChar w:fldCharType="separate"/>
            </w:r>
            <w:r w:rsidRPr="00624EB4">
              <w:rPr>
                <w:noProof/>
                <w:webHidden/>
              </w:rPr>
              <w:t>27</w:t>
            </w:r>
            <w:r w:rsidRPr="00624EB4">
              <w:rPr>
                <w:noProof/>
                <w:webHidden/>
              </w:rPr>
              <w:fldChar w:fldCharType="end"/>
            </w:r>
          </w:hyperlink>
        </w:p>
        <w:p w14:paraId="3DAA12FF" w14:textId="6344FE7E" w:rsidR="00975961" w:rsidRPr="00624EB4" w:rsidRDefault="00975961">
          <w:pPr>
            <w:pStyle w:val="Obsah2"/>
            <w:rPr>
              <w:rFonts w:eastAsiaTheme="minorEastAsia"/>
              <w:noProof/>
              <w:kern w:val="2"/>
              <w:sz w:val="24"/>
              <w:szCs w:val="24"/>
              <w:lang w:eastAsia="sk-SK"/>
              <w14:ligatures w14:val="standardContextual"/>
            </w:rPr>
          </w:pPr>
          <w:hyperlink w:anchor="_Toc214718878" w:history="1">
            <w:r w:rsidRPr="00624EB4">
              <w:rPr>
                <w:rStyle w:val="Hypertextovprepojenie"/>
                <w:rFonts w:ascii="Cambria" w:hAnsi="Cambria"/>
                <w:noProof/>
              </w:rPr>
              <w:t>8.2.2.</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Štandard pre dokument Plán testovania</w:t>
            </w:r>
            <w:r w:rsidRPr="00624EB4">
              <w:rPr>
                <w:noProof/>
                <w:webHidden/>
              </w:rPr>
              <w:tab/>
            </w:r>
            <w:r w:rsidRPr="00624EB4">
              <w:rPr>
                <w:noProof/>
                <w:webHidden/>
              </w:rPr>
              <w:fldChar w:fldCharType="begin"/>
            </w:r>
            <w:r w:rsidRPr="00624EB4">
              <w:rPr>
                <w:noProof/>
                <w:webHidden/>
              </w:rPr>
              <w:instrText xml:space="preserve"> PAGEREF _Toc214718878 \h </w:instrText>
            </w:r>
            <w:r w:rsidRPr="00624EB4">
              <w:rPr>
                <w:noProof/>
                <w:webHidden/>
              </w:rPr>
            </w:r>
            <w:r w:rsidRPr="00624EB4">
              <w:rPr>
                <w:noProof/>
                <w:webHidden/>
              </w:rPr>
              <w:fldChar w:fldCharType="separate"/>
            </w:r>
            <w:r w:rsidRPr="00624EB4">
              <w:rPr>
                <w:noProof/>
                <w:webHidden/>
              </w:rPr>
              <w:t>28</w:t>
            </w:r>
            <w:r w:rsidRPr="00624EB4">
              <w:rPr>
                <w:noProof/>
                <w:webHidden/>
              </w:rPr>
              <w:fldChar w:fldCharType="end"/>
            </w:r>
          </w:hyperlink>
        </w:p>
        <w:p w14:paraId="40A7899E" w14:textId="13BCBC6F" w:rsidR="00975961" w:rsidRPr="00624EB4" w:rsidRDefault="00975961">
          <w:pPr>
            <w:pStyle w:val="Obsah2"/>
            <w:rPr>
              <w:rFonts w:eastAsiaTheme="minorEastAsia"/>
              <w:noProof/>
              <w:kern w:val="2"/>
              <w:sz w:val="24"/>
              <w:szCs w:val="24"/>
              <w:lang w:eastAsia="sk-SK"/>
              <w14:ligatures w14:val="standardContextual"/>
            </w:rPr>
          </w:pPr>
          <w:hyperlink w:anchor="_Toc214718879" w:history="1">
            <w:r w:rsidRPr="00624EB4">
              <w:rPr>
                <w:rStyle w:val="Hypertextovprepojenie"/>
                <w:rFonts w:ascii="Cambria" w:hAnsi="Cambria"/>
                <w:noProof/>
              </w:rPr>
              <w:t>8.2.3.</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Štandard pre dokument Plán skúšobnej produkčnej prevádzky</w:t>
            </w:r>
            <w:r w:rsidRPr="00624EB4">
              <w:rPr>
                <w:noProof/>
                <w:webHidden/>
              </w:rPr>
              <w:tab/>
            </w:r>
            <w:r w:rsidRPr="00624EB4">
              <w:rPr>
                <w:noProof/>
                <w:webHidden/>
              </w:rPr>
              <w:fldChar w:fldCharType="begin"/>
            </w:r>
            <w:r w:rsidRPr="00624EB4">
              <w:rPr>
                <w:noProof/>
                <w:webHidden/>
              </w:rPr>
              <w:instrText xml:space="preserve"> PAGEREF _Toc214718879 \h </w:instrText>
            </w:r>
            <w:r w:rsidRPr="00624EB4">
              <w:rPr>
                <w:noProof/>
                <w:webHidden/>
              </w:rPr>
            </w:r>
            <w:r w:rsidRPr="00624EB4">
              <w:rPr>
                <w:noProof/>
                <w:webHidden/>
              </w:rPr>
              <w:fldChar w:fldCharType="separate"/>
            </w:r>
            <w:r w:rsidRPr="00624EB4">
              <w:rPr>
                <w:noProof/>
                <w:webHidden/>
              </w:rPr>
              <w:t>29</w:t>
            </w:r>
            <w:r w:rsidRPr="00624EB4">
              <w:rPr>
                <w:noProof/>
                <w:webHidden/>
              </w:rPr>
              <w:fldChar w:fldCharType="end"/>
            </w:r>
          </w:hyperlink>
        </w:p>
        <w:p w14:paraId="76574916" w14:textId="300D1632" w:rsidR="00975961" w:rsidRPr="00624EB4" w:rsidRDefault="00975961">
          <w:pPr>
            <w:pStyle w:val="Obsah2"/>
            <w:rPr>
              <w:rFonts w:eastAsiaTheme="minorEastAsia"/>
              <w:noProof/>
              <w:kern w:val="2"/>
              <w:sz w:val="24"/>
              <w:szCs w:val="24"/>
              <w:lang w:eastAsia="sk-SK"/>
              <w14:ligatures w14:val="standardContextual"/>
            </w:rPr>
          </w:pPr>
          <w:hyperlink w:anchor="_Toc214718880" w:history="1">
            <w:r w:rsidRPr="00624EB4">
              <w:rPr>
                <w:rStyle w:val="Hypertextovprepojenie"/>
                <w:rFonts w:ascii="Cambria" w:hAnsi="Cambria"/>
                <w:noProof/>
              </w:rPr>
              <w:t>8.2.4.</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Štandard pre dokument Plán školenia personálu</w:t>
            </w:r>
            <w:r w:rsidRPr="00624EB4">
              <w:rPr>
                <w:noProof/>
                <w:webHidden/>
              </w:rPr>
              <w:tab/>
            </w:r>
            <w:r w:rsidRPr="00624EB4">
              <w:rPr>
                <w:noProof/>
                <w:webHidden/>
              </w:rPr>
              <w:fldChar w:fldCharType="begin"/>
            </w:r>
            <w:r w:rsidRPr="00624EB4">
              <w:rPr>
                <w:noProof/>
                <w:webHidden/>
              </w:rPr>
              <w:instrText xml:space="preserve"> PAGEREF _Toc214718880 \h </w:instrText>
            </w:r>
            <w:r w:rsidRPr="00624EB4">
              <w:rPr>
                <w:noProof/>
                <w:webHidden/>
              </w:rPr>
            </w:r>
            <w:r w:rsidRPr="00624EB4">
              <w:rPr>
                <w:noProof/>
                <w:webHidden/>
              </w:rPr>
              <w:fldChar w:fldCharType="separate"/>
            </w:r>
            <w:r w:rsidRPr="00624EB4">
              <w:rPr>
                <w:noProof/>
                <w:webHidden/>
              </w:rPr>
              <w:t>29</w:t>
            </w:r>
            <w:r w:rsidRPr="00624EB4">
              <w:rPr>
                <w:noProof/>
                <w:webHidden/>
              </w:rPr>
              <w:fldChar w:fldCharType="end"/>
            </w:r>
          </w:hyperlink>
        </w:p>
        <w:p w14:paraId="0D9BD744" w14:textId="442AAB69" w:rsidR="00975961" w:rsidRPr="00624EB4" w:rsidRDefault="00975961">
          <w:pPr>
            <w:pStyle w:val="Obsah2"/>
            <w:rPr>
              <w:rFonts w:eastAsiaTheme="minorEastAsia"/>
              <w:noProof/>
              <w:kern w:val="2"/>
              <w:sz w:val="24"/>
              <w:szCs w:val="24"/>
              <w:lang w:eastAsia="sk-SK"/>
              <w14:ligatures w14:val="standardContextual"/>
            </w:rPr>
          </w:pPr>
          <w:hyperlink w:anchor="_Toc214718881" w:history="1">
            <w:r w:rsidRPr="00624EB4">
              <w:rPr>
                <w:rStyle w:val="Hypertextovprepojenie"/>
                <w:rFonts w:ascii="Cambria" w:hAnsi="Cambria"/>
                <w:noProof/>
              </w:rPr>
              <w:t>8.3.</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Štandard pre dokument typu Správa</w:t>
            </w:r>
            <w:r w:rsidRPr="00624EB4">
              <w:rPr>
                <w:noProof/>
                <w:webHidden/>
              </w:rPr>
              <w:tab/>
            </w:r>
            <w:r w:rsidRPr="00624EB4">
              <w:rPr>
                <w:noProof/>
                <w:webHidden/>
              </w:rPr>
              <w:fldChar w:fldCharType="begin"/>
            </w:r>
            <w:r w:rsidRPr="00624EB4">
              <w:rPr>
                <w:noProof/>
                <w:webHidden/>
              </w:rPr>
              <w:instrText xml:space="preserve"> PAGEREF _Toc214718881 \h </w:instrText>
            </w:r>
            <w:r w:rsidRPr="00624EB4">
              <w:rPr>
                <w:noProof/>
                <w:webHidden/>
              </w:rPr>
            </w:r>
            <w:r w:rsidRPr="00624EB4">
              <w:rPr>
                <w:noProof/>
                <w:webHidden/>
              </w:rPr>
              <w:fldChar w:fldCharType="separate"/>
            </w:r>
            <w:r w:rsidRPr="00624EB4">
              <w:rPr>
                <w:noProof/>
                <w:webHidden/>
              </w:rPr>
              <w:t>30</w:t>
            </w:r>
            <w:r w:rsidRPr="00624EB4">
              <w:rPr>
                <w:noProof/>
                <w:webHidden/>
              </w:rPr>
              <w:fldChar w:fldCharType="end"/>
            </w:r>
          </w:hyperlink>
        </w:p>
        <w:p w14:paraId="2E9E125D" w14:textId="2DE924B6" w:rsidR="00975961" w:rsidRPr="00624EB4" w:rsidRDefault="00975961">
          <w:pPr>
            <w:pStyle w:val="Obsah2"/>
            <w:rPr>
              <w:rFonts w:eastAsiaTheme="minorEastAsia"/>
              <w:noProof/>
              <w:kern w:val="2"/>
              <w:sz w:val="24"/>
              <w:szCs w:val="24"/>
              <w:lang w:eastAsia="sk-SK"/>
              <w14:ligatures w14:val="standardContextual"/>
            </w:rPr>
          </w:pPr>
          <w:hyperlink w:anchor="_Toc214718882" w:history="1">
            <w:r w:rsidRPr="00624EB4">
              <w:rPr>
                <w:rStyle w:val="Hypertextovprepojenie"/>
                <w:rFonts w:ascii="Cambria" w:hAnsi="Cambria"/>
                <w:noProof/>
              </w:rPr>
              <w:t>8.3.1.</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Štandard pre dokument Správa o stave projektu pre Riadiacu radu</w:t>
            </w:r>
            <w:r w:rsidRPr="00624EB4">
              <w:rPr>
                <w:noProof/>
                <w:webHidden/>
              </w:rPr>
              <w:tab/>
            </w:r>
            <w:r w:rsidRPr="00624EB4">
              <w:rPr>
                <w:noProof/>
                <w:webHidden/>
              </w:rPr>
              <w:fldChar w:fldCharType="begin"/>
            </w:r>
            <w:r w:rsidRPr="00624EB4">
              <w:rPr>
                <w:noProof/>
                <w:webHidden/>
              </w:rPr>
              <w:instrText xml:space="preserve"> PAGEREF _Toc214718882 \h </w:instrText>
            </w:r>
            <w:r w:rsidRPr="00624EB4">
              <w:rPr>
                <w:noProof/>
                <w:webHidden/>
              </w:rPr>
            </w:r>
            <w:r w:rsidRPr="00624EB4">
              <w:rPr>
                <w:noProof/>
                <w:webHidden/>
              </w:rPr>
              <w:fldChar w:fldCharType="separate"/>
            </w:r>
            <w:r w:rsidRPr="00624EB4">
              <w:rPr>
                <w:noProof/>
                <w:webHidden/>
              </w:rPr>
              <w:t>30</w:t>
            </w:r>
            <w:r w:rsidRPr="00624EB4">
              <w:rPr>
                <w:noProof/>
                <w:webHidden/>
              </w:rPr>
              <w:fldChar w:fldCharType="end"/>
            </w:r>
          </w:hyperlink>
        </w:p>
        <w:p w14:paraId="01333848" w14:textId="5B6CC608" w:rsidR="00975961" w:rsidRPr="00624EB4" w:rsidRDefault="00975961">
          <w:pPr>
            <w:pStyle w:val="Obsah2"/>
            <w:rPr>
              <w:rFonts w:eastAsiaTheme="minorEastAsia"/>
              <w:noProof/>
              <w:kern w:val="2"/>
              <w:sz w:val="24"/>
              <w:szCs w:val="24"/>
              <w:lang w:eastAsia="sk-SK"/>
              <w14:ligatures w14:val="standardContextual"/>
            </w:rPr>
          </w:pPr>
          <w:hyperlink w:anchor="_Toc214718883" w:history="1">
            <w:r w:rsidRPr="00624EB4">
              <w:rPr>
                <w:rStyle w:val="Hypertextovprepojenie"/>
                <w:rFonts w:ascii="Cambria" w:hAnsi="Cambria"/>
                <w:noProof/>
              </w:rPr>
              <w:t>8.3.2.</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Štandard pre dokument Správa o vyhodnotení akceptačného testovania</w:t>
            </w:r>
            <w:r w:rsidRPr="00624EB4">
              <w:rPr>
                <w:noProof/>
                <w:webHidden/>
              </w:rPr>
              <w:tab/>
            </w:r>
            <w:r w:rsidRPr="00624EB4">
              <w:rPr>
                <w:noProof/>
                <w:webHidden/>
              </w:rPr>
              <w:fldChar w:fldCharType="begin"/>
            </w:r>
            <w:r w:rsidRPr="00624EB4">
              <w:rPr>
                <w:noProof/>
                <w:webHidden/>
              </w:rPr>
              <w:instrText xml:space="preserve"> PAGEREF _Toc214718883 \h </w:instrText>
            </w:r>
            <w:r w:rsidRPr="00624EB4">
              <w:rPr>
                <w:noProof/>
                <w:webHidden/>
              </w:rPr>
            </w:r>
            <w:r w:rsidRPr="00624EB4">
              <w:rPr>
                <w:noProof/>
                <w:webHidden/>
              </w:rPr>
              <w:fldChar w:fldCharType="separate"/>
            </w:r>
            <w:r w:rsidRPr="00624EB4">
              <w:rPr>
                <w:noProof/>
                <w:webHidden/>
              </w:rPr>
              <w:t>31</w:t>
            </w:r>
            <w:r w:rsidRPr="00624EB4">
              <w:rPr>
                <w:noProof/>
                <w:webHidden/>
              </w:rPr>
              <w:fldChar w:fldCharType="end"/>
            </w:r>
          </w:hyperlink>
        </w:p>
        <w:p w14:paraId="2502C201" w14:textId="1FE8DAF2" w:rsidR="00975961" w:rsidRPr="00624EB4" w:rsidRDefault="00975961">
          <w:pPr>
            <w:pStyle w:val="Obsah2"/>
            <w:rPr>
              <w:rFonts w:eastAsiaTheme="minorEastAsia"/>
              <w:noProof/>
              <w:kern w:val="2"/>
              <w:sz w:val="24"/>
              <w:szCs w:val="24"/>
              <w:lang w:eastAsia="sk-SK"/>
              <w14:ligatures w14:val="standardContextual"/>
            </w:rPr>
          </w:pPr>
          <w:hyperlink w:anchor="_Toc214718884" w:history="1">
            <w:r w:rsidRPr="00624EB4">
              <w:rPr>
                <w:rStyle w:val="Hypertextovprepojenie"/>
                <w:rFonts w:ascii="Cambria" w:hAnsi="Cambria"/>
                <w:noProof/>
              </w:rPr>
              <w:t>8.3.3.</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Štandard pre dokument Správa o vyhodnotení skúšobnej produkčnej prevádzky</w:t>
            </w:r>
            <w:r w:rsidRPr="00624EB4">
              <w:rPr>
                <w:noProof/>
                <w:webHidden/>
              </w:rPr>
              <w:tab/>
            </w:r>
            <w:r w:rsidRPr="00624EB4">
              <w:rPr>
                <w:noProof/>
                <w:webHidden/>
              </w:rPr>
              <w:fldChar w:fldCharType="begin"/>
            </w:r>
            <w:r w:rsidRPr="00624EB4">
              <w:rPr>
                <w:noProof/>
                <w:webHidden/>
              </w:rPr>
              <w:instrText xml:space="preserve"> PAGEREF _Toc214718884 \h </w:instrText>
            </w:r>
            <w:r w:rsidRPr="00624EB4">
              <w:rPr>
                <w:noProof/>
                <w:webHidden/>
              </w:rPr>
            </w:r>
            <w:r w:rsidRPr="00624EB4">
              <w:rPr>
                <w:noProof/>
                <w:webHidden/>
              </w:rPr>
              <w:fldChar w:fldCharType="separate"/>
            </w:r>
            <w:r w:rsidRPr="00624EB4">
              <w:rPr>
                <w:noProof/>
                <w:webHidden/>
              </w:rPr>
              <w:t>31</w:t>
            </w:r>
            <w:r w:rsidRPr="00624EB4">
              <w:rPr>
                <w:noProof/>
                <w:webHidden/>
              </w:rPr>
              <w:fldChar w:fldCharType="end"/>
            </w:r>
          </w:hyperlink>
        </w:p>
        <w:p w14:paraId="75D95B68" w14:textId="1B37A9B1" w:rsidR="00975961" w:rsidRPr="00624EB4" w:rsidRDefault="00975961">
          <w:pPr>
            <w:pStyle w:val="Obsah2"/>
            <w:rPr>
              <w:rFonts w:eastAsiaTheme="minorEastAsia"/>
              <w:noProof/>
              <w:kern w:val="2"/>
              <w:sz w:val="24"/>
              <w:szCs w:val="24"/>
              <w:lang w:eastAsia="sk-SK"/>
              <w14:ligatures w14:val="standardContextual"/>
            </w:rPr>
          </w:pPr>
          <w:hyperlink w:anchor="_Toc214718885" w:history="1">
            <w:r w:rsidRPr="00624EB4">
              <w:rPr>
                <w:rStyle w:val="Hypertextovprepojenie"/>
                <w:rFonts w:ascii="Cambria" w:hAnsi="Cambria"/>
                <w:noProof/>
              </w:rPr>
              <w:t>8.3.4.</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Štandard pre dokument Správa o ukončení projektu</w:t>
            </w:r>
            <w:r w:rsidRPr="00624EB4">
              <w:rPr>
                <w:noProof/>
                <w:webHidden/>
              </w:rPr>
              <w:tab/>
            </w:r>
            <w:r w:rsidRPr="00624EB4">
              <w:rPr>
                <w:noProof/>
                <w:webHidden/>
              </w:rPr>
              <w:fldChar w:fldCharType="begin"/>
            </w:r>
            <w:r w:rsidRPr="00624EB4">
              <w:rPr>
                <w:noProof/>
                <w:webHidden/>
              </w:rPr>
              <w:instrText xml:space="preserve"> PAGEREF _Toc214718885 \h </w:instrText>
            </w:r>
            <w:r w:rsidRPr="00624EB4">
              <w:rPr>
                <w:noProof/>
                <w:webHidden/>
              </w:rPr>
            </w:r>
            <w:r w:rsidRPr="00624EB4">
              <w:rPr>
                <w:noProof/>
                <w:webHidden/>
              </w:rPr>
              <w:fldChar w:fldCharType="separate"/>
            </w:r>
            <w:r w:rsidRPr="00624EB4">
              <w:rPr>
                <w:noProof/>
                <w:webHidden/>
              </w:rPr>
              <w:t>32</w:t>
            </w:r>
            <w:r w:rsidRPr="00624EB4">
              <w:rPr>
                <w:noProof/>
                <w:webHidden/>
              </w:rPr>
              <w:fldChar w:fldCharType="end"/>
            </w:r>
          </w:hyperlink>
        </w:p>
        <w:p w14:paraId="2E948F38" w14:textId="4360F38F" w:rsidR="00975961" w:rsidRPr="00624EB4" w:rsidRDefault="00975961">
          <w:pPr>
            <w:pStyle w:val="Obsah2"/>
            <w:rPr>
              <w:rFonts w:eastAsiaTheme="minorEastAsia"/>
              <w:noProof/>
              <w:kern w:val="2"/>
              <w:sz w:val="24"/>
              <w:szCs w:val="24"/>
              <w:lang w:eastAsia="sk-SK"/>
              <w14:ligatures w14:val="standardContextual"/>
            </w:rPr>
          </w:pPr>
          <w:hyperlink w:anchor="_Toc214718886" w:history="1">
            <w:r w:rsidRPr="00624EB4">
              <w:rPr>
                <w:rStyle w:val="Hypertextovprepojenie"/>
                <w:rFonts w:ascii="Cambria" w:hAnsi="Cambria"/>
                <w:noProof/>
              </w:rPr>
              <w:t>8.4.</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Štandard pre dokument typu Protokol</w:t>
            </w:r>
            <w:r w:rsidRPr="00624EB4">
              <w:rPr>
                <w:noProof/>
                <w:webHidden/>
              </w:rPr>
              <w:tab/>
            </w:r>
            <w:r w:rsidRPr="00624EB4">
              <w:rPr>
                <w:noProof/>
                <w:webHidden/>
              </w:rPr>
              <w:fldChar w:fldCharType="begin"/>
            </w:r>
            <w:r w:rsidRPr="00624EB4">
              <w:rPr>
                <w:noProof/>
                <w:webHidden/>
              </w:rPr>
              <w:instrText xml:space="preserve"> PAGEREF _Toc214718886 \h </w:instrText>
            </w:r>
            <w:r w:rsidRPr="00624EB4">
              <w:rPr>
                <w:noProof/>
                <w:webHidden/>
              </w:rPr>
            </w:r>
            <w:r w:rsidRPr="00624EB4">
              <w:rPr>
                <w:noProof/>
                <w:webHidden/>
              </w:rPr>
              <w:fldChar w:fldCharType="separate"/>
            </w:r>
            <w:r w:rsidRPr="00624EB4">
              <w:rPr>
                <w:noProof/>
                <w:webHidden/>
              </w:rPr>
              <w:t>32</w:t>
            </w:r>
            <w:r w:rsidRPr="00624EB4">
              <w:rPr>
                <w:noProof/>
                <w:webHidden/>
              </w:rPr>
              <w:fldChar w:fldCharType="end"/>
            </w:r>
          </w:hyperlink>
        </w:p>
        <w:p w14:paraId="14471EE7" w14:textId="4213C5B2" w:rsidR="00975961" w:rsidRPr="00624EB4" w:rsidRDefault="00975961">
          <w:pPr>
            <w:pStyle w:val="Obsah2"/>
            <w:rPr>
              <w:rFonts w:eastAsiaTheme="minorEastAsia"/>
              <w:noProof/>
              <w:kern w:val="2"/>
              <w:sz w:val="24"/>
              <w:szCs w:val="24"/>
              <w:lang w:eastAsia="sk-SK"/>
              <w14:ligatures w14:val="standardContextual"/>
            </w:rPr>
          </w:pPr>
          <w:hyperlink w:anchor="_Toc214718887" w:history="1">
            <w:r w:rsidRPr="00624EB4">
              <w:rPr>
                <w:rStyle w:val="Hypertextovprepojenie"/>
                <w:rFonts w:ascii="Cambria" w:hAnsi="Cambria"/>
                <w:noProof/>
              </w:rPr>
              <w:t>8.4.1.</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Štandard pre dokument typu Protokol (bežný)</w:t>
            </w:r>
            <w:r w:rsidRPr="00624EB4">
              <w:rPr>
                <w:noProof/>
                <w:webHidden/>
              </w:rPr>
              <w:tab/>
            </w:r>
            <w:r w:rsidRPr="00624EB4">
              <w:rPr>
                <w:noProof/>
                <w:webHidden/>
              </w:rPr>
              <w:fldChar w:fldCharType="begin"/>
            </w:r>
            <w:r w:rsidRPr="00624EB4">
              <w:rPr>
                <w:noProof/>
                <w:webHidden/>
              </w:rPr>
              <w:instrText xml:space="preserve"> PAGEREF _Toc214718887 \h </w:instrText>
            </w:r>
            <w:r w:rsidRPr="00624EB4">
              <w:rPr>
                <w:noProof/>
                <w:webHidden/>
              </w:rPr>
            </w:r>
            <w:r w:rsidRPr="00624EB4">
              <w:rPr>
                <w:noProof/>
                <w:webHidden/>
              </w:rPr>
              <w:fldChar w:fldCharType="separate"/>
            </w:r>
            <w:r w:rsidRPr="00624EB4">
              <w:rPr>
                <w:noProof/>
                <w:webHidden/>
              </w:rPr>
              <w:t>32</w:t>
            </w:r>
            <w:r w:rsidRPr="00624EB4">
              <w:rPr>
                <w:noProof/>
                <w:webHidden/>
              </w:rPr>
              <w:fldChar w:fldCharType="end"/>
            </w:r>
          </w:hyperlink>
        </w:p>
        <w:p w14:paraId="0779494E" w14:textId="5C3CB3A6" w:rsidR="00975961" w:rsidRPr="00624EB4" w:rsidRDefault="00975961">
          <w:pPr>
            <w:pStyle w:val="Obsah2"/>
            <w:rPr>
              <w:rFonts w:eastAsiaTheme="minorEastAsia"/>
              <w:noProof/>
              <w:kern w:val="2"/>
              <w:sz w:val="24"/>
              <w:szCs w:val="24"/>
              <w:lang w:eastAsia="sk-SK"/>
              <w14:ligatures w14:val="standardContextual"/>
            </w:rPr>
          </w:pPr>
          <w:hyperlink w:anchor="_Toc214718888" w:history="1">
            <w:r w:rsidRPr="00624EB4">
              <w:rPr>
                <w:rStyle w:val="Hypertextovprepojenie"/>
                <w:rFonts w:ascii="Cambria" w:hAnsi="Cambria"/>
                <w:noProof/>
              </w:rPr>
              <w:t>8.4.2.</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Štandard pre dokument Protokol o akceptácii služby IT</w:t>
            </w:r>
            <w:r w:rsidRPr="00624EB4">
              <w:rPr>
                <w:noProof/>
                <w:webHidden/>
              </w:rPr>
              <w:tab/>
            </w:r>
            <w:r w:rsidRPr="00624EB4">
              <w:rPr>
                <w:noProof/>
                <w:webHidden/>
              </w:rPr>
              <w:fldChar w:fldCharType="begin"/>
            </w:r>
            <w:r w:rsidRPr="00624EB4">
              <w:rPr>
                <w:noProof/>
                <w:webHidden/>
              </w:rPr>
              <w:instrText xml:space="preserve"> PAGEREF _Toc214718888 \h </w:instrText>
            </w:r>
            <w:r w:rsidRPr="00624EB4">
              <w:rPr>
                <w:noProof/>
                <w:webHidden/>
              </w:rPr>
            </w:r>
            <w:r w:rsidRPr="00624EB4">
              <w:rPr>
                <w:noProof/>
                <w:webHidden/>
              </w:rPr>
              <w:fldChar w:fldCharType="separate"/>
            </w:r>
            <w:r w:rsidRPr="00624EB4">
              <w:rPr>
                <w:noProof/>
                <w:webHidden/>
              </w:rPr>
              <w:t>32</w:t>
            </w:r>
            <w:r w:rsidRPr="00624EB4">
              <w:rPr>
                <w:noProof/>
                <w:webHidden/>
              </w:rPr>
              <w:fldChar w:fldCharType="end"/>
            </w:r>
          </w:hyperlink>
        </w:p>
        <w:p w14:paraId="52FDF074" w14:textId="45B7EA4E" w:rsidR="00975961" w:rsidRPr="00624EB4" w:rsidRDefault="00975961">
          <w:pPr>
            <w:pStyle w:val="Obsah2"/>
            <w:rPr>
              <w:rFonts w:eastAsiaTheme="minorEastAsia"/>
              <w:noProof/>
              <w:kern w:val="2"/>
              <w:sz w:val="24"/>
              <w:szCs w:val="24"/>
              <w:lang w:eastAsia="sk-SK"/>
              <w14:ligatures w14:val="standardContextual"/>
            </w:rPr>
          </w:pPr>
          <w:hyperlink w:anchor="_Toc214718889" w:history="1">
            <w:r w:rsidRPr="00624EB4">
              <w:rPr>
                <w:rStyle w:val="Hypertextovprepojenie"/>
                <w:rFonts w:ascii="Cambria" w:hAnsi="Cambria"/>
                <w:noProof/>
              </w:rPr>
              <w:t>8.4.3.</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Štandard pre dokument Protokol o ukončení skúšobnej produkčnej prevádzky služby IT</w:t>
            </w:r>
            <w:r w:rsidRPr="00624EB4">
              <w:rPr>
                <w:noProof/>
                <w:webHidden/>
              </w:rPr>
              <w:tab/>
            </w:r>
            <w:r w:rsidRPr="00624EB4">
              <w:rPr>
                <w:noProof/>
                <w:webHidden/>
              </w:rPr>
              <w:fldChar w:fldCharType="begin"/>
            </w:r>
            <w:r w:rsidRPr="00624EB4">
              <w:rPr>
                <w:noProof/>
                <w:webHidden/>
              </w:rPr>
              <w:instrText xml:space="preserve"> PAGEREF _Toc214718889 \h </w:instrText>
            </w:r>
            <w:r w:rsidRPr="00624EB4">
              <w:rPr>
                <w:noProof/>
                <w:webHidden/>
              </w:rPr>
            </w:r>
            <w:r w:rsidRPr="00624EB4">
              <w:rPr>
                <w:noProof/>
                <w:webHidden/>
              </w:rPr>
              <w:fldChar w:fldCharType="separate"/>
            </w:r>
            <w:r w:rsidRPr="00624EB4">
              <w:rPr>
                <w:noProof/>
                <w:webHidden/>
              </w:rPr>
              <w:t>33</w:t>
            </w:r>
            <w:r w:rsidRPr="00624EB4">
              <w:rPr>
                <w:noProof/>
                <w:webHidden/>
              </w:rPr>
              <w:fldChar w:fldCharType="end"/>
            </w:r>
          </w:hyperlink>
        </w:p>
        <w:p w14:paraId="72FE780A" w14:textId="53A6F006" w:rsidR="00975961" w:rsidRPr="00624EB4" w:rsidRDefault="00975961">
          <w:pPr>
            <w:pStyle w:val="Obsah2"/>
            <w:rPr>
              <w:rFonts w:eastAsiaTheme="minorEastAsia"/>
              <w:noProof/>
              <w:kern w:val="2"/>
              <w:sz w:val="24"/>
              <w:szCs w:val="24"/>
              <w:lang w:eastAsia="sk-SK"/>
              <w14:ligatures w14:val="standardContextual"/>
            </w:rPr>
          </w:pPr>
          <w:hyperlink w:anchor="_Toc214718890" w:history="1">
            <w:r w:rsidRPr="00624EB4">
              <w:rPr>
                <w:rStyle w:val="Hypertextovprepojenie"/>
                <w:rFonts w:ascii="Cambria" w:hAnsi="Cambria"/>
                <w:noProof/>
              </w:rPr>
              <w:t>8.4.4.</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Štandard pre dokument Protokol o splnení a dokončení predmetu zmluvy</w:t>
            </w:r>
            <w:r w:rsidRPr="00624EB4">
              <w:rPr>
                <w:noProof/>
                <w:webHidden/>
              </w:rPr>
              <w:tab/>
            </w:r>
            <w:r w:rsidRPr="00624EB4">
              <w:rPr>
                <w:noProof/>
                <w:webHidden/>
              </w:rPr>
              <w:fldChar w:fldCharType="begin"/>
            </w:r>
            <w:r w:rsidRPr="00624EB4">
              <w:rPr>
                <w:noProof/>
                <w:webHidden/>
              </w:rPr>
              <w:instrText xml:space="preserve"> PAGEREF _Toc214718890 \h </w:instrText>
            </w:r>
            <w:r w:rsidRPr="00624EB4">
              <w:rPr>
                <w:noProof/>
                <w:webHidden/>
              </w:rPr>
            </w:r>
            <w:r w:rsidRPr="00624EB4">
              <w:rPr>
                <w:noProof/>
                <w:webHidden/>
              </w:rPr>
              <w:fldChar w:fldCharType="separate"/>
            </w:r>
            <w:r w:rsidRPr="00624EB4">
              <w:rPr>
                <w:noProof/>
                <w:webHidden/>
              </w:rPr>
              <w:t>33</w:t>
            </w:r>
            <w:r w:rsidRPr="00624EB4">
              <w:rPr>
                <w:noProof/>
                <w:webHidden/>
              </w:rPr>
              <w:fldChar w:fldCharType="end"/>
            </w:r>
          </w:hyperlink>
        </w:p>
        <w:p w14:paraId="27501909" w14:textId="6C8B72E6" w:rsidR="00975961" w:rsidRPr="00624EB4" w:rsidRDefault="00975961">
          <w:pPr>
            <w:pStyle w:val="Obsah1"/>
            <w:rPr>
              <w:rFonts w:eastAsiaTheme="minorEastAsia"/>
              <w:noProof/>
              <w:kern w:val="2"/>
              <w:sz w:val="24"/>
              <w:szCs w:val="24"/>
              <w:lang w:eastAsia="sk-SK"/>
              <w14:ligatures w14:val="standardContextual"/>
            </w:rPr>
          </w:pPr>
          <w:hyperlink w:anchor="_Toc214718891" w:history="1">
            <w:r w:rsidRPr="00624EB4">
              <w:rPr>
                <w:rStyle w:val="Hypertextovprepojenie"/>
                <w:rFonts w:ascii="Verdana" w:hAnsi="Verdana"/>
                <w:noProof/>
              </w:rPr>
              <w:t>9.</w:t>
            </w:r>
            <w:r w:rsidRPr="00624EB4">
              <w:rPr>
                <w:rFonts w:eastAsiaTheme="minorEastAsia"/>
                <w:noProof/>
                <w:kern w:val="2"/>
                <w:sz w:val="24"/>
                <w:szCs w:val="24"/>
                <w:lang w:eastAsia="sk-SK"/>
                <w14:ligatures w14:val="standardContextual"/>
              </w:rPr>
              <w:tab/>
            </w:r>
            <w:r w:rsidRPr="00624EB4">
              <w:rPr>
                <w:rStyle w:val="Hypertextovprepojenie"/>
                <w:rFonts w:ascii="Verdana" w:hAnsi="Verdana"/>
                <w:noProof/>
              </w:rPr>
              <w:t>Štandardy pre Sprievodnú dokumentáciu</w:t>
            </w:r>
            <w:r w:rsidRPr="00624EB4">
              <w:rPr>
                <w:noProof/>
                <w:webHidden/>
              </w:rPr>
              <w:tab/>
            </w:r>
            <w:r w:rsidRPr="00624EB4">
              <w:rPr>
                <w:noProof/>
                <w:webHidden/>
              </w:rPr>
              <w:fldChar w:fldCharType="begin"/>
            </w:r>
            <w:r w:rsidRPr="00624EB4">
              <w:rPr>
                <w:noProof/>
                <w:webHidden/>
              </w:rPr>
              <w:instrText xml:space="preserve"> PAGEREF _Toc214718891 \h </w:instrText>
            </w:r>
            <w:r w:rsidRPr="00624EB4">
              <w:rPr>
                <w:noProof/>
                <w:webHidden/>
              </w:rPr>
            </w:r>
            <w:r w:rsidRPr="00624EB4">
              <w:rPr>
                <w:noProof/>
                <w:webHidden/>
              </w:rPr>
              <w:fldChar w:fldCharType="separate"/>
            </w:r>
            <w:r w:rsidRPr="00624EB4">
              <w:rPr>
                <w:noProof/>
                <w:webHidden/>
              </w:rPr>
              <w:t>33</w:t>
            </w:r>
            <w:r w:rsidRPr="00624EB4">
              <w:rPr>
                <w:noProof/>
                <w:webHidden/>
              </w:rPr>
              <w:fldChar w:fldCharType="end"/>
            </w:r>
          </w:hyperlink>
        </w:p>
        <w:p w14:paraId="46DD3C6B" w14:textId="495B6A61" w:rsidR="00975961" w:rsidRPr="00624EB4" w:rsidRDefault="00975961">
          <w:pPr>
            <w:pStyle w:val="Obsah2"/>
            <w:rPr>
              <w:rFonts w:eastAsiaTheme="minorEastAsia"/>
              <w:noProof/>
              <w:kern w:val="2"/>
              <w:sz w:val="24"/>
              <w:szCs w:val="24"/>
              <w:lang w:eastAsia="sk-SK"/>
              <w14:ligatures w14:val="standardContextual"/>
            </w:rPr>
          </w:pPr>
          <w:hyperlink w:anchor="_Toc214718892" w:history="1">
            <w:r w:rsidRPr="00624EB4">
              <w:rPr>
                <w:rStyle w:val="Hypertextovprepojenie"/>
                <w:rFonts w:ascii="Cambria" w:hAnsi="Cambria"/>
                <w:noProof/>
              </w:rPr>
              <w:t>9.1.</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Vývojová dokumentáciu</w:t>
            </w:r>
            <w:r w:rsidRPr="00624EB4">
              <w:rPr>
                <w:noProof/>
                <w:webHidden/>
              </w:rPr>
              <w:tab/>
            </w:r>
            <w:r w:rsidRPr="00624EB4">
              <w:rPr>
                <w:noProof/>
                <w:webHidden/>
              </w:rPr>
              <w:fldChar w:fldCharType="begin"/>
            </w:r>
            <w:r w:rsidRPr="00624EB4">
              <w:rPr>
                <w:noProof/>
                <w:webHidden/>
              </w:rPr>
              <w:instrText xml:space="preserve"> PAGEREF _Toc214718892 \h </w:instrText>
            </w:r>
            <w:r w:rsidRPr="00624EB4">
              <w:rPr>
                <w:noProof/>
                <w:webHidden/>
              </w:rPr>
            </w:r>
            <w:r w:rsidRPr="00624EB4">
              <w:rPr>
                <w:noProof/>
                <w:webHidden/>
              </w:rPr>
              <w:fldChar w:fldCharType="separate"/>
            </w:r>
            <w:r w:rsidRPr="00624EB4">
              <w:rPr>
                <w:noProof/>
                <w:webHidden/>
              </w:rPr>
              <w:t>33</w:t>
            </w:r>
            <w:r w:rsidRPr="00624EB4">
              <w:rPr>
                <w:noProof/>
                <w:webHidden/>
              </w:rPr>
              <w:fldChar w:fldCharType="end"/>
            </w:r>
          </w:hyperlink>
        </w:p>
        <w:p w14:paraId="3063C005" w14:textId="67C0DC1C" w:rsidR="00975961" w:rsidRPr="00624EB4" w:rsidRDefault="00975961">
          <w:pPr>
            <w:pStyle w:val="Obsah2"/>
            <w:rPr>
              <w:rFonts w:eastAsiaTheme="minorEastAsia"/>
              <w:noProof/>
              <w:kern w:val="2"/>
              <w:sz w:val="24"/>
              <w:szCs w:val="24"/>
              <w:lang w:eastAsia="sk-SK"/>
              <w14:ligatures w14:val="standardContextual"/>
            </w:rPr>
          </w:pPr>
          <w:hyperlink w:anchor="_Toc214718893" w:history="1">
            <w:r w:rsidRPr="00624EB4">
              <w:rPr>
                <w:rStyle w:val="Hypertextovprepojenie"/>
                <w:rFonts w:ascii="Cambria" w:hAnsi="Cambria"/>
                <w:noProof/>
              </w:rPr>
              <w:t>9.1.1.</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Štandard pre dokument Prístup k testovaniu</w:t>
            </w:r>
            <w:r w:rsidRPr="00624EB4">
              <w:rPr>
                <w:noProof/>
                <w:webHidden/>
              </w:rPr>
              <w:tab/>
            </w:r>
            <w:r w:rsidRPr="00624EB4">
              <w:rPr>
                <w:noProof/>
                <w:webHidden/>
              </w:rPr>
              <w:fldChar w:fldCharType="begin"/>
            </w:r>
            <w:r w:rsidRPr="00624EB4">
              <w:rPr>
                <w:noProof/>
                <w:webHidden/>
              </w:rPr>
              <w:instrText xml:space="preserve"> PAGEREF _Toc214718893 \h </w:instrText>
            </w:r>
            <w:r w:rsidRPr="00624EB4">
              <w:rPr>
                <w:noProof/>
                <w:webHidden/>
              </w:rPr>
            </w:r>
            <w:r w:rsidRPr="00624EB4">
              <w:rPr>
                <w:noProof/>
                <w:webHidden/>
              </w:rPr>
              <w:fldChar w:fldCharType="separate"/>
            </w:r>
            <w:r w:rsidRPr="00624EB4">
              <w:rPr>
                <w:noProof/>
                <w:webHidden/>
              </w:rPr>
              <w:t>33</w:t>
            </w:r>
            <w:r w:rsidRPr="00624EB4">
              <w:rPr>
                <w:noProof/>
                <w:webHidden/>
              </w:rPr>
              <w:fldChar w:fldCharType="end"/>
            </w:r>
          </w:hyperlink>
        </w:p>
        <w:p w14:paraId="7DCA4FE9" w14:textId="2417C9EB" w:rsidR="00975961" w:rsidRPr="00624EB4" w:rsidRDefault="00975961">
          <w:pPr>
            <w:pStyle w:val="Obsah2"/>
            <w:rPr>
              <w:rFonts w:eastAsiaTheme="minorEastAsia"/>
              <w:noProof/>
              <w:kern w:val="2"/>
              <w:sz w:val="24"/>
              <w:szCs w:val="24"/>
              <w:lang w:eastAsia="sk-SK"/>
              <w14:ligatures w14:val="standardContextual"/>
            </w:rPr>
          </w:pPr>
          <w:hyperlink w:anchor="_Toc214718894" w:history="1">
            <w:r w:rsidRPr="00624EB4">
              <w:rPr>
                <w:rStyle w:val="Hypertextovprepojenie"/>
                <w:rFonts w:ascii="Cambria" w:hAnsi="Cambria"/>
                <w:noProof/>
              </w:rPr>
              <w:t>9.1.2.</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Štandard pre dokument Detailný návrh riešenia (DNR)</w:t>
            </w:r>
            <w:r w:rsidRPr="00624EB4">
              <w:rPr>
                <w:noProof/>
                <w:webHidden/>
              </w:rPr>
              <w:tab/>
            </w:r>
            <w:r w:rsidRPr="00624EB4">
              <w:rPr>
                <w:noProof/>
                <w:webHidden/>
              </w:rPr>
              <w:fldChar w:fldCharType="begin"/>
            </w:r>
            <w:r w:rsidRPr="00624EB4">
              <w:rPr>
                <w:noProof/>
                <w:webHidden/>
              </w:rPr>
              <w:instrText xml:space="preserve"> PAGEREF _Toc214718894 \h </w:instrText>
            </w:r>
            <w:r w:rsidRPr="00624EB4">
              <w:rPr>
                <w:noProof/>
                <w:webHidden/>
              </w:rPr>
            </w:r>
            <w:r w:rsidRPr="00624EB4">
              <w:rPr>
                <w:noProof/>
                <w:webHidden/>
              </w:rPr>
              <w:fldChar w:fldCharType="separate"/>
            </w:r>
            <w:r w:rsidRPr="00624EB4">
              <w:rPr>
                <w:noProof/>
                <w:webHidden/>
              </w:rPr>
              <w:t>34</w:t>
            </w:r>
            <w:r w:rsidRPr="00624EB4">
              <w:rPr>
                <w:noProof/>
                <w:webHidden/>
              </w:rPr>
              <w:fldChar w:fldCharType="end"/>
            </w:r>
          </w:hyperlink>
        </w:p>
        <w:p w14:paraId="5568A484" w14:textId="4E1B51FD" w:rsidR="00975961" w:rsidRPr="00624EB4" w:rsidRDefault="00975961">
          <w:pPr>
            <w:pStyle w:val="Obsah2"/>
            <w:rPr>
              <w:rFonts w:eastAsiaTheme="minorEastAsia"/>
              <w:noProof/>
              <w:kern w:val="2"/>
              <w:sz w:val="24"/>
              <w:szCs w:val="24"/>
              <w:lang w:eastAsia="sk-SK"/>
              <w14:ligatures w14:val="standardContextual"/>
            </w:rPr>
          </w:pPr>
          <w:hyperlink w:anchor="_Toc214718895" w:history="1">
            <w:r w:rsidRPr="00624EB4">
              <w:rPr>
                <w:rStyle w:val="Hypertextovprepojenie"/>
                <w:rFonts w:ascii="Cambria" w:hAnsi="Cambria"/>
                <w:noProof/>
              </w:rPr>
              <w:t>9.1.3.</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Štandard pre dokument Detailný návrh riešenia systému pre migráciu údajov</w:t>
            </w:r>
            <w:r w:rsidRPr="00624EB4">
              <w:rPr>
                <w:noProof/>
                <w:webHidden/>
              </w:rPr>
              <w:tab/>
            </w:r>
            <w:r w:rsidRPr="00624EB4">
              <w:rPr>
                <w:noProof/>
                <w:webHidden/>
              </w:rPr>
              <w:fldChar w:fldCharType="begin"/>
            </w:r>
            <w:r w:rsidRPr="00624EB4">
              <w:rPr>
                <w:noProof/>
                <w:webHidden/>
              </w:rPr>
              <w:instrText xml:space="preserve"> PAGEREF _Toc214718895 \h </w:instrText>
            </w:r>
            <w:r w:rsidRPr="00624EB4">
              <w:rPr>
                <w:noProof/>
                <w:webHidden/>
              </w:rPr>
            </w:r>
            <w:r w:rsidRPr="00624EB4">
              <w:rPr>
                <w:noProof/>
                <w:webHidden/>
              </w:rPr>
              <w:fldChar w:fldCharType="separate"/>
            </w:r>
            <w:r w:rsidRPr="00624EB4">
              <w:rPr>
                <w:noProof/>
                <w:webHidden/>
              </w:rPr>
              <w:t>35</w:t>
            </w:r>
            <w:r w:rsidRPr="00624EB4">
              <w:rPr>
                <w:noProof/>
                <w:webHidden/>
              </w:rPr>
              <w:fldChar w:fldCharType="end"/>
            </w:r>
          </w:hyperlink>
        </w:p>
        <w:p w14:paraId="2A7C33FF" w14:textId="3BF6FA0F" w:rsidR="00975961" w:rsidRPr="00624EB4" w:rsidRDefault="00975961">
          <w:pPr>
            <w:pStyle w:val="Obsah2"/>
            <w:rPr>
              <w:rFonts w:eastAsiaTheme="minorEastAsia"/>
              <w:noProof/>
              <w:kern w:val="2"/>
              <w:sz w:val="24"/>
              <w:szCs w:val="24"/>
              <w:lang w:eastAsia="sk-SK"/>
              <w14:ligatures w14:val="standardContextual"/>
            </w:rPr>
          </w:pPr>
          <w:hyperlink w:anchor="_Toc214718896" w:history="1">
            <w:r w:rsidRPr="00624EB4">
              <w:rPr>
                <w:rStyle w:val="Hypertextovprepojenie"/>
                <w:rFonts w:ascii="Cambria" w:hAnsi="Cambria"/>
                <w:noProof/>
              </w:rPr>
              <w:t>9.2.</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Ostatná projektová dokumentácia</w:t>
            </w:r>
            <w:r w:rsidRPr="00624EB4">
              <w:rPr>
                <w:noProof/>
                <w:webHidden/>
              </w:rPr>
              <w:tab/>
            </w:r>
            <w:r w:rsidRPr="00624EB4">
              <w:rPr>
                <w:noProof/>
                <w:webHidden/>
              </w:rPr>
              <w:fldChar w:fldCharType="begin"/>
            </w:r>
            <w:r w:rsidRPr="00624EB4">
              <w:rPr>
                <w:noProof/>
                <w:webHidden/>
              </w:rPr>
              <w:instrText xml:space="preserve"> PAGEREF _Toc214718896 \h </w:instrText>
            </w:r>
            <w:r w:rsidRPr="00624EB4">
              <w:rPr>
                <w:noProof/>
                <w:webHidden/>
              </w:rPr>
            </w:r>
            <w:r w:rsidRPr="00624EB4">
              <w:rPr>
                <w:noProof/>
                <w:webHidden/>
              </w:rPr>
              <w:fldChar w:fldCharType="separate"/>
            </w:r>
            <w:r w:rsidRPr="00624EB4">
              <w:rPr>
                <w:noProof/>
                <w:webHidden/>
              </w:rPr>
              <w:t>35</w:t>
            </w:r>
            <w:r w:rsidRPr="00624EB4">
              <w:rPr>
                <w:noProof/>
                <w:webHidden/>
              </w:rPr>
              <w:fldChar w:fldCharType="end"/>
            </w:r>
          </w:hyperlink>
        </w:p>
        <w:p w14:paraId="79E38185" w14:textId="20A300FF" w:rsidR="00975961" w:rsidRPr="00624EB4" w:rsidRDefault="00975961">
          <w:pPr>
            <w:pStyle w:val="Obsah2"/>
            <w:rPr>
              <w:rFonts w:eastAsiaTheme="minorEastAsia"/>
              <w:noProof/>
              <w:kern w:val="2"/>
              <w:sz w:val="24"/>
              <w:szCs w:val="24"/>
              <w:lang w:eastAsia="sk-SK"/>
              <w14:ligatures w14:val="standardContextual"/>
            </w:rPr>
          </w:pPr>
          <w:hyperlink w:anchor="_Toc214718897" w:history="1">
            <w:r w:rsidRPr="00624EB4">
              <w:rPr>
                <w:rStyle w:val="Hypertextovprepojenie"/>
                <w:rFonts w:ascii="Cambria" w:hAnsi="Cambria"/>
                <w:noProof/>
              </w:rPr>
              <w:t>9.2.1.</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Štandard pre dokument Zápis zo stretnutia</w:t>
            </w:r>
            <w:r w:rsidRPr="00624EB4">
              <w:rPr>
                <w:noProof/>
                <w:webHidden/>
              </w:rPr>
              <w:tab/>
            </w:r>
            <w:r w:rsidRPr="00624EB4">
              <w:rPr>
                <w:noProof/>
                <w:webHidden/>
              </w:rPr>
              <w:fldChar w:fldCharType="begin"/>
            </w:r>
            <w:r w:rsidRPr="00624EB4">
              <w:rPr>
                <w:noProof/>
                <w:webHidden/>
              </w:rPr>
              <w:instrText xml:space="preserve"> PAGEREF _Toc214718897 \h </w:instrText>
            </w:r>
            <w:r w:rsidRPr="00624EB4">
              <w:rPr>
                <w:noProof/>
                <w:webHidden/>
              </w:rPr>
            </w:r>
            <w:r w:rsidRPr="00624EB4">
              <w:rPr>
                <w:noProof/>
                <w:webHidden/>
              </w:rPr>
              <w:fldChar w:fldCharType="separate"/>
            </w:r>
            <w:r w:rsidRPr="00624EB4">
              <w:rPr>
                <w:noProof/>
                <w:webHidden/>
              </w:rPr>
              <w:t>35</w:t>
            </w:r>
            <w:r w:rsidRPr="00624EB4">
              <w:rPr>
                <w:noProof/>
                <w:webHidden/>
              </w:rPr>
              <w:fldChar w:fldCharType="end"/>
            </w:r>
          </w:hyperlink>
        </w:p>
        <w:p w14:paraId="27ECBAE3" w14:textId="7AD032C4" w:rsidR="00975961" w:rsidRPr="00624EB4" w:rsidRDefault="00975961">
          <w:pPr>
            <w:pStyle w:val="Obsah2"/>
            <w:rPr>
              <w:rFonts w:eastAsiaTheme="minorEastAsia"/>
              <w:noProof/>
              <w:kern w:val="2"/>
              <w:sz w:val="24"/>
              <w:szCs w:val="24"/>
              <w:lang w:eastAsia="sk-SK"/>
              <w14:ligatures w14:val="standardContextual"/>
            </w:rPr>
          </w:pPr>
          <w:hyperlink w:anchor="_Toc214718898" w:history="1">
            <w:r w:rsidRPr="00624EB4">
              <w:rPr>
                <w:rStyle w:val="Hypertextovprepojenie"/>
                <w:rFonts w:ascii="Cambria" w:hAnsi="Cambria"/>
                <w:noProof/>
              </w:rPr>
              <w:t>9.2.2.</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Štandard pre dokument Prevádzkový poriadok dodávaného systému</w:t>
            </w:r>
            <w:r w:rsidRPr="00624EB4">
              <w:rPr>
                <w:noProof/>
                <w:webHidden/>
              </w:rPr>
              <w:tab/>
            </w:r>
            <w:r w:rsidRPr="00624EB4">
              <w:rPr>
                <w:noProof/>
                <w:webHidden/>
              </w:rPr>
              <w:fldChar w:fldCharType="begin"/>
            </w:r>
            <w:r w:rsidRPr="00624EB4">
              <w:rPr>
                <w:noProof/>
                <w:webHidden/>
              </w:rPr>
              <w:instrText xml:space="preserve"> PAGEREF _Toc214718898 \h </w:instrText>
            </w:r>
            <w:r w:rsidRPr="00624EB4">
              <w:rPr>
                <w:noProof/>
                <w:webHidden/>
              </w:rPr>
            </w:r>
            <w:r w:rsidRPr="00624EB4">
              <w:rPr>
                <w:noProof/>
                <w:webHidden/>
              </w:rPr>
              <w:fldChar w:fldCharType="separate"/>
            </w:r>
            <w:r w:rsidRPr="00624EB4">
              <w:rPr>
                <w:noProof/>
                <w:webHidden/>
              </w:rPr>
              <w:t>36</w:t>
            </w:r>
            <w:r w:rsidRPr="00624EB4">
              <w:rPr>
                <w:noProof/>
                <w:webHidden/>
              </w:rPr>
              <w:fldChar w:fldCharType="end"/>
            </w:r>
          </w:hyperlink>
        </w:p>
        <w:p w14:paraId="3FCA5BC6" w14:textId="5D0DF6E3" w:rsidR="00975961" w:rsidRPr="00624EB4" w:rsidRDefault="00975961">
          <w:pPr>
            <w:pStyle w:val="Obsah2"/>
            <w:rPr>
              <w:rFonts w:eastAsiaTheme="minorEastAsia"/>
              <w:noProof/>
              <w:kern w:val="2"/>
              <w:sz w:val="24"/>
              <w:szCs w:val="24"/>
              <w:lang w:eastAsia="sk-SK"/>
              <w14:ligatures w14:val="standardContextual"/>
            </w:rPr>
          </w:pPr>
          <w:hyperlink w:anchor="_Toc214718899" w:history="1">
            <w:r w:rsidRPr="00624EB4">
              <w:rPr>
                <w:rStyle w:val="Hypertextovprepojenie"/>
                <w:rFonts w:ascii="Cambria" w:hAnsi="Cambria"/>
                <w:noProof/>
              </w:rPr>
              <w:t>9.2.3.</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Štandard pre dokument Poučenie z projektu</w:t>
            </w:r>
            <w:r w:rsidRPr="00624EB4">
              <w:rPr>
                <w:noProof/>
                <w:webHidden/>
              </w:rPr>
              <w:tab/>
            </w:r>
            <w:r w:rsidRPr="00624EB4">
              <w:rPr>
                <w:noProof/>
                <w:webHidden/>
              </w:rPr>
              <w:fldChar w:fldCharType="begin"/>
            </w:r>
            <w:r w:rsidRPr="00624EB4">
              <w:rPr>
                <w:noProof/>
                <w:webHidden/>
              </w:rPr>
              <w:instrText xml:space="preserve"> PAGEREF _Toc214718899 \h </w:instrText>
            </w:r>
            <w:r w:rsidRPr="00624EB4">
              <w:rPr>
                <w:noProof/>
                <w:webHidden/>
              </w:rPr>
            </w:r>
            <w:r w:rsidRPr="00624EB4">
              <w:rPr>
                <w:noProof/>
                <w:webHidden/>
              </w:rPr>
              <w:fldChar w:fldCharType="separate"/>
            </w:r>
            <w:r w:rsidRPr="00624EB4">
              <w:rPr>
                <w:noProof/>
                <w:webHidden/>
              </w:rPr>
              <w:t>36</w:t>
            </w:r>
            <w:r w:rsidRPr="00624EB4">
              <w:rPr>
                <w:noProof/>
                <w:webHidden/>
              </w:rPr>
              <w:fldChar w:fldCharType="end"/>
            </w:r>
          </w:hyperlink>
        </w:p>
        <w:p w14:paraId="512F9571" w14:textId="16E11C9A" w:rsidR="00975961" w:rsidRPr="00624EB4" w:rsidRDefault="00975961">
          <w:pPr>
            <w:pStyle w:val="Obsah2"/>
            <w:rPr>
              <w:rFonts w:eastAsiaTheme="minorEastAsia"/>
              <w:noProof/>
              <w:kern w:val="2"/>
              <w:sz w:val="24"/>
              <w:szCs w:val="24"/>
              <w:lang w:eastAsia="sk-SK"/>
              <w14:ligatures w14:val="standardContextual"/>
            </w:rPr>
          </w:pPr>
          <w:hyperlink w:anchor="_Toc214718900" w:history="1">
            <w:r w:rsidRPr="00624EB4">
              <w:rPr>
                <w:rStyle w:val="Hypertextovprepojenie"/>
                <w:rFonts w:ascii="Cambria" w:hAnsi="Cambria"/>
                <w:noProof/>
              </w:rPr>
              <w:t>9.2.4.</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Štandard pre dokument Komunikačná matica projektu</w:t>
            </w:r>
            <w:r w:rsidRPr="00624EB4">
              <w:rPr>
                <w:noProof/>
                <w:webHidden/>
              </w:rPr>
              <w:tab/>
            </w:r>
            <w:r w:rsidRPr="00624EB4">
              <w:rPr>
                <w:noProof/>
                <w:webHidden/>
              </w:rPr>
              <w:fldChar w:fldCharType="begin"/>
            </w:r>
            <w:r w:rsidRPr="00624EB4">
              <w:rPr>
                <w:noProof/>
                <w:webHidden/>
              </w:rPr>
              <w:instrText xml:space="preserve"> PAGEREF _Toc214718900 \h </w:instrText>
            </w:r>
            <w:r w:rsidRPr="00624EB4">
              <w:rPr>
                <w:noProof/>
                <w:webHidden/>
              </w:rPr>
            </w:r>
            <w:r w:rsidRPr="00624EB4">
              <w:rPr>
                <w:noProof/>
                <w:webHidden/>
              </w:rPr>
              <w:fldChar w:fldCharType="separate"/>
            </w:r>
            <w:r w:rsidRPr="00624EB4">
              <w:rPr>
                <w:noProof/>
                <w:webHidden/>
              </w:rPr>
              <w:t>37</w:t>
            </w:r>
            <w:r w:rsidRPr="00624EB4">
              <w:rPr>
                <w:noProof/>
                <w:webHidden/>
              </w:rPr>
              <w:fldChar w:fldCharType="end"/>
            </w:r>
          </w:hyperlink>
        </w:p>
        <w:p w14:paraId="2984FA13" w14:textId="253E15FB" w:rsidR="00975961" w:rsidRPr="00624EB4" w:rsidRDefault="00975961">
          <w:pPr>
            <w:pStyle w:val="Obsah2"/>
            <w:rPr>
              <w:rFonts w:eastAsiaTheme="minorEastAsia"/>
              <w:noProof/>
              <w:kern w:val="2"/>
              <w:sz w:val="24"/>
              <w:szCs w:val="24"/>
              <w:lang w:eastAsia="sk-SK"/>
              <w14:ligatures w14:val="standardContextual"/>
            </w:rPr>
          </w:pPr>
          <w:hyperlink w:anchor="_Toc214718901" w:history="1">
            <w:r w:rsidRPr="00624EB4">
              <w:rPr>
                <w:rStyle w:val="Hypertextovprepojenie"/>
                <w:rFonts w:ascii="Cambria" w:hAnsi="Cambria"/>
                <w:noProof/>
              </w:rPr>
              <w:t>9.2.5.</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Štandard pre dokument Organizácia projektu</w:t>
            </w:r>
            <w:r w:rsidRPr="00624EB4">
              <w:rPr>
                <w:noProof/>
                <w:webHidden/>
              </w:rPr>
              <w:tab/>
            </w:r>
            <w:r w:rsidRPr="00624EB4">
              <w:rPr>
                <w:noProof/>
                <w:webHidden/>
              </w:rPr>
              <w:fldChar w:fldCharType="begin"/>
            </w:r>
            <w:r w:rsidRPr="00624EB4">
              <w:rPr>
                <w:noProof/>
                <w:webHidden/>
              </w:rPr>
              <w:instrText xml:space="preserve"> PAGEREF _Toc214718901 \h </w:instrText>
            </w:r>
            <w:r w:rsidRPr="00624EB4">
              <w:rPr>
                <w:noProof/>
                <w:webHidden/>
              </w:rPr>
            </w:r>
            <w:r w:rsidRPr="00624EB4">
              <w:rPr>
                <w:noProof/>
                <w:webHidden/>
              </w:rPr>
              <w:fldChar w:fldCharType="separate"/>
            </w:r>
            <w:r w:rsidRPr="00624EB4">
              <w:rPr>
                <w:noProof/>
                <w:webHidden/>
              </w:rPr>
              <w:t>38</w:t>
            </w:r>
            <w:r w:rsidRPr="00624EB4">
              <w:rPr>
                <w:noProof/>
                <w:webHidden/>
              </w:rPr>
              <w:fldChar w:fldCharType="end"/>
            </w:r>
          </w:hyperlink>
        </w:p>
        <w:p w14:paraId="6D7A8590" w14:textId="7982C503" w:rsidR="00975961" w:rsidRPr="00624EB4" w:rsidRDefault="00975961">
          <w:pPr>
            <w:pStyle w:val="Obsah2"/>
            <w:rPr>
              <w:rFonts w:eastAsiaTheme="minorEastAsia"/>
              <w:noProof/>
              <w:kern w:val="2"/>
              <w:sz w:val="24"/>
              <w:szCs w:val="24"/>
              <w:lang w:eastAsia="sk-SK"/>
              <w14:ligatures w14:val="standardContextual"/>
            </w:rPr>
          </w:pPr>
          <w:hyperlink w:anchor="_Toc214718902" w:history="1">
            <w:r w:rsidRPr="00624EB4">
              <w:rPr>
                <w:rStyle w:val="Hypertextovprepojenie"/>
                <w:rFonts w:ascii="Cambria" w:hAnsi="Cambria"/>
                <w:noProof/>
              </w:rPr>
              <w:t>9.2.6.</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Štandard pre dokument Zoznam členov projektového tímu</w:t>
            </w:r>
            <w:r w:rsidRPr="00624EB4">
              <w:rPr>
                <w:noProof/>
                <w:webHidden/>
              </w:rPr>
              <w:tab/>
            </w:r>
            <w:r w:rsidRPr="00624EB4">
              <w:rPr>
                <w:noProof/>
                <w:webHidden/>
              </w:rPr>
              <w:fldChar w:fldCharType="begin"/>
            </w:r>
            <w:r w:rsidRPr="00624EB4">
              <w:rPr>
                <w:noProof/>
                <w:webHidden/>
              </w:rPr>
              <w:instrText xml:space="preserve"> PAGEREF _Toc214718902 \h </w:instrText>
            </w:r>
            <w:r w:rsidRPr="00624EB4">
              <w:rPr>
                <w:noProof/>
                <w:webHidden/>
              </w:rPr>
            </w:r>
            <w:r w:rsidRPr="00624EB4">
              <w:rPr>
                <w:noProof/>
                <w:webHidden/>
              </w:rPr>
              <w:fldChar w:fldCharType="separate"/>
            </w:r>
            <w:r w:rsidRPr="00624EB4">
              <w:rPr>
                <w:noProof/>
                <w:webHidden/>
              </w:rPr>
              <w:t>38</w:t>
            </w:r>
            <w:r w:rsidRPr="00624EB4">
              <w:rPr>
                <w:noProof/>
                <w:webHidden/>
              </w:rPr>
              <w:fldChar w:fldCharType="end"/>
            </w:r>
          </w:hyperlink>
        </w:p>
        <w:p w14:paraId="1062DD47" w14:textId="156560E6" w:rsidR="00975961" w:rsidRPr="00624EB4" w:rsidRDefault="00975961">
          <w:pPr>
            <w:pStyle w:val="Obsah2"/>
            <w:rPr>
              <w:rFonts w:eastAsiaTheme="minorEastAsia"/>
              <w:noProof/>
              <w:kern w:val="2"/>
              <w:sz w:val="24"/>
              <w:szCs w:val="24"/>
              <w:lang w:eastAsia="sk-SK"/>
              <w14:ligatures w14:val="standardContextual"/>
            </w:rPr>
          </w:pPr>
          <w:hyperlink w:anchor="_Toc214718903" w:history="1">
            <w:r w:rsidRPr="00624EB4">
              <w:rPr>
                <w:rStyle w:val="Hypertextovprepojenie"/>
                <w:rFonts w:ascii="Cambria" w:hAnsi="Cambria"/>
                <w:noProof/>
              </w:rPr>
              <w:t>9.2.7.</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Štandard pre dokument Evidenčný list rizika</w:t>
            </w:r>
            <w:r w:rsidRPr="00624EB4">
              <w:rPr>
                <w:noProof/>
                <w:webHidden/>
              </w:rPr>
              <w:tab/>
            </w:r>
            <w:r w:rsidRPr="00624EB4">
              <w:rPr>
                <w:noProof/>
                <w:webHidden/>
              </w:rPr>
              <w:fldChar w:fldCharType="begin"/>
            </w:r>
            <w:r w:rsidRPr="00624EB4">
              <w:rPr>
                <w:noProof/>
                <w:webHidden/>
              </w:rPr>
              <w:instrText xml:space="preserve"> PAGEREF _Toc214718903 \h </w:instrText>
            </w:r>
            <w:r w:rsidRPr="00624EB4">
              <w:rPr>
                <w:noProof/>
                <w:webHidden/>
              </w:rPr>
            </w:r>
            <w:r w:rsidRPr="00624EB4">
              <w:rPr>
                <w:noProof/>
                <w:webHidden/>
              </w:rPr>
              <w:fldChar w:fldCharType="separate"/>
            </w:r>
            <w:r w:rsidRPr="00624EB4">
              <w:rPr>
                <w:noProof/>
                <w:webHidden/>
              </w:rPr>
              <w:t>38</w:t>
            </w:r>
            <w:r w:rsidRPr="00624EB4">
              <w:rPr>
                <w:noProof/>
                <w:webHidden/>
              </w:rPr>
              <w:fldChar w:fldCharType="end"/>
            </w:r>
          </w:hyperlink>
        </w:p>
        <w:p w14:paraId="3BCF98ED" w14:textId="43F2FFD3" w:rsidR="00975961" w:rsidRPr="00624EB4" w:rsidRDefault="00975961">
          <w:pPr>
            <w:pStyle w:val="Obsah2"/>
            <w:rPr>
              <w:rFonts w:eastAsiaTheme="minorEastAsia"/>
              <w:noProof/>
              <w:kern w:val="2"/>
              <w:sz w:val="24"/>
              <w:szCs w:val="24"/>
              <w:lang w:eastAsia="sk-SK"/>
              <w14:ligatures w14:val="standardContextual"/>
            </w:rPr>
          </w:pPr>
          <w:hyperlink w:anchor="_Toc214718904" w:history="1">
            <w:r w:rsidRPr="00624EB4">
              <w:rPr>
                <w:rStyle w:val="Hypertextovprepojenie"/>
                <w:rFonts w:ascii="Cambria" w:hAnsi="Cambria"/>
                <w:noProof/>
              </w:rPr>
              <w:t>9.2.8.</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Štandard pre dokument Evidenčný list požiadavky na zmenu</w:t>
            </w:r>
            <w:r w:rsidRPr="00624EB4">
              <w:rPr>
                <w:noProof/>
                <w:webHidden/>
              </w:rPr>
              <w:tab/>
            </w:r>
            <w:r w:rsidRPr="00624EB4">
              <w:rPr>
                <w:noProof/>
                <w:webHidden/>
              </w:rPr>
              <w:fldChar w:fldCharType="begin"/>
            </w:r>
            <w:r w:rsidRPr="00624EB4">
              <w:rPr>
                <w:noProof/>
                <w:webHidden/>
              </w:rPr>
              <w:instrText xml:space="preserve"> PAGEREF _Toc214718904 \h </w:instrText>
            </w:r>
            <w:r w:rsidRPr="00624EB4">
              <w:rPr>
                <w:noProof/>
                <w:webHidden/>
              </w:rPr>
            </w:r>
            <w:r w:rsidRPr="00624EB4">
              <w:rPr>
                <w:noProof/>
                <w:webHidden/>
              </w:rPr>
              <w:fldChar w:fldCharType="separate"/>
            </w:r>
            <w:r w:rsidRPr="00624EB4">
              <w:rPr>
                <w:noProof/>
                <w:webHidden/>
              </w:rPr>
              <w:t>39</w:t>
            </w:r>
            <w:r w:rsidRPr="00624EB4">
              <w:rPr>
                <w:noProof/>
                <w:webHidden/>
              </w:rPr>
              <w:fldChar w:fldCharType="end"/>
            </w:r>
          </w:hyperlink>
        </w:p>
        <w:p w14:paraId="262A956A" w14:textId="15651C09" w:rsidR="00975961" w:rsidRPr="00624EB4" w:rsidRDefault="00975961">
          <w:pPr>
            <w:pStyle w:val="Obsah2"/>
            <w:rPr>
              <w:rFonts w:eastAsiaTheme="minorEastAsia"/>
              <w:noProof/>
              <w:kern w:val="2"/>
              <w:sz w:val="24"/>
              <w:szCs w:val="24"/>
              <w:lang w:eastAsia="sk-SK"/>
              <w14:ligatures w14:val="standardContextual"/>
            </w:rPr>
          </w:pPr>
          <w:hyperlink w:anchor="_Toc214718905" w:history="1">
            <w:r w:rsidRPr="00624EB4">
              <w:rPr>
                <w:rStyle w:val="Hypertextovprepojenie"/>
                <w:rFonts w:ascii="Cambria" w:hAnsi="Cambria"/>
                <w:noProof/>
              </w:rPr>
              <w:t>9.3.</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Používateľská dokumentácia dodávaného systému</w:t>
            </w:r>
            <w:r w:rsidRPr="00624EB4">
              <w:rPr>
                <w:noProof/>
                <w:webHidden/>
              </w:rPr>
              <w:tab/>
            </w:r>
            <w:r w:rsidRPr="00624EB4">
              <w:rPr>
                <w:noProof/>
                <w:webHidden/>
              </w:rPr>
              <w:fldChar w:fldCharType="begin"/>
            </w:r>
            <w:r w:rsidRPr="00624EB4">
              <w:rPr>
                <w:noProof/>
                <w:webHidden/>
              </w:rPr>
              <w:instrText xml:space="preserve"> PAGEREF _Toc214718905 \h </w:instrText>
            </w:r>
            <w:r w:rsidRPr="00624EB4">
              <w:rPr>
                <w:noProof/>
                <w:webHidden/>
              </w:rPr>
            </w:r>
            <w:r w:rsidRPr="00624EB4">
              <w:rPr>
                <w:noProof/>
                <w:webHidden/>
              </w:rPr>
              <w:fldChar w:fldCharType="separate"/>
            </w:r>
            <w:r w:rsidRPr="00624EB4">
              <w:rPr>
                <w:noProof/>
                <w:webHidden/>
              </w:rPr>
              <w:t>39</w:t>
            </w:r>
            <w:r w:rsidRPr="00624EB4">
              <w:rPr>
                <w:noProof/>
                <w:webHidden/>
              </w:rPr>
              <w:fldChar w:fldCharType="end"/>
            </w:r>
          </w:hyperlink>
        </w:p>
        <w:p w14:paraId="4AB2CAC4" w14:textId="663D50F9" w:rsidR="00975961" w:rsidRPr="00624EB4" w:rsidRDefault="00975961">
          <w:pPr>
            <w:pStyle w:val="Obsah2"/>
            <w:rPr>
              <w:rFonts w:eastAsiaTheme="minorEastAsia"/>
              <w:noProof/>
              <w:kern w:val="2"/>
              <w:sz w:val="24"/>
              <w:szCs w:val="24"/>
              <w:lang w:eastAsia="sk-SK"/>
              <w14:ligatures w14:val="standardContextual"/>
            </w:rPr>
          </w:pPr>
          <w:hyperlink w:anchor="_Toc214718906" w:history="1">
            <w:r w:rsidRPr="00624EB4">
              <w:rPr>
                <w:rStyle w:val="Hypertextovprepojenie"/>
                <w:rFonts w:ascii="Cambria" w:hAnsi="Cambria"/>
                <w:noProof/>
              </w:rPr>
              <w:t>9.3.1.</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Štandard pre dokument Používateľská  príručka</w:t>
            </w:r>
            <w:r w:rsidRPr="00624EB4">
              <w:rPr>
                <w:noProof/>
                <w:webHidden/>
              </w:rPr>
              <w:tab/>
            </w:r>
            <w:r w:rsidRPr="00624EB4">
              <w:rPr>
                <w:noProof/>
                <w:webHidden/>
              </w:rPr>
              <w:fldChar w:fldCharType="begin"/>
            </w:r>
            <w:r w:rsidRPr="00624EB4">
              <w:rPr>
                <w:noProof/>
                <w:webHidden/>
              </w:rPr>
              <w:instrText xml:space="preserve"> PAGEREF _Toc214718906 \h </w:instrText>
            </w:r>
            <w:r w:rsidRPr="00624EB4">
              <w:rPr>
                <w:noProof/>
                <w:webHidden/>
              </w:rPr>
            </w:r>
            <w:r w:rsidRPr="00624EB4">
              <w:rPr>
                <w:noProof/>
                <w:webHidden/>
              </w:rPr>
              <w:fldChar w:fldCharType="separate"/>
            </w:r>
            <w:r w:rsidRPr="00624EB4">
              <w:rPr>
                <w:noProof/>
                <w:webHidden/>
              </w:rPr>
              <w:t>39</w:t>
            </w:r>
            <w:r w:rsidRPr="00624EB4">
              <w:rPr>
                <w:noProof/>
                <w:webHidden/>
              </w:rPr>
              <w:fldChar w:fldCharType="end"/>
            </w:r>
          </w:hyperlink>
        </w:p>
        <w:p w14:paraId="48199114" w14:textId="56A0C121" w:rsidR="00975961" w:rsidRPr="00624EB4" w:rsidRDefault="00975961">
          <w:pPr>
            <w:pStyle w:val="Obsah2"/>
            <w:rPr>
              <w:rFonts w:eastAsiaTheme="minorEastAsia"/>
              <w:noProof/>
              <w:kern w:val="2"/>
              <w:sz w:val="24"/>
              <w:szCs w:val="24"/>
              <w:lang w:eastAsia="sk-SK"/>
              <w14:ligatures w14:val="standardContextual"/>
            </w:rPr>
          </w:pPr>
          <w:hyperlink w:anchor="_Toc214718907" w:history="1">
            <w:r w:rsidRPr="00624EB4">
              <w:rPr>
                <w:rStyle w:val="Hypertextovprepojenie"/>
                <w:rFonts w:ascii="Cambria" w:hAnsi="Cambria"/>
                <w:noProof/>
              </w:rPr>
              <w:t>9.3.2.</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Štandard pre dokument Príručka pre správu a prevádzku systému</w:t>
            </w:r>
            <w:r w:rsidRPr="00624EB4">
              <w:rPr>
                <w:noProof/>
                <w:webHidden/>
              </w:rPr>
              <w:tab/>
            </w:r>
            <w:r w:rsidRPr="00624EB4">
              <w:rPr>
                <w:noProof/>
                <w:webHidden/>
              </w:rPr>
              <w:fldChar w:fldCharType="begin"/>
            </w:r>
            <w:r w:rsidRPr="00624EB4">
              <w:rPr>
                <w:noProof/>
                <w:webHidden/>
              </w:rPr>
              <w:instrText xml:space="preserve"> PAGEREF _Toc214718907 \h </w:instrText>
            </w:r>
            <w:r w:rsidRPr="00624EB4">
              <w:rPr>
                <w:noProof/>
                <w:webHidden/>
              </w:rPr>
            </w:r>
            <w:r w:rsidRPr="00624EB4">
              <w:rPr>
                <w:noProof/>
                <w:webHidden/>
              </w:rPr>
              <w:fldChar w:fldCharType="separate"/>
            </w:r>
            <w:r w:rsidRPr="00624EB4">
              <w:rPr>
                <w:noProof/>
                <w:webHidden/>
              </w:rPr>
              <w:t>39</w:t>
            </w:r>
            <w:r w:rsidRPr="00624EB4">
              <w:rPr>
                <w:noProof/>
                <w:webHidden/>
              </w:rPr>
              <w:fldChar w:fldCharType="end"/>
            </w:r>
          </w:hyperlink>
        </w:p>
        <w:p w14:paraId="17DF77DF" w14:textId="2AD4972C" w:rsidR="00975961" w:rsidRPr="00624EB4" w:rsidRDefault="00975961">
          <w:pPr>
            <w:pStyle w:val="Obsah2"/>
            <w:rPr>
              <w:rFonts w:eastAsiaTheme="minorEastAsia"/>
              <w:noProof/>
              <w:kern w:val="2"/>
              <w:sz w:val="24"/>
              <w:szCs w:val="24"/>
              <w:lang w:eastAsia="sk-SK"/>
              <w14:ligatures w14:val="standardContextual"/>
            </w:rPr>
          </w:pPr>
          <w:hyperlink w:anchor="_Toc214718908" w:history="1">
            <w:r w:rsidRPr="00624EB4">
              <w:rPr>
                <w:rStyle w:val="Hypertextovprepojenie"/>
                <w:rFonts w:ascii="Cambria" w:hAnsi="Cambria"/>
                <w:noProof/>
              </w:rPr>
              <w:t>9.4.</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Technická dokumentácia</w:t>
            </w:r>
            <w:r w:rsidRPr="00624EB4">
              <w:rPr>
                <w:noProof/>
                <w:webHidden/>
              </w:rPr>
              <w:tab/>
            </w:r>
            <w:r w:rsidRPr="00624EB4">
              <w:rPr>
                <w:noProof/>
                <w:webHidden/>
              </w:rPr>
              <w:fldChar w:fldCharType="begin"/>
            </w:r>
            <w:r w:rsidRPr="00624EB4">
              <w:rPr>
                <w:noProof/>
                <w:webHidden/>
              </w:rPr>
              <w:instrText xml:space="preserve"> PAGEREF _Toc214718908 \h </w:instrText>
            </w:r>
            <w:r w:rsidRPr="00624EB4">
              <w:rPr>
                <w:noProof/>
                <w:webHidden/>
              </w:rPr>
            </w:r>
            <w:r w:rsidRPr="00624EB4">
              <w:rPr>
                <w:noProof/>
                <w:webHidden/>
              </w:rPr>
              <w:fldChar w:fldCharType="separate"/>
            </w:r>
            <w:r w:rsidRPr="00624EB4">
              <w:rPr>
                <w:noProof/>
                <w:webHidden/>
              </w:rPr>
              <w:t>40</w:t>
            </w:r>
            <w:r w:rsidRPr="00624EB4">
              <w:rPr>
                <w:noProof/>
                <w:webHidden/>
              </w:rPr>
              <w:fldChar w:fldCharType="end"/>
            </w:r>
          </w:hyperlink>
        </w:p>
        <w:p w14:paraId="7306640D" w14:textId="734E1FB6" w:rsidR="00975961" w:rsidRPr="00624EB4" w:rsidRDefault="00975961">
          <w:pPr>
            <w:pStyle w:val="Obsah2"/>
            <w:rPr>
              <w:rFonts w:eastAsiaTheme="minorEastAsia"/>
              <w:noProof/>
              <w:kern w:val="2"/>
              <w:sz w:val="24"/>
              <w:szCs w:val="24"/>
              <w:lang w:eastAsia="sk-SK"/>
              <w14:ligatures w14:val="standardContextual"/>
            </w:rPr>
          </w:pPr>
          <w:hyperlink w:anchor="_Toc214718909" w:history="1">
            <w:r w:rsidRPr="00624EB4">
              <w:rPr>
                <w:rStyle w:val="Hypertextovprepojenie"/>
                <w:rFonts w:ascii="Cambria" w:hAnsi="Cambria"/>
                <w:noProof/>
              </w:rPr>
              <w:t>9.4.1.</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Štandardy pre technickú dokumentáciu</w:t>
            </w:r>
            <w:r w:rsidRPr="00624EB4">
              <w:rPr>
                <w:noProof/>
                <w:webHidden/>
              </w:rPr>
              <w:tab/>
            </w:r>
            <w:r w:rsidRPr="00624EB4">
              <w:rPr>
                <w:noProof/>
                <w:webHidden/>
              </w:rPr>
              <w:fldChar w:fldCharType="begin"/>
            </w:r>
            <w:r w:rsidRPr="00624EB4">
              <w:rPr>
                <w:noProof/>
                <w:webHidden/>
              </w:rPr>
              <w:instrText xml:space="preserve"> PAGEREF _Toc214718909 \h </w:instrText>
            </w:r>
            <w:r w:rsidRPr="00624EB4">
              <w:rPr>
                <w:noProof/>
                <w:webHidden/>
              </w:rPr>
            </w:r>
            <w:r w:rsidRPr="00624EB4">
              <w:rPr>
                <w:noProof/>
                <w:webHidden/>
              </w:rPr>
              <w:fldChar w:fldCharType="separate"/>
            </w:r>
            <w:r w:rsidRPr="00624EB4">
              <w:rPr>
                <w:noProof/>
                <w:webHidden/>
              </w:rPr>
              <w:t>40</w:t>
            </w:r>
            <w:r w:rsidRPr="00624EB4">
              <w:rPr>
                <w:noProof/>
                <w:webHidden/>
              </w:rPr>
              <w:fldChar w:fldCharType="end"/>
            </w:r>
          </w:hyperlink>
        </w:p>
        <w:p w14:paraId="57392FD9" w14:textId="68CE0DF0" w:rsidR="00975961" w:rsidRPr="00624EB4" w:rsidRDefault="00975961">
          <w:pPr>
            <w:pStyle w:val="Obsah2"/>
            <w:rPr>
              <w:rFonts w:eastAsiaTheme="minorEastAsia"/>
              <w:noProof/>
              <w:kern w:val="2"/>
              <w:sz w:val="24"/>
              <w:szCs w:val="24"/>
              <w:lang w:eastAsia="sk-SK"/>
              <w14:ligatures w14:val="standardContextual"/>
            </w:rPr>
          </w:pPr>
          <w:hyperlink w:anchor="_Toc214718910" w:history="1">
            <w:r w:rsidRPr="00624EB4">
              <w:rPr>
                <w:rStyle w:val="Hypertextovprepojenie"/>
                <w:rFonts w:ascii="Cambria" w:hAnsi="Cambria"/>
                <w:noProof/>
              </w:rPr>
              <w:t>9.5.</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Inštalačná dokumentácia</w:t>
            </w:r>
            <w:r w:rsidRPr="00624EB4">
              <w:rPr>
                <w:noProof/>
                <w:webHidden/>
              </w:rPr>
              <w:tab/>
            </w:r>
            <w:r w:rsidRPr="00624EB4">
              <w:rPr>
                <w:noProof/>
                <w:webHidden/>
              </w:rPr>
              <w:fldChar w:fldCharType="begin"/>
            </w:r>
            <w:r w:rsidRPr="00624EB4">
              <w:rPr>
                <w:noProof/>
                <w:webHidden/>
              </w:rPr>
              <w:instrText xml:space="preserve"> PAGEREF _Toc214718910 \h </w:instrText>
            </w:r>
            <w:r w:rsidRPr="00624EB4">
              <w:rPr>
                <w:noProof/>
                <w:webHidden/>
              </w:rPr>
            </w:r>
            <w:r w:rsidRPr="00624EB4">
              <w:rPr>
                <w:noProof/>
                <w:webHidden/>
              </w:rPr>
              <w:fldChar w:fldCharType="separate"/>
            </w:r>
            <w:r w:rsidRPr="00624EB4">
              <w:rPr>
                <w:noProof/>
                <w:webHidden/>
              </w:rPr>
              <w:t>40</w:t>
            </w:r>
            <w:r w:rsidRPr="00624EB4">
              <w:rPr>
                <w:noProof/>
                <w:webHidden/>
              </w:rPr>
              <w:fldChar w:fldCharType="end"/>
            </w:r>
          </w:hyperlink>
        </w:p>
        <w:p w14:paraId="47ED6BAD" w14:textId="38745F6B" w:rsidR="00975961" w:rsidRPr="00624EB4" w:rsidRDefault="00975961">
          <w:pPr>
            <w:pStyle w:val="Obsah2"/>
            <w:rPr>
              <w:rFonts w:eastAsiaTheme="minorEastAsia"/>
              <w:noProof/>
              <w:kern w:val="2"/>
              <w:sz w:val="24"/>
              <w:szCs w:val="24"/>
              <w:lang w:eastAsia="sk-SK"/>
              <w14:ligatures w14:val="standardContextual"/>
            </w:rPr>
          </w:pPr>
          <w:hyperlink w:anchor="_Toc214718911" w:history="1">
            <w:r w:rsidRPr="00624EB4">
              <w:rPr>
                <w:rStyle w:val="Hypertextovprepojenie"/>
                <w:rFonts w:ascii="Cambria" w:hAnsi="Cambria"/>
                <w:noProof/>
              </w:rPr>
              <w:t>9.5.1.</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Štandard pre dokument Inštalačná a konfiguračná príručka</w:t>
            </w:r>
            <w:r w:rsidRPr="00624EB4">
              <w:rPr>
                <w:noProof/>
                <w:webHidden/>
              </w:rPr>
              <w:tab/>
            </w:r>
            <w:r w:rsidRPr="00624EB4">
              <w:rPr>
                <w:noProof/>
                <w:webHidden/>
              </w:rPr>
              <w:fldChar w:fldCharType="begin"/>
            </w:r>
            <w:r w:rsidRPr="00624EB4">
              <w:rPr>
                <w:noProof/>
                <w:webHidden/>
              </w:rPr>
              <w:instrText xml:space="preserve"> PAGEREF _Toc214718911 \h </w:instrText>
            </w:r>
            <w:r w:rsidRPr="00624EB4">
              <w:rPr>
                <w:noProof/>
                <w:webHidden/>
              </w:rPr>
            </w:r>
            <w:r w:rsidRPr="00624EB4">
              <w:rPr>
                <w:noProof/>
                <w:webHidden/>
              </w:rPr>
              <w:fldChar w:fldCharType="separate"/>
            </w:r>
            <w:r w:rsidRPr="00624EB4">
              <w:rPr>
                <w:noProof/>
                <w:webHidden/>
              </w:rPr>
              <w:t>40</w:t>
            </w:r>
            <w:r w:rsidRPr="00624EB4">
              <w:rPr>
                <w:noProof/>
                <w:webHidden/>
              </w:rPr>
              <w:fldChar w:fldCharType="end"/>
            </w:r>
          </w:hyperlink>
        </w:p>
        <w:p w14:paraId="7A48AF80" w14:textId="5514F1E0" w:rsidR="00975961" w:rsidRPr="00624EB4" w:rsidRDefault="00975961">
          <w:pPr>
            <w:pStyle w:val="Obsah2"/>
            <w:rPr>
              <w:rFonts w:eastAsiaTheme="minorEastAsia"/>
              <w:noProof/>
              <w:kern w:val="2"/>
              <w:sz w:val="24"/>
              <w:szCs w:val="24"/>
              <w:lang w:eastAsia="sk-SK"/>
              <w14:ligatures w14:val="standardContextual"/>
            </w:rPr>
          </w:pPr>
          <w:hyperlink w:anchor="_Toc214718912" w:history="1">
            <w:r w:rsidRPr="00624EB4">
              <w:rPr>
                <w:rStyle w:val="Hypertextovprepojenie"/>
                <w:rFonts w:ascii="Cambria" w:hAnsi="Cambria"/>
                <w:noProof/>
              </w:rPr>
              <w:t>9.5.2.</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Štandard pre dokument inštalačná a konfiguračná príručka systému na migráciu údajov</w:t>
            </w:r>
            <w:r w:rsidRPr="00624EB4">
              <w:rPr>
                <w:noProof/>
                <w:webHidden/>
              </w:rPr>
              <w:tab/>
            </w:r>
            <w:r w:rsidRPr="00624EB4">
              <w:rPr>
                <w:noProof/>
                <w:webHidden/>
              </w:rPr>
              <w:fldChar w:fldCharType="begin"/>
            </w:r>
            <w:r w:rsidRPr="00624EB4">
              <w:rPr>
                <w:noProof/>
                <w:webHidden/>
              </w:rPr>
              <w:instrText xml:space="preserve"> PAGEREF _Toc214718912 \h </w:instrText>
            </w:r>
            <w:r w:rsidRPr="00624EB4">
              <w:rPr>
                <w:noProof/>
                <w:webHidden/>
              </w:rPr>
            </w:r>
            <w:r w:rsidRPr="00624EB4">
              <w:rPr>
                <w:noProof/>
                <w:webHidden/>
              </w:rPr>
              <w:fldChar w:fldCharType="separate"/>
            </w:r>
            <w:r w:rsidRPr="00624EB4">
              <w:rPr>
                <w:noProof/>
                <w:webHidden/>
              </w:rPr>
              <w:t>41</w:t>
            </w:r>
            <w:r w:rsidRPr="00624EB4">
              <w:rPr>
                <w:noProof/>
                <w:webHidden/>
              </w:rPr>
              <w:fldChar w:fldCharType="end"/>
            </w:r>
          </w:hyperlink>
        </w:p>
        <w:p w14:paraId="5181B1AB" w14:textId="51C0558E" w:rsidR="00975961" w:rsidRPr="00624EB4" w:rsidRDefault="00975961">
          <w:pPr>
            <w:pStyle w:val="Obsah2"/>
            <w:rPr>
              <w:rFonts w:eastAsiaTheme="minorEastAsia"/>
              <w:noProof/>
              <w:kern w:val="2"/>
              <w:sz w:val="24"/>
              <w:szCs w:val="24"/>
              <w:lang w:eastAsia="sk-SK"/>
              <w14:ligatures w14:val="standardContextual"/>
            </w:rPr>
          </w:pPr>
          <w:hyperlink w:anchor="_Toc214718913" w:history="1">
            <w:r w:rsidRPr="00624EB4">
              <w:rPr>
                <w:rStyle w:val="Hypertextovprepojenie"/>
                <w:rFonts w:ascii="Cambria" w:hAnsi="Cambria"/>
                <w:noProof/>
              </w:rPr>
              <w:t>9.5.3.</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Štandard pre dokument Príručka migrácie údajov</w:t>
            </w:r>
            <w:r w:rsidRPr="00624EB4">
              <w:rPr>
                <w:noProof/>
                <w:webHidden/>
              </w:rPr>
              <w:tab/>
            </w:r>
            <w:r w:rsidRPr="00624EB4">
              <w:rPr>
                <w:noProof/>
                <w:webHidden/>
              </w:rPr>
              <w:fldChar w:fldCharType="begin"/>
            </w:r>
            <w:r w:rsidRPr="00624EB4">
              <w:rPr>
                <w:noProof/>
                <w:webHidden/>
              </w:rPr>
              <w:instrText xml:space="preserve"> PAGEREF _Toc214718913 \h </w:instrText>
            </w:r>
            <w:r w:rsidRPr="00624EB4">
              <w:rPr>
                <w:noProof/>
                <w:webHidden/>
              </w:rPr>
            </w:r>
            <w:r w:rsidRPr="00624EB4">
              <w:rPr>
                <w:noProof/>
                <w:webHidden/>
              </w:rPr>
              <w:fldChar w:fldCharType="separate"/>
            </w:r>
            <w:r w:rsidRPr="00624EB4">
              <w:rPr>
                <w:noProof/>
                <w:webHidden/>
              </w:rPr>
              <w:t>41</w:t>
            </w:r>
            <w:r w:rsidRPr="00624EB4">
              <w:rPr>
                <w:noProof/>
                <w:webHidden/>
              </w:rPr>
              <w:fldChar w:fldCharType="end"/>
            </w:r>
          </w:hyperlink>
        </w:p>
        <w:p w14:paraId="7789C3CF" w14:textId="443C76CC" w:rsidR="00975961" w:rsidRPr="00624EB4" w:rsidRDefault="00975961">
          <w:pPr>
            <w:pStyle w:val="Obsah1"/>
            <w:rPr>
              <w:rFonts w:eastAsiaTheme="minorEastAsia"/>
              <w:noProof/>
              <w:kern w:val="2"/>
              <w:sz w:val="24"/>
              <w:szCs w:val="24"/>
              <w:lang w:eastAsia="sk-SK"/>
              <w14:ligatures w14:val="standardContextual"/>
            </w:rPr>
          </w:pPr>
          <w:hyperlink w:anchor="_Toc214718914" w:history="1">
            <w:r w:rsidRPr="00624EB4">
              <w:rPr>
                <w:rStyle w:val="Hypertextovprepojenie"/>
                <w:rFonts w:ascii="Verdana" w:hAnsi="Verdana"/>
                <w:noProof/>
              </w:rPr>
              <w:t>10.</w:t>
            </w:r>
            <w:r w:rsidRPr="00624EB4">
              <w:rPr>
                <w:rFonts w:eastAsiaTheme="minorEastAsia"/>
                <w:noProof/>
                <w:kern w:val="2"/>
                <w:sz w:val="24"/>
                <w:szCs w:val="24"/>
                <w:lang w:eastAsia="sk-SK"/>
                <w14:ligatures w14:val="standardContextual"/>
              </w:rPr>
              <w:tab/>
            </w:r>
            <w:r w:rsidRPr="00624EB4">
              <w:rPr>
                <w:rStyle w:val="Hypertextovprepojenie"/>
                <w:rFonts w:ascii="Verdana" w:hAnsi="Verdana"/>
                <w:noProof/>
              </w:rPr>
              <w:t>Doplňujúce požiadavky (detailnejší popis niektorých služieb)</w:t>
            </w:r>
            <w:r w:rsidRPr="00624EB4">
              <w:rPr>
                <w:noProof/>
                <w:webHidden/>
              </w:rPr>
              <w:tab/>
            </w:r>
            <w:r w:rsidRPr="00624EB4">
              <w:rPr>
                <w:noProof/>
                <w:webHidden/>
              </w:rPr>
              <w:fldChar w:fldCharType="begin"/>
            </w:r>
            <w:r w:rsidRPr="00624EB4">
              <w:rPr>
                <w:noProof/>
                <w:webHidden/>
              </w:rPr>
              <w:instrText xml:space="preserve"> PAGEREF _Toc214718914 \h </w:instrText>
            </w:r>
            <w:r w:rsidRPr="00624EB4">
              <w:rPr>
                <w:noProof/>
                <w:webHidden/>
              </w:rPr>
            </w:r>
            <w:r w:rsidRPr="00624EB4">
              <w:rPr>
                <w:noProof/>
                <w:webHidden/>
              </w:rPr>
              <w:fldChar w:fldCharType="separate"/>
            </w:r>
            <w:r w:rsidRPr="00624EB4">
              <w:rPr>
                <w:noProof/>
                <w:webHidden/>
              </w:rPr>
              <w:t>43</w:t>
            </w:r>
            <w:r w:rsidRPr="00624EB4">
              <w:rPr>
                <w:noProof/>
                <w:webHidden/>
              </w:rPr>
              <w:fldChar w:fldCharType="end"/>
            </w:r>
          </w:hyperlink>
        </w:p>
        <w:p w14:paraId="7B29E278" w14:textId="5AB35D54" w:rsidR="00975961" w:rsidRPr="00624EB4" w:rsidRDefault="00975961">
          <w:pPr>
            <w:pStyle w:val="Obsah2"/>
            <w:rPr>
              <w:rFonts w:eastAsiaTheme="minorEastAsia"/>
              <w:noProof/>
              <w:kern w:val="2"/>
              <w:sz w:val="24"/>
              <w:szCs w:val="24"/>
              <w:lang w:eastAsia="sk-SK"/>
              <w14:ligatures w14:val="standardContextual"/>
            </w:rPr>
          </w:pPr>
          <w:hyperlink w:anchor="_Toc214718915" w:history="1">
            <w:r w:rsidRPr="00624EB4">
              <w:rPr>
                <w:rStyle w:val="Hypertextovprepojenie"/>
                <w:rFonts w:ascii="Cambria" w:hAnsi="Cambria"/>
                <w:noProof/>
              </w:rPr>
              <w:t>10.1.</w:t>
            </w:r>
            <w:r w:rsidRPr="00624EB4">
              <w:rPr>
                <w:rFonts w:eastAsiaTheme="minorEastAsia"/>
                <w:noProof/>
                <w:kern w:val="2"/>
                <w:sz w:val="24"/>
                <w:szCs w:val="24"/>
                <w:lang w:eastAsia="sk-SK"/>
                <w14:ligatures w14:val="standardContextual"/>
              </w:rPr>
              <w:tab/>
            </w:r>
            <w:r w:rsidRPr="00624EB4">
              <w:rPr>
                <w:rStyle w:val="Hypertextovprepojenie"/>
                <w:rFonts w:ascii="Cambria" w:hAnsi="Cambria"/>
                <w:noProof/>
              </w:rPr>
              <w:t>Podmienky na vykonanie skúšobnej produkčnej prevádzky dodávaného systému</w:t>
            </w:r>
            <w:r w:rsidRPr="00624EB4">
              <w:rPr>
                <w:noProof/>
                <w:webHidden/>
              </w:rPr>
              <w:tab/>
            </w:r>
            <w:r w:rsidRPr="00624EB4">
              <w:rPr>
                <w:noProof/>
                <w:webHidden/>
              </w:rPr>
              <w:fldChar w:fldCharType="begin"/>
            </w:r>
            <w:r w:rsidRPr="00624EB4">
              <w:rPr>
                <w:noProof/>
                <w:webHidden/>
              </w:rPr>
              <w:instrText xml:space="preserve"> PAGEREF _Toc214718915 \h </w:instrText>
            </w:r>
            <w:r w:rsidRPr="00624EB4">
              <w:rPr>
                <w:noProof/>
                <w:webHidden/>
              </w:rPr>
            </w:r>
            <w:r w:rsidRPr="00624EB4">
              <w:rPr>
                <w:noProof/>
                <w:webHidden/>
              </w:rPr>
              <w:fldChar w:fldCharType="separate"/>
            </w:r>
            <w:r w:rsidRPr="00624EB4">
              <w:rPr>
                <w:noProof/>
                <w:webHidden/>
              </w:rPr>
              <w:t>43</w:t>
            </w:r>
            <w:r w:rsidRPr="00624EB4">
              <w:rPr>
                <w:noProof/>
                <w:webHidden/>
              </w:rPr>
              <w:fldChar w:fldCharType="end"/>
            </w:r>
          </w:hyperlink>
        </w:p>
        <w:p w14:paraId="03D5528D" w14:textId="77777777" w:rsidR="00F531F1" w:rsidRPr="00624EB4" w:rsidRDefault="00231E3E" w:rsidP="00F531F1">
          <w:pPr>
            <w:pStyle w:val="Obsah2"/>
            <w:tabs>
              <w:tab w:val="left" w:pos="660"/>
            </w:tabs>
            <w:ind w:left="0"/>
          </w:pPr>
          <w:r w:rsidRPr="00624EB4">
            <w:fldChar w:fldCharType="end"/>
          </w:r>
        </w:p>
      </w:sdtContent>
    </w:sdt>
    <w:bookmarkStart w:id="1" w:name="_Toc214718852" w:displacedByCustomXml="prev"/>
    <w:bookmarkStart w:id="2" w:name="_Toc313882099" w:displacedByCustomXml="prev"/>
    <w:p w14:paraId="474FCC25" w14:textId="68A101F7" w:rsidR="00CD055C" w:rsidRPr="00624EB4" w:rsidRDefault="001F6A77" w:rsidP="00841A83">
      <w:pPr>
        <w:pStyle w:val="Nadpis1"/>
        <w:spacing w:after="240"/>
        <w:rPr>
          <w:rFonts w:ascii="Verdana" w:hAnsi="Verdana"/>
          <w:sz w:val="20"/>
        </w:rPr>
      </w:pPr>
      <w:r w:rsidRPr="00624EB4">
        <w:rPr>
          <w:rFonts w:ascii="Verdana" w:hAnsi="Verdana"/>
          <w:sz w:val="20"/>
        </w:rPr>
        <w:lastRenderedPageBreak/>
        <w:t>Projektové požiadavky</w:t>
      </w:r>
      <w:bookmarkEnd w:id="1"/>
    </w:p>
    <w:p w14:paraId="504D7FA1" w14:textId="2E32E0A8" w:rsidR="00CD055C" w:rsidRPr="00624EB4" w:rsidRDefault="00901935" w:rsidP="00CC09AE">
      <w:pPr>
        <w:numPr>
          <w:ilvl w:val="1"/>
          <w:numId w:val="1"/>
        </w:numPr>
        <w:spacing w:after="0" w:line="240" w:lineRule="auto"/>
        <w:jc w:val="both"/>
        <w:rPr>
          <w:rFonts w:ascii="Cambria" w:hAnsi="Cambria"/>
        </w:rPr>
      </w:pPr>
      <w:r w:rsidRPr="00624EB4">
        <w:rPr>
          <w:rFonts w:ascii="Cambria" w:hAnsi="Cambria" w:cs="Times New Roman"/>
          <w:position w:val="4"/>
        </w:rPr>
        <w:t xml:space="preserve">Dokument Projektové požiadavky je neoddeliteľnou prílohou </w:t>
      </w:r>
      <w:r w:rsidR="004A23C2" w:rsidRPr="00624EB4">
        <w:rPr>
          <w:rFonts w:ascii="Cambria" w:hAnsi="Cambria" w:cs="Times New Roman"/>
          <w:position w:val="4"/>
        </w:rPr>
        <w:t>opisu predmetu zákazky.</w:t>
      </w:r>
      <w:r w:rsidRPr="00624EB4">
        <w:rPr>
          <w:rFonts w:ascii="Cambria" w:hAnsi="Cambria"/>
        </w:rPr>
        <w:t xml:space="preserve"> Stanovuje požiadavky NBS (ďalej len </w:t>
      </w:r>
      <w:r w:rsidR="004A23C2" w:rsidRPr="00624EB4">
        <w:rPr>
          <w:rFonts w:ascii="Cambria" w:hAnsi="Cambria"/>
        </w:rPr>
        <w:t>objednávateľ</w:t>
      </w:r>
      <w:r w:rsidRPr="00624EB4">
        <w:rPr>
          <w:rFonts w:ascii="Cambria" w:hAnsi="Cambria"/>
        </w:rPr>
        <w:t xml:space="preserve">) pri plánovaní, zaistení, kontrole a vyhodnocovaní kvality realizácie projektu a kvality dodávaných produktov systému a systému konverzie údajov (ďalej len dodávaný systém). Požiadavky stanovené v tomto </w:t>
      </w:r>
      <w:r w:rsidR="00060073" w:rsidRPr="00624EB4">
        <w:rPr>
          <w:rFonts w:ascii="Cambria" w:hAnsi="Cambria"/>
        </w:rPr>
        <w:t xml:space="preserve">dokumente </w:t>
      </w:r>
      <w:r w:rsidRPr="00624EB4">
        <w:rPr>
          <w:rFonts w:ascii="Cambria" w:hAnsi="Cambria"/>
        </w:rPr>
        <w:t>budú zahrnuté v pláne projektu a budú uplatňované počas celého trvania projektu na dodávku systému.</w:t>
      </w:r>
    </w:p>
    <w:p w14:paraId="4D849F0C" w14:textId="0B0A7D8D" w:rsidR="00BA1175" w:rsidRPr="00624EB4" w:rsidRDefault="00BA1175" w:rsidP="00CC09AE">
      <w:pPr>
        <w:numPr>
          <w:ilvl w:val="1"/>
          <w:numId w:val="1"/>
        </w:numPr>
        <w:spacing w:before="120" w:after="120" w:line="240" w:lineRule="auto"/>
        <w:jc w:val="both"/>
        <w:rPr>
          <w:rFonts w:ascii="Cambria" w:hAnsi="Cambria"/>
        </w:rPr>
      </w:pPr>
      <w:r w:rsidRPr="00624EB4">
        <w:rPr>
          <w:rFonts w:ascii="Cambria" w:hAnsi="Cambria"/>
        </w:rPr>
        <w:t>Dokument</w:t>
      </w:r>
      <w:r w:rsidR="00A70234" w:rsidRPr="00624EB4">
        <w:rPr>
          <w:rFonts w:ascii="Cambria" w:hAnsi="Cambria"/>
        </w:rPr>
        <w:t xml:space="preserve"> Projektové požiadavky</w:t>
      </w:r>
      <w:r w:rsidR="00105B3A" w:rsidRPr="00624EB4">
        <w:rPr>
          <w:rFonts w:ascii="Cambria" w:hAnsi="Cambria"/>
        </w:rPr>
        <w:t xml:space="preserve"> </w:t>
      </w:r>
      <w:r w:rsidRPr="00624EB4">
        <w:rPr>
          <w:rFonts w:ascii="Cambria" w:hAnsi="Cambria"/>
        </w:rPr>
        <w:t>stanovuje požiadavky na</w:t>
      </w:r>
    </w:p>
    <w:p w14:paraId="73D66A65" w14:textId="77777777" w:rsidR="00BA1175" w:rsidRPr="00624EB4" w:rsidRDefault="00BA1175" w:rsidP="00EF37FB">
      <w:pPr>
        <w:numPr>
          <w:ilvl w:val="0"/>
          <w:numId w:val="79"/>
        </w:numPr>
        <w:tabs>
          <w:tab w:val="clear" w:pos="360"/>
          <w:tab w:val="num" w:pos="1080"/>
        </w:tabs>
        <w:spacing w:after="0" w:line="240" w:lineRule="auto"/>
        <w:ind w:left="1080"/>
        <w:jc w:val="both"/>
        <w:rPr>
          <w:rFonts w:ascii="Cambria" w:hAnsi="Cambria"/>
        </w:rPr>
      </w:pPr>
      <w:r w:rsidRPr="00624EB4">
        <w:rPr>
          <w:rFonts w:ascii="Cambria" w:hAnsi="Cambria"/>
        </w:rPr>
        <w:t>organizáciu projektu,</w:t>
      </w:r>
    </w:p>
    <w:p w14:paraId="03BC9922" w14:textId="77777777" w:rsidR="00BA1175" w:rsidRPr="00624EB4" w:rsidRDefault="00BA1175" w:rsidP="00EF37FB">
      <w:pPr>
        <w:numPr>
          <w:ilvl w:val="0"/>
          <w:numId w:val="79"/>
        </w:numPr>
        <w:tabs>
          <w:tab w:val="clear" w:pos="360"/>
          <w:tab w:val="num" w:pos="1080"/>
        </w:tabs>
        <w:spacing w:after="0" w:line="240" w:lineRule="auto"/>
        <w:ind w:left="1080"/>
        <w:jc w:val="both"/>
        <w:rPr>
          <w:rFonts w:ascii="Cambria" w:hAnsi="Cambria"/>
        </w:rPr>
      </w:pPr>
      <w:r w:rsidRPr="00624EB4">
        <w:rPr>
          <w:rFonts w:ascii="Cambria" w:hAnsi="Cambria"/>
        </w:rPr>
        <w:t>spracovanie plánu projektu,</w:t>
      </w:r>
    </w:p>
    <w:p w14:paraId="754B6B50" w14:textId="77777777" w:rsidR="00BA1175" w:rsidRPr="00624EB4" w:rsidRDefault="00BA1175" w:rsidP="00EF37FB">
      <w:pPr>
        <w:numPr>
          <w:ilvl w:val="0"/>
          <w:numId w:val="79"/>
        </w:numPr>
        <w:tabs>
          <w:tab w:val="clear" w:pos="360"/>
          <w:tab w:val="num" w:pos="1080"/>
        </w:tabs>
        <w:spacing w:after="0" w:line="240" w:lineRule="auto"/>
        <w:ind w:left="1080"/>
        <w:jc w:val="both"/>
        <w:rPr>
          <w:rFonts w:ascii="Cambria" w:hAnsi="Cambria"/>
        </w:rPr>
      </w:pPr>
      <w:r w:rsidRPr="00624EB4">
        <w:rPr>
          <w:rFonts w:ascii="Cambria" w:hAnsi="Cambria"/>
        </w:rPr>
        <w:t>postupy zaistenia kvality realizácie projektu,</w:t>
      </w:r>
    </w:p>
    <w:p w14:paraId="6960E494" w14:textId="77777777" w:rsidR="00BA1175" w:rsidRPr="00624EB4" w:rsidRDefault="00BA1175" w:rsidP="00EF37FB">
      <w:pPr>
        <w:numPr>
          <w:ilvl w:val="0"/>
          <w:numId w:val="79"/>
        </w:numPr>
        <w:tabs>
          <w:tab w:val="clear" w:pos="360"/>
          <w:tab w:val="num" w:pos="1080"/>
        </w:tabs>
        <w:spacing w:after="0" w:line="240" w:lineRule="auto"/>
        <w:ind w:left="1080"/>
        <w:jc w:val="both"/>
        <w:rPr>
          <w:rFonts w:ascii="Cambria" w:hAnsi="Cambria"/>
        </w:rPr>
      </w:pPr>
      <w:bookmarkStart w:id="3" w:name="_Hlt517860453"/>
      <w:bookmarkEnd w:id="3"/>
      <w:r w:rsidRPr="00624EB4">
        <w:rPr>
          <w:rFonts w:ascii="Cambria" w:hAnsi="Cambria"/>
        </w:rPr>
        <w:t>postupy zaistenia kvality dodávaného systému,</w:t>
      </w:r>
      <w:bookmarkStart w:id="4" w:name="_Hlt518805832"/>
      <w:bookmarkEnd w:id="4"/>
    </w:p>
    <w:p w14:paraId="452E002B" w14:textId="77777777" w:rsidR="00BA1175" w:rsidRPr="00624EB4" w:rsidRDefault="00BA1175" w:rsidP="00EF37FB">
      <w:pPr>
        <w:numPr>
          <w:ilvl w:val="0"/>
          <w:numId w:val="79"/>
        </w:numPr>
        <w:tabs>
          <w:tab w:val="clear" w:pos="360"/>
          <w:tab w:val="num" w:pos="1080"/>
        </w:tabs>
        <w:spacing w:after="0" w:line="240" w:lineRule="auto"/>
        <w:ind w:left="1080"/>
        <w:jc w:val="both"/>
        <w:rPr>
          <w:rFonts w:ascii="Cambria" w:hAnsi="Cambria"/>
        </w:rPr>
      </w:pPr>
      <w:r w:rsidRPr="00624EB4">
        <w:rPr>
          <w:rFonts w:ascii="Cambria" w:hAnsi="Cambria"/>
        </w:rPr>
        <w:t>postupy pri odovzdaní a prevzatí dodávaného syst</w:t>
      </w:r>
      <w:bookmarkStart w:id="5" w:name="_Hlt519037728"/>
      <w:bookmarkEnd w:id="5"/>
      <w:r w:rsidRPr="00624EB4">
        <w:rPr>
          <w:rFonts w:ascii="Cambria" w:hAnsi="Cambria"/>
        </w:rPr>
        <w:t>ému,</w:t>
      </w:r>
    </w:p>
    <w:p w14:paraId="10C95BDF" w14:textId="1524B1D1" w:rsidR="00BA1175" w:rsidRPr="00624EB4" w:rsidRDefault="00BA1175" w:rsidP="00EF37FB">
      <w:pPr>
        <w:numPr>
          <w:ilvl w:val="0"/>
          <w:numId w:val="79"/>
        </w:numPr>
        <w:tabs>
          <w:tab w:val="clear" w:pos="360"/>
          <w:tab w:val="num" w:pos="1080"/>
        </w:tabs>
        <w:spacing w:after="0" w:line="240" w:lineRule="auto"/>
        <w:ind w:left="1080"/>
        <w:jc w:val="both"/>
        <w:rPr>
          <w:rFonts w:ascii="Cambria" w:hAnsi="Cambria"/>
        </w:rPr>
      </w:pPr>
      <w:r w:rsidRPr="00624EB4">
        <w:rPr>
          <w:rFonts w:ascii="Cambria" w:hAnsi="Cambria"/>
        </w:rPr>
        <w:t>štandardy</w:t>
      </w:r>
      <w:bookmarkStart w:id="6" w:name="_Hlt524230361"/>
      <w:r w:rsidRPr="00624EB4">
        <w:rPr>
          <w:rFonts w:ascii="Cambria" w:hAnsi="Cambria"/>
        </w:rPr>
        <w:t xml:space="preserve"> dokumentácie</w:t>
      </w:r>
      <w:bookmarkEnd w:id="6"/>
      <w:r w:rsidRPr="00624EB4">
        <w:rPr>
          <w:rFonts w:ascii="Cambria" w:hAnsi="Cambria"/>
        </w:rPr>
        <w:t>.</w:t>
      </w:r>
    </w:p>
    <w:p w14:paraId="0AD21EB4" w14:textId="77777777" w:rsidR="00BA1175" w:rsidRPr="00624EB4" w:rsidRDefault="00BA1175" w:rsidP="0069422E"/>
    <w:p w14:paraId="740AAA4A" w14:textId="79C1E82A" w:rsidR="00446001" w:rsidRPr="00624EB4" w:rsidRDefault="00446001" w:rsidP="00DB7A76">
      <w:pPr>
        <w:pStyle w:val="Nadpis1"/>
        <w:spacing w:after="240"/>
        <w:rPr>
          <w:rFonts w:ascii="Verdana" w:hAnsi="Verdana"/>
          <w:sz w:val="20"/>
        </w:rPr>
      </w:pPr>
      <w:bookmarkStart w:id="7" w:name="_Toc214718853"/>
      <w:r w:rsidRPr="00624EB4">
        <w:rPr>
          <w:rFonts w:ascii="Verdana" w:hAnsi="Verdana"/>
          <w:sz w:val="20"/>
        </w:rPr>
        <w:t>Požiadavky na organizáciu projektu</w:t>
      </w:r>
      <w:bookmarkEnd w:id="7"/>
    </w:p>
    <w:p w14:paraId="1AAD9D49" w14:textId="395C6586" w:rsidR="007D19E3" w:rsidRPr="00624EB4" w:rsidRDefault="007D19E3" w:rsidP="007D19E3">
      <w:pPr>
        <w:numPr>
          <w:ilvl w:val="1"/>
          <w:numId w:val="1"/>
        </w:numPr>
        <w:spacing w:after="0" w:line="240" w:lineRule="auto"/>
        <w:jc w:val="both"/>
        <w:rPr>
          <w:rFonts w:ascii="Cambria" w:hAnsi="Cambria"/>
        </w:rPr>
      </w:pPr>
      <w:r w:rsidRPr="00624EB4">
        <w:rPr>
          <w:rFonts w:ascii="Cambria" w:hAnsi="Cambria"/>
        </w:rPr>
        <w:t xml:space="preserve">Riadiaca organizačná štruktúra projektu pozostáva z nasledujúcich subjektov. Na strane </w:t>
      </w:r>
      <w:r w:rsidR="008D3E47" w:rsidRPr="00624EB4">
        <w:rPr>
          <w:rFonts w:ascii="Cambria" w:hAnsi="Cambria"/>
        </w:rPr>
        <w:t>objednávateľ</w:t>
      </w:r>
      <w:r w:rsidRPr="00624EB4">
        <w:rPr>
          <w:rFonts w:ascii="Cambria" w:hAnsi="Cambria"/>
        </w:rPr>
        <w:t>a</w:t>
      </w:r>
    </w:p>
    <w:p w14:paraId="1177C26E" w14:textId="77777777" w:rsidR="007D19E3" w:rsidRPr="00624EB4" w:rsidRDefault="007D19E3" w:rsidP="00EF37FB">
      <w:pPr>
        <w:numPr>
          <w:ilvl w:val="0"/>
          <w:numId w:val="80"/>
        </w:numPr>
        <w:spacing w:after="0" w:line="240" w:lineRule="auto"/>
        <w:ind w:left="1080"/>
        <w:jc w:val="both"/>
        <w:rPr>
          <w:rFonts w:ascii="Cambria" w:hAnsi="Cambria"/>
        </w:rPr>
      </w:pPr>
      <w:r w:rsidRPr="00624EB4">
        <w:rPr>
          <w:rFonts w:ascii="Cambria" w:hAnsi="Cambria"/>
        </w:rPr>
        <w:t>riadiaca radu projektu, t.j. vrcholný riadiaci orgán projektu,</w:t>
      </w:r>
    </w:p>
    <w:p w14:paraId="3A6A9F52" w14:textId="0FF5AB49" w:rsidR="007D19E3" w:rsidRPr="00624EB4" w:rsidRDefault="007D19E3" w:rsidP="00EF37FB">
      <w:pPr>
        <w:numPr>
          <w:ilvl w:val="0"/>
          <w:numId w:val="80"/>
        </w:numPr>
        <w:spacing w:after="0" w:line="240" w:lineRule="auto"/>
        <w:ind w:left="1080"/>
        <w:jc w:val="both"/>
        <w:rPr>
          <w:rFonts w:ascii="Cambria" w:hAnsi="Cambria"/>
        </w:rPr>
      </w:pPr>
      <w:r w:rsidRPr="00624EB4">
        <w:rPr>
          <w:rFonts w:ascii="Cambria" w:hAnsi="Cambria"/>
        </w:rPr>
        <w:t xml:space="preserve">vedúci projektu </w:t>
      </w:r>
      <w:r w:rsidR="005543DF" w:rsidRPr="00624EB4">
        <w:rPr>
          <w:rFonts w:ascii="Cambria" w:hAnsi="Cambria"/>
        </w:rPr>
        <w:t>objednávateľa</w:t>
      </w:r>
      <w:r w:rsidRPr="00624EB4">
        <w:rPr>
          <w:rFonts w:ascii="Cambria" w:hAnsi="Cambria"/>
        </w:rPr>
        <w:t>, t.j. výkonný riadiaci orgán projektu,</w:t>
      </w:r>
    </w:p>
    <w:p w14:paraId="66196E92" w14:textId="1BCB68D6" w:rsidR="007D19E3" w:rsidRPr="00624EB4" w:rsidRDefault="007D19E3" w:rsidP="00EF37FB">
      <w:pPr>
        <w:numPr>
          <w:ilvl w:val="0"/>
          <w:numId w:val="80"/>
        </w:numPr>
        <w:spacing w:after="0" w:line="240" w:lineRule="auto"/>
        <w:ind w:left="1080"/>
        <w:jc w:val="both"/>
        <w:rPr>
          <w:rFonts w:ascii="Cambria" w:hAnsi="Cambria"/>
        </w:rPr>
      </w:pPr>
      <w:r w:rsidRPr="00624EB4">
        <w:rPr>
          <w:rFonts w:ascii="Cambria" w:hAnsi="Cambria"/>
        </w:rPr>
        <w:t xml:space="preserve">zmenový tím </w:t>
      </w:r>
      <w:r w:rsidR="005543DF" w:rsidRPr="00624EB4">
        <w:rPr>
          <w:rFonts w:ascii="Cambria" w:hAnsi="Cambria"/>
        </w:rPr>
        <w:t>objednávateľa</w:t>
      </w:r>
      <w:r w:rsidRPr="00624EB4">
        <w:rPr>
          <w:rFonts w:ascii="Cambria" w:hAnsi="Cambria"/>
        </w:rPr>
        <w:t>.</w:t>
      </w:r>
    </w:p>
    <w:p w14:paraId="78B3BF69" w14:textId="10384D0C" w:rsidR="007D19E3" w:rsidRPr="00624EB4" w:rsidRDefault="007D19E3" w:rsidP="00DA2B32">
      <w:pPr>
        <w:spacing w:before="240" w:after="0"/>
        <w:ind w:left="720"/>
        <w:jc w:val="both"/>
        <w:rPr>
          <w:rFonts w:ascii="Cambria" w:hAnsi="Cambria"/>
        </w:rPr>
      </w:pPr>
      <w:r w:rsidRPr="00624EB4">
        <w:rPr>
          <w:rFonts w:ascii="Cambria" w:hAnsi="Cambria"/>
        </w:rPr>
        <w:t xml:space="preserve">Na strane </w:t>
      </w:r>
      <w:r w:rsidR="00D01BE2" w:rsidRPr="00624EB4">
        <w:rPr>
          <w:rFonts w:ascii="Cambria" w:hAnsi="Cambria"/>
        </w:rPr>
        <w:t>zhotoviteľ</w:t>
      </w:r>
      <w:r w:rsidRPr="00624EB4">
        <w:rPr>
          <w:rFonts w:ascii="Cambria" w:hAnsi="Cambria"/>
        </w:rPr>
        <w:t xml:space="preserve">a </w:t>
      </w:r>
    </w:p>
    <w:p w14:paraId="22C32053" w14:textId="5716C2E7" w:rsidR="007D19E3" w:rsidRPr="00624EB4" w:rsidRDefault="007D19E3" w:rsidP="00EF37FB">
      <w:pPr>
        <w:numPr>
          <w:ilvl w:val="0"/>
          <w:numId w:val="81"/>
        </w:numPr>
        <w:spacing w:after="0" w:line="240" w:lineRule="auto"/>
        <w:ind w:left="1080"/>
        <w:jc w:val="both"/>
        <w:rPr>
          <w:rFonts w:ascii="Cambria" w:hAnsi="Cambria"/>
        </w:rPr>
      </w:pPr>
      <w:r w:rsidRPr="00624EB4">
        <w:rPr>
          <w:rFonts w:ascii="Cambria" w:hAnsi="Cambria"/>
        </w:rPr>
        <w:t xml:space="preserve">štatutárny zástupca </w:t>
      </w:r>
      <w:r w:rsidR="005543DF" w:rsidRPr="00624EB4">
        <w:rPr>
          <w:rFonts w:ascii="Cambria" w:hAnsi="Cambria"/>
        </w:rPr>
        <w:t>zhotoviteľa</w:t>
      </w:r>
      <w:r w:rsidRPr="00624EB4">
        <w:rPr>
          <w:rFonts w:ascii="Cambria" w:hAnsi="Cambria"/>
        </w:rPr>
        <w:t>,</w:t>
      </w:r>
    </w:p>
    <w:p w14:paraId="32BBC953" w14:textId="51E4125E" w:rsidR="007D19E3" w:rsidRPr="00624EB4" w:rsidRDefault="007D19E3" w:rsidP="00EF37FB">
      <w:pPr>
        <w:numPr>
          <w:ilvl w:val="0"/>
          <w:numId w:val="81"/>
        </w:numPr>
        <w:spacing w:after="0" w:line="240" w:lineRule="auto"/>
        <w:ind w:left="1080"/>
        <w:jc w:val="both"/>
        <w:rPr>
          <w:rFonts w:ascii="Cambria" w:hAnsi="Cambria"/>
        </w:rPr>
      </w:pPr>
      <w:r w:rsidRPr="00624EB4">
        <w:rPr>
          <w:rFonts w:ascii="Cambria" w:hAnsi="Cambria"/>
        </w:rPr>
        <w:t xml:space="preserve">vedúci projektu </w:t>
      </w:r>
      <w:r w:rsidR="005543DF" w:rsidRPr="00624EB4">
        <w:rPr>
          <w:rFonts w:ascii="Cambria" w:hAnsi="Cambria"/>
        </w:rPr>
        <w:t>zhotoviteľa</w:t>
      </w:r>
      <w:r w:rsidRPr="00624EB4">
        <w:rPr>
          <w:rFonts w:ascii="Cambria" w:hAnsi="Cambria"/>
        </w:rPr>
        <w:t>.</w:t>
      </w:r>
    </w:p>
    <w:p w14:paraId="7AE01F30" w14:textId="73E96A19" w:rsidR="00652173" w:rsidRPr="00624EB4" w:rsidRDefault="00652173" w:rsidP="00DA2B32">
      <w:pPr>
        <w:numPr>
          <w:ilvl w:val="1"/>
          <w:numId w:val="1"/>
        </w:numPr>
        <w:spacing w:before="240" w:after="0" w:line="240" w:lineRule="auto"/>
        <w:jc w:val="both"/>
        <w:rPr>
          <w:rFonts w:ascii="Cambria" w:hAnsi="Cambria"/>
        </w:rPr>
      </w:pPr>
      <w:r w:rsidRPr="00624EB4">
        <w:rPr>
          <w:rFonts w:ascii="Cambria" w:hAnsi="Cambria"/>
        </w:rPr>
        <w:t xml:space="preserve">Riadiaca rada projektu je vrcholným riadiacim orgánom projektu </w:t>
      </w:r>
      <w:r w:rsidR="004237D6" w:rsidRPr="00624EB4">
        <w:rPr>
          <w:rFonts w:ascii="Cambria" w:hAnsi="Cambria"/>
        </w:rPr>
        <w:t>objednávateľa</w:t>
      </w:r>
      <w:r w:rsidRPr="00624EB4">
        <w:rPr>
          <w:rFonts w:ascii="Cambria" w:hAnsi="Cambria"/>
        </w:rPr>
        <w:t xml:space="preserve"> zloženým</w:t>
      </w:r>
      <w:bookmarkStart w:id="8" w:name="_Hlt524230224"/>
      <w:r w:rsidRPr="00624EB4">
        <w:rPr>
          <w:rFonts w:ascii="Cambria" w:hAnsi="Cambria"/>
        </w:rPr>
        <w:t xml:space="preserve"> zo </w:t>
      </w:r>
      <w:bookmarkEnd w:id="8"/>
      <w:r w:rsidRPr="00624EB4">
        <w:rPr>
          <w:rFonts w:ascii="Cambria" w:hAnsi="Cambria"/>
        </w:rPr>
        <w:t xml:space="preserve">zástupcov menovaných </w:t>
      </w:r>
      <w:r w:rsidR="004237D6" w:rsidRPr="00624EB4">
        <w:rPr>
          <w:rFonts w:ascii="Cambria" w:hAnsi="Cambria"/>
        </w:rPr>
        <w:t>objednávateľom</w:t>
      </w:r>
      <w:r w:rsidRPr="00624EB4">
        <w:rPr>
          <w:rFonts w:ascii="Cambria" w:hAnsi="Cambria"/>
        </w:rPr>
        <w:t xml:space="preserve">. Predsedom riadiacej rady projektu je menovaný zástupca </w:t>
      </w:r>
      <w:r w:rsidR="008D3E47" w:rsidRPr="00624EB4">
        <w:rPr>
          <w:rFonts w:ascii="Cambria" w:hAnsi="Cambria"/>
        </w:rPr>
        <w:t>objednávateľ</w:t>
      </w:r>
      <w:r w:rsidRPr="00624EB4">
        <w:rPr>
          <w:rFonts w:ascii="Cambria" w:hAnsi="Cambria"/>
        </w:rPr>
        <w:t>a.</w:t>
      </w:r>
    </w:p>
    <w:p w14:paraId="161EF51C" w14:textId="77777777" w:rsidR="00DA2B32" w:rsidRPr="00624EB4" w:rsidRDefault="00DA2B32" w:rsidP="00DA2B32">
      <w:pPr>
        <w:spacing w:before="240" w:after="120"/>
        <w:ind w:firstLine="708"/>
        <w:rPr>
          <w:rFonts w:ascii="Cambria" w:hAnsi="Cambria"/>
        </w:rPr>
      </w:pPr>
      <w:r w:rsidRPr="00624EB4">
        <w:rPr>
          <w:rFonts w:ascii="Cambria" w:hAnsi="Cambria"/>
        </w:rPr>
        <w:t xml:space="preserve">Riadiaca rada projektu, jej zloženie väčšinou zastupujú </w:t>
      </w:r>
    </w:p>
    <w:p w14:paraId="7673601A" w14:textId="77777777" w:rsidR="00DA2B32" w:rsidRPr="00624EB4" w:rsidRDefault="00DA2B32" w:rsidP="00EF37FB">
      <w:pPr>
        <w:pStyle w:val="Odsekzoznamu"/>
        <w:numPr>
          <w:ilvl w:val="0"/>
          <w:numId w:val="82"/>
        </w:numPr>
        <w:rPr>
          <w:rFonts w:ascii="Cambria" w:hAnsi="Cambria"/>
        </w:rPr>
      </w:pPr>
      <w:r w:rsidRPr="00624EB4">
        <w:rPr>
          <w:rFonts w:ascii="Cambria" w:hAnsi="Cambria"/>
        </w:rPr>
        <w:t xml:space="preserve">Sponzor projektu  </w:t>
      </w:r>
    </w:p>
    <w:p w14:paraId="414A1CA4" w14:textId="77777777" w:rsidR="00DA2B32" w:rsidRPr="00624EB4" w:rsidRDefault="00DA2B32" w:rsidP="00EF37FB">
      <w:pPr>
        <w:pStyle w:val="Odsekzoznamu"/>
        <w:numPr>
          <w:ilvl w:val="0"/>
          <w:numId w:val="82"/>
        </w:numPr>
        <w:rPr>
          <w:rFonts w:ascii="Cambria" w:hAnsi="Cambria"/>
        </w:rPr>
      </w:pPr>
      <w:r w:rsidRPr="00624EB4">
        <w:rPr>
          <w:rFonts w:ascii="Cambria" w:hAnsi="Cambria"/>
        </w:rPr>
        <w:t xml:space="preserve">Zástupca NBS za stranu Biznis vlastníka </w:t>
      </w:r>
    </w:p>
    <w:p w14:paraId="3C1B7F8A" w14:textId="5A0D10BC" w:rsidR="00665B02" w:rsidRPr="00624EB4" w:rsidRDefault="00DA2B32" w:rsidP="00EF37FB">
      <w:pPr>
        <w:pStyle w:val="Odsekzoznamu"/>
        <w:numPr>
          <w:ilvl w:val="0"/>
          <w:numId w:val="82"/>
        </w:numPr>
        <w:rPr>
          <w:rFonts w:ascii="Cambria" w:hAnsi="Cambria"/>
        </w:rPr>
      </w:pPr>
      <w:r w:rsidRPr="00624EB4">
        <w:rPr>
          <w:rFonts w:ascii="Cambria" w:hAnsi="Cambria"/>
        </w:rPr>
        <w:t xml:space="preserve">Zástupca (hlavného) </w:t>
      </w:r>
      <w:r w:rsidR="00D01BE2" w:rsidRPr="00624EB4">
        <w:rPr>
          <w:rFonts w:ascii="Cambria" w:hAnsi="Cambria"/>
        </w:rPr>
        <w:t>zhotoviteľ</w:t>
      </w:r>
      <w:r w:rsidRPr="00624EB4">
        <w:rPr>
          <w:rFonts w:ascii="Cambria" w:hAnsi="Cambria"/>
        </w:rPr>
        <w:t>a (ak relevantné)</w:t>
      </w:r>
    </w:p>
    <w:p w14:paraId="6C90B09C" w14:textId="3961E021" w:rsidR="00665B02" w:rsidRPr="00624EB4" w:rsidRDefault="000F6D36" w:rsidP="00740919">
      <w:pPr>
        <w:ind w:left="567" w:firstLine="141"/>
        <w:rPr>
          <w:rFonts w:ascii="Cambria" w:hAnsi="Cambria"/>
        </w:rPr>
      </w:pPr>
      <w:r w:rsidRPr="00624EB4">
        <w:rPr>
          <w:rFonts w:ascii="Cambria" w:hAnsi="Cambria"/>
        </w:rPr>
        <w:t xml:space="preserve">Štandard dokumentu </w:t>
      </w:r>
      <w:r w:rsidR="001A5F18" w:rsidRPr="00624EB4">
        <w:rPr>
          <w:rFonts w:ascii="Cambria" w:hAnsi="Cambria"/>
          <w:i/>
          <w:iCs/>
        </w:rPr>
        <w:t>Organiz</w:t>
      </w:r>
      <w:r w:rsidR="00740919" w:rsidRPr="00624EB4">
        <w:rPr>
          <w:rFonts w:ascii="Cambria" w:hAnsi="Cambria"/>
          <w:i/>
          <w:iCs/>
        </w:rPr>
        <w:t>á</w:t>
      </w:r>
      <w:r w:rsidR="001A5F18" w:rsidRPr="00624EB4">
        <w:rPr>
          <w:rFonts w:ascii="Cambria" w:hAnsi="Cambria"/>
          <w:i/>
          <w:iCs/>
        </w:rPr>
        <w:t>cia projektu</w:t>
      </w:r>
      <w:r w:rsidR="00AC06A2" w:rsidRPr="00624EB4">
        <w:rPr>
          <w:rFonts w:ascii="Cambria" w:hAnsi="Cambria"/>
        </w:rPr>
        <w:t xml:space="preserve"> je súčasťou prílohy</w:t>
      </w:r>
    </w:p>
    <w:p w14:paraId="6AAF6FC2" w14:textId="7EE55A9A" w:rsidR="00A93CB6" w:rsidRPr="00624EB4" w:rsidRDefault="00A93CB6" w:rsidP="0032210C">
      <w:pPr>
        <w:pStyle w:val="Nadpis1"/>
        <w:spacing w:after="240"/>
        <w:rPr>
          <w:rFonts w:ascii="Verdana" w:hAnsi="Verdana"/>
          <w:sz w:val="20"/>
        </w:rPr>
      </w:pPr>
      <w:bookmarkStart w:id="9" w:name="_Toc214718854"/>
      <w:r w:rsidRPr="00624EB4">
        <w:rPr>
          <w:rFonts w:ascii="Verdana" w:hAnsi="Verdana"/>
          <w:sz w:val="20"/>
        </w:rPr>
        <w:t>Po</w:t>
      </w:r>
      <w:r w:rsidR="0032210C" w:rsidRPr="00624EB4">
        <w:rPr>
          <w:rFonts w:ascii="Verdana" w:hAnsi="Verdana"/>
          <w:sz w:val="20"/>
        </w:rPr>
        <w:t>žiadavky na plánovanie projektu</w:t>
      </w:r>
      <w:bookmarkEnd w:id="9"/>
    </w:p>
    <w:p w14:paraId="3D879C13" w14:textId="77777777" w:rsidR="007411C2" w:rsidRPr="00624EB4" w:rsidRDefault="00314607" w:rsidP="00555CF4">
      <w:pPr>
        <w:numPr>
          <w:ilvl w:val="1"/>
          <w:numId w:val="1"/>
        </w:numPr>
        <w:spacing w:before="40" w:after="0" w:line="240" w:lineRule="auto"/>
        <w:jc w:val="both"/>
        <w:rPr>
          <w:rFonts w:ascii="Cambria" w:hAnsi="Cambria"/>
        </w:rPr>
      </w:pPr>
      <w:r w:rsidRPr="00624EB4">
        <w:rPr>
          <w:rFonts w:ascii="Cambria" w:hAnsi="Cambria"/>
        </w:rPr>
        <w:t xml:space="preserve">Plán projektu stanovuje harmonogram a postup realizácie projektu na dodávku systému. Plán projektu je spracovaný </w:t>
      </w:r>
      <w:r w:rsidR="007411C2" w:rsidRPr="00624EB4">
        <w:rPr>
          <w:rFonts w:ascii="Cambria" w:hAnsi="Cambria"/>
        </w:rPr>
        <w:t>pred</w:t>
      </w:r>
      <w:r w:rsidRPr="00624EB4">
        <w:rPr>
          <w:rFonts w:ascii="Cambria" w:hAnsi="Cambria"/>
        </w:rPr>
        <w:t xml:space="preserve"> začat</w:t>
      </w:r>
      <w:r w:rsidR="007411C2" w:rsidRPr="00624EB4">
        <w:rPr>
          <w:rFonts w:ascii="Cambria" w:hAnsi="Cambria"/>
        </w:rPr>
        <w:t>ím</w:t>
      </w:r>
      <w:r w:rsidRPr="00624EB4">
        <w:rPr>
          <w:rFonts w:ascii="Cambria" w:hAnsi="Cambria"/>
        </w:rPr>
        <w:t xml:space="preserve"> projektu.</w:t>
      </w:r>
      <w:r w:rsidR="007411C2" w:rsidRPr="00624EB4">
        <w:rPr>
          <w:rFonts w:ascii="Cambria" w:hAnsi="Cambria"/>
        </w:rPr>
        <w:t xml:space="preserve"> </w:t>
      </w:r>
    </w:p>
    <w:p w14:paraId="3D694868" w14:textId="77777777" w:rsidR="00EF6827" w:rsidRPr="00624EB4" w:rsidRDefault="00314607" w:rsidP="00555CF4">
      <w:pPr>
        <w:spacing w:before="40" w:after="0" w:line="240" w:lineRule="auto"/>
        <w:ind w:left="720"/>
        <w:jc w:val="both"/>
        <w:rPr>
          <w:rFonts w:ascii="Cambria" w:hAnsi="Cambria"/>
        </w:rPr>
      </w:pPr>
      <w:r w:rsidRPr="00624EB4">
        <w:rPr>
          <w:rFonts w:ascii="Cambria" w:hAnsi="Cambria"/>
        </w:rPr>
        <w:t xml:space="preserve">Pre jednotlivé etapy projektu sú spracovávané etapové plány projektu, ktoré predstavujú detailné upresnenie plánu projektu pre danú etapu realizácie projektu. </w:t>
      </w:r>
    </w:p>
    <w:p w14:paraId="54E19629" w14:textId="5C12854A" w:rsidR="00EF6827" w:rsidRPr="00624EB4" w:rsidRDefault="00314607" w:rsidP="00555CF4">
      <w:pPr>
        <w:spacing w:before="40" w:after="0" w:line="240" w:lineRule="auto"/>
        <w:ind w:left="720"/>
        <w:jc w:val="both"/>
        <w:rPr>
          <w:rFonts w:ascii="Cambria" w:hAnsi="Cambria"/>
        </w:rPr>
      </w:pPr>
      <w:r w:rsidRPr="00624EB4">
        <w:rPr>
          <w:rFonts w:ascii="Cambria" w:hAnsi="Cambria"/>
        </w:rPr>
        <w:t xml:space="preserve">Plán projektu je členený na etapy, prípadne subetapy, kroky a hlavné činnosti vykonávané v jednotlivých krokoch počas realizácie projektu. </w:t>
      </w:r>
    </w:p>
    <w:p w14:paraId="5A4935AA" w14:textId="610B97BF" w:rsidR="00314607" w:rsidRPr="00624EB4" w:rsidRDefault="00314607" w:rsidP="00555CF4">
      <w:pPr>
        <w:spacing w:before="40" w:after="0" w:line="240" w:lineRule="auto"/>
        <w:ind w:left="720"/>
        <w:jc w:val="both"/>
        <w:rPr>
          <w:rFonts w:ascii="Cambria" w:hAnsi="Cambria"/>
        </w:rPr>
      </w:pPr>
      <w:r w:rsidRPr="00624EB4">
        <w:rPr>
          <w:rFonts w:ascii="Cambria" w:hAnsi="Cambria"/>
        </w:rPr>
        <w:t xml:space="preserve">Etapový plán projektu je členený na subetapy, kroky a jednotlivé činnosti vykonávané počas realizácie etapy projektu. Čiastkové plány poskytnutia prác a služieb </w:t>
      </w:r>
      <w:r w:rsidR="00D662FD" w:rsidRPr="00624EB4">
        <w:rPr>
          <w:rFonts w:ascii="Cambria" w:hAnsi="Cambria"/>
        </w:rPr>
        <w:t>zhotoviteľ</w:t>
      </w:r>
      <w:r w:rsidRPr="00624EB4">
        <w:rPr>
          <w:rFonts w:ascii="Cambria" w:hAnsi="Cambria"/>
        </w:rPr>
        <w:t xml:space="preserve"> spracováva a predkladá </w:t>
      </w:r>
      <w:r w:rsidR="00D662FD" w:rsidRPr="00624EB4">
        <w:rPr>
          <w:rFonts w:ascii="Cambria" w:hAnsi="Cambria"/>
        </w:rPr>
        <w:t>objednávateľ</w:t>
      </w:r>
      <w:r w:rsidRPr="00624EB4">
        <w:rPr>
          <w:rFonts w:ascii="Cambria" w:hAnsi="Cambria"/>
        </w:rPr>
        <w:t>ovi na schválenie ako prílohy plánu projektu, resp. etapových plánov projektu.</w:t>
      </w:r>
    </w:p>
    <w:p w14:paraId="459CA947" w14:textId="77777777" w:rsidR="00314607" w:rsidRPr="00624EB4" w:rsidRDefault="00314607" w:rsidP="00314607">
      <w:pPr>
        <w:jc w:val="both"/>
        <w:rPr>
          <w:rFonts w:ascii="Cambria" w:hAnsi="Cambria"/>
        </w:rPr>
      </w:pPr>
    </w:p>
    <w:p w14:paraId="2616DF90" w14:textId="77777777" w:rsidR="00314607" w:rsidRPr="00624EB4" w:rsidRDefault="00314607" w:rsidP="00314607">
      <w:pPr>
        <w:numPr>
          <w:ilvl w:val="2"/>
          <w:numId w:val="1"/>
        </w:numPr>
        <w:spacing w:after="0" w:line="240" w:lineRule="auto"/>
        <w:jc w:val="both"/>
        <w:rPr>
          <w:rFonts w:ascii="Cambria" w:hAnsi="Cambria"/>
        </w:rPr>
      </w:pPr>
      <w:r w:rsidRPr="00624EB4">
        <w:rPr>
          <w:rFonts w:ascii="Cambria" w:hAnsi="Cambria"/>
        </w:rPr>
        <w:lastRenderedPageBreak/>
        <w:t>Postup pri spracovaní plánu projektu je nasledovný</w:t>
      </w:r>
    </w:p>
    <w:p w14:paraId="568B57D3" w14:textId="77777777" w:rsidR="00314607" w:rsidRPr="00624EB4" w:rsidRDefault="00314607" w:rsidP="00EF37FB">
      <w:pPr>
        <w:numPr>
          <w:ilvl w:val="0"/>
          <w:numId w:val="119"/>
        </w:numPr>
        <w:spacing w:after="0" w:line="240" w:lineRule="auto"/>
        <w:ind w:left="1080"/>
        <w:jc w:val="both"/>
        <w:rPr>
          <w:rFonts w:ascii="Cambria" w:hAnsi="Cambria"/>
        </w:rPr>
      </w:pPr>
      <w:r w:rsidRPr="00624EB4">
        <w:rPr>
          <w:rFonts w:ascii="Cambria" w:hAnsi="Cambria"/>
        </w:rPr>
        <w:t>spracovanie štruktúry rozkladu činností projektu, pri spracovaní štruktúry rozkladu činností je potrebné vychádzať zo zoznamu produktov, ktoré budú počas realizácie projektu zhotovené,</w:t>
      </w:r>
    </w:p>
    <w:p w14:paraId="3AB5228D" w14:textId="77777777" w:rsidR="00314607" w:rsidRPr="00624EB4" w:rsidRDefault="00314607" w:rsidP="00EF37FB">
      <w:pPr>
        <w:numPr>
          <w:ilvl w:val="0"/>
          <w:numId w:val="119"/>
        </w:numPr>
        <w:spacing w:after="0" w:line="240" w:lineRule="auto"/>
        <w:ind w:left="1080"/>
        <w:jc w:val="both"/>
        <w:rPr>
          <w:rFonts w:ascii="Cambria" w:hAnsi="Cambria"/>
        </w:rPr>
      </w:pPr>
      <w:r w:rsidRPr="00624EB4">
        <w:rPr>
          <w:rFonts w:ascii="Cambria" w:hAnsi="Cambria"/>
        </w:rPr>
        <w:t>spracovanie zoznamu produktov, ktoré predstavujú dodávaný systému,</w:t>
      </w:r>
    </w:p>
    <w:p w14:paraId="51FB6073" w14:textId="77777777" w:rsidR="00314607" w:rsidRPr="00624EB4" w:rsidRDefault="00314607" w:rsidP="00EF37FB">
      <w:pPr>
        <w:numPr>
          <w:ilvl w:val="0"/>
          <w:numId w:val="119"/>
        </w:numPr>
        <w:spacing w:after="0" w:line="240" w:lineRule="auto"/>
        <w:ind w:left="1080"/>
        <w:jc w:val="both"/>
        <w:rPr>
          <w:rFonts w:ascii="Cambria" w:hAnsi="Cambria"/>
        </w:rPr>
      </w:pPr>
      <w:r w:rsidRPr="00624EB4">
        <w:rPr>
          <w:rFonts w:ascii="Cambria" w:hAnsi="Cambria"/>
        </w:rPr>
        <w:t>stanovenie čiastkových produktov, ktoré sú potrebné pre vytvorenie jednotlivých produktov dodávaného systému,</w:t>
      </w:r>
    </w:p>
    <w:p w14:paraId="33B004D4" w14:textId="18F0B67A" w:rsidR="00314607" w:rsidRPr="00624EB4" w:rsidRDefault="00314607" w:rsidP="00EF37FB">
      <w:pPr>
        <w:numPr>
          <w:ilvl w:val="0"/>
          <w:numId w:val="119"/>
        </w:numPr>
        <w:spacing w:after="0" w:line="240" w:lineRule="auto"/>
        <w:ind w:left="1080"/>
        <w:jc w:val="both"/>
        <w:rPr>
          <w:rFonts w:ascii="Cambria" w:hAnsi="Cambria"/>
        </w:rPr>
      </w:pPr>
      <w:r w:rsidRPr="00624EB4">
        <w:rPr>
          <w:rFonts w:ascii="Cambria" w:hAnsi="Cambria"/>
        </w:rPr>
        <w:t>stanovenie činností potrebných pre zhotovenie jednotlivých produktov a čiastkových produktov,</w:t>
      </w:r>
    </w:p>
    <w:p w14:paraId="02B605D2" w14:textId="0468D535" w:rsidR="00314607" w:rsidRPr="00624EB4" w:rsidRDefault="00314607" w:rsidP="00EF37FB">
      <w:pPr>
        <w:numPr>
          <w:ilvl w:val="0"/>
          <w:numId w:val="119"/>
        </w:numPr>
        <w:spacing w:after="0" w:line="240" w:lineRule="auto"/>
        <w:ind w:left="1080"/>
        <w:jc w:val="both"/>
        <w:rPr>
          <w:rFonts w:ascii="Cambria" w:hAnsi="Cambria"/>
        </w:rPr>
      </w:pPr>
      <w:r w:rsidRPr="00624EB4">
        <w:rPr>
          <w:rFonts w:ascii="Cambria" w:hAnsi="Cambria"/>
        </w:rPr>
        <w:t>doplnenie riadiacich činností zameraných na plánovanie, sledovanie a vyhodnocovanie realizácie projektu a kontrolných činností zameraných na zaistenie kvality realizácie projektu a zaistenie kvality dodávaného systému (kontrolné body projektu</w:t>
      </w:r>
      <w:r w:rsidR="00A7195E" w:rsidRPr="00624EB4">
        <w:rPr>
          <w:rFonts w:ascii="Cambria" w:hAnsi="Cambria"/>
        </w:rPr>
        <w:t>, mí</w:t>
      </w:r>
      <w:r w:rsidR="00BD7272" w:rsidRPr="00624EB4">
        <w:rPr>
          <w:rFonts w:ascii="Cambria" w:hAnsi="Cambria"/>
        </w:rPr>
        <w:t>ľ</w:t>
      </w:r>
      <w:r w:rsidR="00A7195E" w:rsidRPr="00624EB4">
        <w:rPr>
          <w:rFonts w:ascii="Cambria" w:hAnsi="Cambria"/>
        </w:rPr>
        <w:t>niky</w:t>
      </w:r>
      <w:r w:rsidRPr="00624EB4">
        <w:rPr>
          <w:rFonts w:ascii="Cambria" w:hAnsi="Cambria"/>
        </w:rPr>
        <w:t>),</w:t>
      </w:r>
    </w:p>
    <w:p w14:paraId="1C0A03BC" w14:textId="24F16E70" w:rsidR="00314607" w:rsidRPr="00624EB4" w:rsidRDefault="00314607" w:rsidP="00EF37FB">
      <w:pPr>
        <w:numPr>
          <w:ilvl w:val="0"/>
          <w:numId w:val="119"/>
        </w:numPr>
        <w:spacing w:after="0" w:line="240" w:lineRule="auto"/>
        <w:ind w:left="1080"/>
        <w:jc w:val="both"/>
        <w:rPr>
          <w:rFonts w:ascii="Cambria" w:hAnsi="Cambria"/>
        </w:rPr>
      </w:pPr>
      <w:r w:rsidRPr="00624EB4">
        <w:rPr>
          <w:rFonts w:ascii="Cambria" w:hAnsi="Cambria"/>
        </w:rPr>
        <w:t>stanovenie siete projektových činností zohľadňujúcej vzájomnú logickú a časovú nadväznosť činností,</w:t>
      </w:r>
    </w:p>
    <w:p w14:paraId="473E10DA" w14:textId="77777777" w:rsidR="00314607" w:rsidRPr="00624EB4" w:rsidRDefault="00314607" w:rsidP="00EF37FB">
      <w:pPr>
        <w:numPr>
          <w:ilvl w:val="0"/>
          <w:numId w:val="119"/>
        </w:numPr>
        <w:spacing w:after="0" w:line="240" w:lineRule="auto"/>
        <w:ind w:left="1080"/>
        <w:jc w:val="both"/>
        <w:rPr>
          <w:rFonts w:ascii="Cambria" w:hAnsi="Cambria"/>
        </w:rPr>
      </w:pPr>
      <w:r w:rsidRPr="00624EB4">
        <w:rPr>
          <w:rFonts w:ascii="Cambria" w:hAnsi="Cambria"/>
        </w:rPr>
        <w:t>spracovanie grafického zobrazenia siete projektových činností vo forme Ganttovho diagramu,</w:t>
      </w:r>
    </w:p>
    <w:p w14:paraId="6B8FE695" w14:textId="77777777" w:rsidR="00314607" w:rsidRPr="00624EB4" w:rsidRDefault="00314607" w:rsidP="00EF37FB">
      <w:pPr>
        <w:numPr>
          <w:ilvl w:val="0"/>
          <w:numId w:val="119"/>
        </w:numPr>
        <w:spacing w:after="0" w:line="240" w:lineRule="auto"/>
        <w:ind w:left="1080"/>
        <w:jc w:val="both"/>
        <w:rPr>
          <w:rFonts w:ascii="Cambria" w:hAnsi="Cambria"/>
        </w:rPr>
      </w:pPr>
      <w:r w:rsidRPr="00624EB4">
        <w:rPr>
          <w:rFonts w:ascii="Cambria" w:hAnsi="Cambria"/>
        </w:rPr>
        <w:t>priradenie zdrojov potrebných pre realizáciu projektu,</w:t>
      </w:r>
    </w:p>
    <w:p w14:paraId="0A8DC078" w14:textId="77777777" w:rsidR="00314607" w:rsidRPr="00624EB4" w:rsidRDefault="00314607" w:rsidP="00EF37FB">
      <w:pPr>
        <w:numPr>
          <w:ilvl w:val="0"/>
          <w:numId w:val="119"/>
        </w:numPr>
        <w:spacing w:after="0" w:line="240" w:lineRule="auto"/>
        <w:ind w:left="1080"/>
        <w:jc w:val="both"/>
        <w:rPr>
          <w:rFonts w:ascii="Cambria" w:hAnsi="Cambria"/>
        </w:rPr>
      </w:pPr>
      <w:r w:rsidRPr="00624EB4">
        <w:rPr>
          <w:rFonts w:ascii="Cambria" w:hAnsi="Cambria"/>
        </w:rPr>
        <w:t>spracovanie harmonogramu projektu,</w:t>
      </w:r>
    </w:p>
    <w:p w14:paraId="7B1D6314" w14:textId="77777777" w:rsidR="00314607" w:rsidRPr="00624EB4" w:rsidRDefault="00314607" w:rsidP="00EF37FB">
      <w:pPr>
        <w:numPr>
          <w:ilvl w:val="0"/>
          <w:numId w:val="119"/>
        </w:numPr>
        <w:spacing w:after="0" w:line="240" w:lineRule="auto"/>
        <w:ind w:left="1080"/>
        <w:jc w:val="both"/>
        <w:rPr>
          <w:rFonts w:ascii="Cambria" w:hAnsi="Cambria"/>
        </w:rPr>
      </w:pPr>
      <w:r w:rsidRPr="00624EB4">
        <w:rPr>
          <w:rFonts w:ascii="Cambria" w:hAnsi="Cambria"/>
        </w:rPr>
        <w:t>spracovanie zoznamu predpokladov, ktoré musia byť splnené pre úspešnú realizáciu projektu,</w:t>
      </w:r>
    </w:p>
    <w:p w14:paraId="316EEBE7" w14:textId="5067F317" w:rsidR="00314607" w:rsidRPr="00624EB4" w:rsidRDefault="00314607" w:rsidP="00EF37FB">
      <w:pPr>
        <w:numPr>
          <w:ilvl w:val="0"/>
          <w:numId w:val="119"/>
        </w:numPr>
        <w:spacing w:after="0" w:line="240" w:lineRule="auto"/>
        <w:ind w:left="1080"/>
        <w:jc w:val="both"/>
        <w:rPr>
          <w:rFonts w:ascii="Cambria" w:hAnsi="Cambria"/>
        </w:rPr>
      </w:pPr>
      <w:r w:rsidRPr="00624EB4">
        <w:rPr>
          <w:rFonts w:ascii="Cambria" w:hAnsi="Cambria"/>
        </w:rPr>
        <w:t xml:space="preserve">predloženie plánu projektu na schválenie </w:t>
      </w:r>
      <w:r w:rsidR="00D662FD" w:rsidRPr="00624EB4">
        <w:rPr>
          <w:rFonts w:ascii="Cambria" w:hAnsi="Cambria"/>
        </w:rPr>
        <w:t>objednávateľ</w:t>
      </w:r>
      <w:r w:rsidRPr="00624EB4">
        <w:rPr>
          <w:rFonts w:ascii="Cambria" w:hAnsi="Cambria"/>
        </w:rPr>
        <w:t>ovi.</w:t>
      </w:r>
    </w:p>
    <w:p w14:paraId="476CCDCF" w14:textId="4B591078" w:rsidR="00314607" w:rsidRPr="00624EB4" w:rsidRDefault="00D662FD" w:rsidP="0001474F">
      <w:pPr>
        <w:numPr>
          <w:ilvl w:val="2"/>
          <w:numId w:val="1"/>
        </w:numPr>
        <w:spacing w:before="240" w:after="120" w:line="240" w:lineRule="auto"/>
        <w:jc w:val="both"/>
        <w:rPr>
          <w:rFonts w:ascii="Cambria" w:hAnsi="Cambria"/>
        </w:rPr>
      </w:pPr>
      <w:r w:rsidRPr="00624EB4">
        <w:rPr>
          <w:rFonts w:ascii="Cambria" w:hAnsi="Cambria"/>
        </w:rPr>
        <w:t>Zhotoviteľ</w:t>
      </w:r>
      <w:r w:rsidR="00314607" w:rsidRPr="00624EB4">
        <w:rPr>
          <w:rFonts w:ascii="Cambria" w:hAnsi="Cambria"/>
        </w:rPr>
        <w:t xml:space="preserve"> je povinný v pláne projektu a v etapových plánoch projektu uviesť, ktoré vstupné produkty, resp. čiastkové vstupné produkty pre jednotlivé etapy realizácie projektu zhotovuje </w:t>
      </w:r>
      <w:r w:rsidRPr="00624EB4">
        <w:rPr>
          <w:rFonts w:ascii="Cambria" w:hAnsi="Cambria"/>
        </w:rPr>
        <w:t>objednávateľ</w:t>
      </w:r>
      <w:r w:rsidR="00314607" w:rsidRPr="00624EB4">
        <w:rPr>
          <w:rFonts w:ascii="Cambria" w:hAnsi="Cambria"/>
        </w:rPr>
        <w:t>.</w:t>
      </w:r>
    </w:p>
    <w:p w14:paraId="56181DBD" w14:textId="77777777" w:rsidR="00314607" w:rsidRPr="00624EB4" w:rsidRDefault="00314607" w:rsidP="0001474F">
      <w:pPr>
        <w:numPr>
          <w:ilvl w:val="1"/>
          <w:numId w:val="1"/>
        </w:numPr>
        <w:spacing w:before="240" w:after="120" w:line="240" w:lineRule="auto"/>
        <w:jc w:val="both"/>
        <w:rPr>
          <w:rFonts w:ascii="Cambria" w:hAnsi="Cambria"/>
        </w:rPr>
      </w:pPr>
      <w:r w:rsidRPr="00624EB4">
        <w:rPr>
          <w:rFonts w:ascii="Cambria" w:hAnsi="Cambria"/>
        </w:rPr>
        <w:t>Plánovanie kvality realizácie projektu a kvality dodávaného systému je súčasťou plánu projektu. Plán projektu stanovuje postupy a kvalitatívne štandardy</w:t>
      </w:r>
    </w:p>
    <w:p w14:paraId="7639B3FF" w14:textId="77777777" w:rsidR="00314607" w:rsidRPr="00624EB4" w:rsidRDefault="00314607" w:rsidP="00EF37FB">
      <w:pPr>
        <w:numPr>
          <w:ilvl w:val="0"/>
          <w:numId w:val="120"/>
        </w:numPr>
        <w:spacing w:after="0" w:line="240" w:lineRule="auto"/>
        <w:ind w:left="1080"/>
        <w:jc w:val="both"/>
        <w:rPr>
          <w:rFonts w:ascii="Cambria" w:hAnsi="Cambria"/>
        </w:rPr>
      </w:pPr>
      <w:r w:rsidRPr="00624EB4">
        <w:rPr>
          <w:rFonts w:ascii="Cambria" w:hAnsi="Cambria"/>
        </w:rPr>
        <w:t>zaistenia kvality realizácie projektu,</w:t>
      </w:r>
    </w:p>
    <w:p w14:paraId="1EBB43C3" w14:textId="77777777" w:rsidR="00314607" w:rsidRPr="00624EB4" w:rsidRDefault="00314607" w:rsidP="00EF37FB">
      <w:pPr>
        <w:numPr>
          <w:ilvl w:val="0"/>
          <w:numId w:val="120"/>
        </w:numPr>
        <w:spacing w:after="0" w:line="240" w:lineRule="auto"/>
        <w:ind w:left="1080"/>
        <w:jc w:val="both"/>
        <w:rPr>
          <w:rFonts w:ascii="Cambria" w:hAnsi="Cambria"/>
        </w:rPr>
      </w:pPr>
      <w:r w:rsidRPr="00624EB4">
        <w:rPr>
          <w:rFonts w:ascii="Cambria" w:hAnsi="Cambria"/>
        </w:rPr>
        <w:t>zaistenia kvality dodávaného systému,</w:t>
      </w:r>
    </w:p>
    <w:p w14:paraId="112348B7" w14:textId="77777777" w:rsidR="00314607" w:rsidRPr="00624EB4" w:rsidRDefault="00314607" w:rsidP="00EF37FB">
      <w:pPr>
        <w:numPr>
          <w:ilvl w:val="0"/>
          <w:numId w:val="120"/>
        </w:numPr>
        <w:spacing w:after="0" w:line="240" w:lineRule="auto"/>
        <w:ind w:left="1080"/>
        <w:jc w:val="both"/>
        <w:rPr>
          <w:rFonts w:ascii="Cambria" w:hAnsi="Cambria"/>
        </w:rPr>
      </w:pPr>
      <w:r w:rsidRPr="00624EB4">
        <w:rPr>
          <w:rFonts w:ascii="Cambria" w:hAnsi="Cambria"/>
        </w:rPr>
        <w:t>odovzdania a prevzatia dodávaného systému.</w:t>
      </w:r>
    </w:p>
    <w:p w14:paraId="2573FC9A" w14:textId="5BF38F61" w:rsidR="00314607" w:rsidRPr="00624EB4" w:rsidRDefault="00314607" w:rsidP="009422B6">
      <w:pPr>
        <w:numPr>
          <w:ilvl w:val="2"/>
          <w:numId w:val="1"/>
        </w:numPr>
        <w:spacing w:before="240" w:after="120" w:line="240" w:lineRule="auto"/>
        <w:jc w:val="both"/>
        <w:rPr>
          <w:rFonts w:ascii="Cambria" w:hAnsi="Cambria"/>
        </w:rPr>
      </w:pPr>
      <w:r w:rsidRPr="00624EB4">
        <w:rPr>
          <w:rFonts w:ascii="Cambria" w:hAnsi="Cambria"/>
        </w:rPr>
        <w:t>Postupy zaistenia kvality realizácie projektu upravujú postupy zamerané na riadenie postupu projektu a vecných oblastí projektu, sledovanie a vyhodnocovanie postupu projektu tak, aby riadiace orgány projektu mali vždy k dispozícii všetky informácie o stave realizácie projektu potrebné pre rozhodovanie o ďalšej realizácii projektu. Postupy zaistenia kvality realizácie projektu predstavujú</w:t>
      </w:r>
    </w:p>
    <w:p w14:paraId="6DAE62C7" w14:textId="77777777" w:rsidR="00314607" w:rsidRPr="00624EB4" w:rsidRDefault="00314607" w:rsidP="00EF37FB">
      <w:pPr>
        <w:numPr>
          <w:ilvl w:val="0"/>
          <w:numId w:val="121"/>
        </w:numPr>
        <w:spacing w:after="0" w:line="240" w:lineRule="auto"/>
        <w:ind w:left="1080"/>
        <w:jc w:val="both"/>
        <w:rPr>
          <w:rFonts w:ascii="Cambria" w:hAnsi="Cambria"/>
        </w:rPr>
      </w:pPr>
      <w:r w:rsidRPr="00624EB4">
        <w:rPr>
          <w:rFonts w:ascii="Cambria" w:hAnsi="Cambria"/>
        </w:rPr>
        <w:t>komunikáciu účastníkov projektu,</w:t>
      </w:r>
    </w:p>
    <w:p w14:paraId="56106D65" w14:textId="77777777" w:rsidR="00314607" w:rsidRPr="00624EB4" w:rsidRDefault="00314607" w:rsidP="00EF37FB">
      <w:pPr>
        <w:numPr>
          <w:ilvl w:val="0"/>
          <w:numId w:val="121"/>
        </w:numPr>
        <w:spacing w:after="0" w:line="240" w:lineRule="auto"/>
        <w:ind w:left="1080"/>
        <w:jc w:val="both"/>
        <w:rPr>
          <w:rFonts w:ascii="Cambria" w:hAnsi="Cambria"/>
        </w:rPr>
      </w:pPr>
      <w:r w:rsidRPr="00624EB4">
        <w:rPr>
          <w:rFonts w:ascii="Cambria" w:hAnsi="Cambria"/>
        </w:rPr>
        <w:t>riadenie postupu projektu,</w:t>
      </w:r>
    </w:p>
    <w:p w14:paraId="4F419455" w14:textId="77777777" w:rsidR="00314607" w:rsidRPr="00624EB4" w:rsidRDefault="00314607" w:rsidP="00EF37FB">
      <w:pPr>
        <w:numPr>
          <w:ilvl w:val="0"/>
          <w:numId w:val="121"/>
        </w:numPr>
        <w:spacing w:after="0" w:line="240" w:lineRule="auto"/>
        <w:ind w:left="1080"/>
        <w:jc w:val="both"/>
        <w:rPr>
          <w:rFonts w:ascii="Cambria" w:hAnsi="Cambria"/>
        </w:rPr>
      </w:pPr>
      <w:r w:rsidRPr="00624EB4">
        <w:rPr>
          <w:rFonts w:ascii="Cambria" w:hAnsi="Cambria"/>
        </w:rPr>
        <w:t>riadenie rizík,</w:t>
      </w:r>
    </w:p>
    <w:p w14:paraId="4FC9BE67" w14:textId="77777777" w:rsidR="00314607" w:rsidRPr="00624EB4" w:rsidRDefault="00314607" w:rsidP="00EF37FB">
      <w:pPr>
        <w:numPr>
          <w:ilvl w:val="0"/>
          <w:numId w:val="121"/>
        </w:numPr>
        <w:spacing w:after="0" w:line="240" w:lineRule="auto"/>
        <w:ind w:left="1080"/>
        <w:jc w:val="both"/>
        <w:rPr>
          <w:rFonts w:ascii="Cambria" w:hAnsi="Cambria"/>
        </w:rPr>
      </w:pPr>
      <w:r w:rsidRPr="00624EB4">
        <w:rPr>
          <w:rFonts w:ascii="Cambria" w:hAnsi="Cambria"/>
        </w:rPr>
        <w:t>riadenie zmien,</w:t>
      </w:r>
    </w:p>
    <w:p w14:paraId="099A6404" w14:textId="77777777" w:rsidR="00314607" w:rsidRPr="00624EB4" w:rsidRDefault="00314607" w:rsidP="00EF37FB">
      <w:pPr>
        <w:numPr>
          <w:ilvl w:val="0"/>
          <w:numId w:val="121"/>
        </w:numPr>
        <w:spacing w:after="0" w:line="240" w:lineRule="auto"/>
        <w:ind w:left="1080"/>
        <w:jc w:val="both"/>
        <w:rPr>
          <w:rFonts w:ascii="Cambria" w:hAnsi="Cambria"/>
        </w:rPr>
      </w:pPr>
      <w:r w:rsidRPr="00624EB4">
        <w:rPr>
          <w:rFonts w:ascii="Cambria" w:hAnsi="Cambria"/>
        </w:rPr>
        <w:t>riadenie projektovej dokumentácie,</w:t>
      </w:r>
    </w:p>
    <w:p w14:paraId="0AEF1569" w14:textId="77777777" w:rsidR="00314607" w:rsidRPr="00624EB4" w:rsidRDefault="00314607" w:rsidP="00EF37FB">
      <w:pPr>
        <w:numPr>
          <w:ilvl w:val="0"/>
          <w:numId w:val="121"/>
        </w:numPr>
        <w:spacing w:after="0" w:line="240" w:lineRule="auto"/>
        <w:ind w:left="1080"/>
        <w:jc w:val="both"/>
        <w:rPr>
          <w:rFonts w:ascii="Cambria" w:hAnsi="Cambria"/>
        </w:rPr>
      </w:pPr>
      <w:r w:rsidRPr="00624EB4">
        <w:rPr>
          <w:rFonts w:ascii="Cambria" w:hAnsi="Cambria"/>
        </w:rPr>
        <w:t>riadenie nedostatkov.</w:t>
      </w:r>
    </w:p>
    <w:p w14:paraId="727BB1C9" w14:textId="29D05987" w:rsidR="00314607" w:rsidRPr="00624EB4" w:rsidRDefault="00314607" w:rsidP="009422B6">
      <w:pPr>
        <w:numPr>
          <w:ilvl w:val="2"/>
          <w:numId w:val="1"/>
        </w:numPr>
        <w:spacing w:before="240" w:after="120" w:line="240" w:lineRule="auto"/>
        <w:jc w:val="both"/>
        <w:rPr>
          <w:rFonts w:ascii="Cambria" w:hAnsi="Cambria"/>
        </w:rPr>
      </w:pPr>
      <w:r w:rsidRPr="00624EB4">
        <w:rPr>
          <w:rFonts w:ascii="Cambria" w:hAnsi="Cambria"/>
        </w:rPr>
        <w:t>Postupy zaistenia kvality dodávaného systému upravujú postupy zamerané na riadenie kompletizovania dodávaného systému, kontrolu kvality produktov dodávaného systému, sledovanie a vyhodnocovanie zhotovenia produktov dodávaného systému tak, aby bola zaistená úplnosť, konzistentnosť a kvalita dodávaného systému počas celej realizácie projektu. Postupy zaistenia kvality dodávaného systému predstavujú</w:t>
      </w:r>
    </w:p>
    <w:p w14:paraId="250C7EBB" w14:textId="77777777" w:rsidR="00314607" w:rsidRPr="00624EB4" w:rsidRDefault="00314607" w:rsidP="00EF37FB">
      <w:pPr>
        <w:numPr>
          <w:ilvl w:val="0"/>
          <w:numId w:val="123"/>
        </w:numPr>
        <w:spacing w:after="0" w:line="240" w:lineRule="auto"/>
        <w:ind w:left="1080"/>
        <w:jc w:val="both"/>
        <w:rPr>
          <w:rFonts w:ascii="Cambria" w:hAnsi="Cambria"/>
        </w:rPr>
      </w:pPr>
      <w:r w:rsidRPr="00624EB4">
        <w:rPr>
          <w:rFonts w:ascii="Cambria" w:hAnsi="Cambria"/>
        </w:rPr>
        <w:t>štandardy, nástroje a techniky pre zaistenie kvality dodávaného systému.</w:t>
      </w:r>
    </w:p>
    <w:p w14:paraId="5BBEB0EE" w14:textId="2E45D977" w:rsidR="00314607" w:rsidRPr="00624EB4" w:rsidRDefault="00314607" w:rsidP="009422B6">
      <w:pPr>
        <w:numPr>
          <w:ilvl w:val="2"/>
          <w:numId w:val="1"/>
        </w:numPr>
        <w:spacing w:before="240" w:after="120" w:line="240" w:lineRule="auto"/>
        <w:jc w:val="both"/>
        <w:rPr>
          <w:rFonts w:ascii="Cambria" w:hAnsi="Cambria"/>
        </w:rPr>
      </w:pPr>
      <w:r w:rsidRPr="00624EB4">
        <w:rPr>
          <w:rFonts w:ascii="Cambria" w:hAnsi="Cambria"/>
        </w:rPr>
        <w:lastRenderedPageBreak/>
        <w:t xml:space="preserve">Postupy odovzdania a prevzatia dodávaného systému upravujú postupy odovzdania a prevzatia dodávaného systému </w:t>
      </w:r>
      <w:r w:rsidR="00D662FD" w:rsidRPr="00624EB4">
        <w:rPr>
          <w:rFonts w:ascii="Cambria" w:hAnsi="Cambria"/>
        </w:rPr>
        <w:t>objednávateľ</w:t>
      </w:r>
      <w:r w:rsidRPr="00624EB4">
        <w:rPr>
          <w:rFonts w:ascii="Cambria" w:hAnsi="Cambria"/>
        </w:rPr>
        <w:t xml:space="preserve">om a overenia požadovaných funkčných, technických, prevádzkových a bezpečnostných vlastností dodávaného systému, prijatia dodávaného systému </w:t>
      </w:r>
      <w:r w:rsidR="00D662FD" w:rsidRPr="00624EB4">
        <w:rPr>
          <w:rFonts w:ascii="Cambria" w:hAnsi="Cambria"/>
        </w:rPr>
        <w:t>objednávateľ</w:t>
      </w:r>
      <w:r w:rsidRPr="00624EB4">
        <w:rPr>
          <w:rFonts w:ascii="Cambria" w:hAnsi="Cambria"/>
        </w:rPr>
        <w:t>om a formálneho ukončenia realizácie projektu na dodávku systému. Postupy odovzdania a prevzatia dodávaného systému predstavujú</w:t>
      </w:r>
    </w:p>
    <w:p w14:paraId="3D96714E" w14:textId="77777777" w:rsidR="00314607" w:rsidRPr="00624EB4" w:rsidRDefault="00314607" w:rsidP="00EF37FB">
      <w:pPr>
        <w:numPr>
          <w:ilvl w:val="0"/>
          <w:numId w:val="122"/>
        </w:numPr>
        <w:spacing w:after="0" w:line="240" w:lineRule="auto"/>
        <w:ind w:left="1080"/>
        <w:jc w:val="both"/>
        <w:rPr>
          <w:rFonts w:ascii="Cambria" w:hAnsi="Cambria"/>
        </w:rPr>
      </w:pPr>
      <w:r w:rsidRPr="00624EB4">
        <w:rPr>
          <w:rFonts w:ascii="Cambria" w:hAnsi="Cambria"/>
        </w:rPr>
        <w:t>akceptovanie splnenia a dokončenia predmetu zmluvy,</w:t>
      </w:r>
    </w:p>
    <w:p w14:paraId="4F8584D1" w14:textId="77777777" w:rsidR="00314607" w:rsidRPr="00624EB4" w:rsidRDefault="00314607" w:rsidP="00EF37FB">
      <w:pPr>
        <w:numPr>
          <w:ilvl w:val="0"/>
          <w:numId w:val="122"/>
        </w:numPr>
        <w:spacing w:after="0" w:line="240" w:lineRule="auto"/>
        <w:ind w:left="1080"/>
        <w:jc w:val="both"/>
        <w:rPr>
          <w:rFonts w:ascii="Cambria" w:hAnsi="Cambria"/>
        </w:rPr>
      </w:pPr>
      <w:r w:rsidRPr="00624EB4">
        <w:rPr>
          <w:rFonts w:ascii="Cambria" w:hAnsi="Cambria"/>
        </w:rPr>
        <w:t>testovanie dodávaného systému,</w:t>
      </w:r>
    </w:p>
    <w:p w14:paraId="088420FF" w14:textId="77777777" w:rsidR="00314607" w:rsidRPr="00624EB4" w:rsidRDefault="00314607" w:rsidP="00EF37FB">
      <w:pPr>
        <w:numPr>
          <w:ilvl w:val="0"/>
          <w:numId w:val="122"/>
        </w:numPr>
        <w:spacing w:after="0" w:line="240" w:lineRule="auto"/>
        <w:ind w:left="1080"/>
        <w:jc w:val="both"/>
        <w:rPr>
          <w:rFonts w:ascii="Cambria" w:hAnsi="Cambria"/>
        </w:rPr>
      </w:pPr>
      <w:r w:rsidRPr="00624EB4">
        <w:rPr>
          <w:rFonts w:ascii="Cambria" w:hAnsi="Cambria"/>
        </w:rPr>
        <w:t>skúšobnú prevádzku dodávaného systému.</w:t>
      </w:r>
    </w:p>
    <w:p w14:paraId="3598F847" w14:textId="77777777" w:rsidR="00314607" w:rsidRPr="00624EB4" w:rsidRDefault="00314607" w:rsidP="00314607"/>
    <w:p w14:paraId="41FDBDD0" w14:textId="671FB128" w:rsidR="005031AC" w:rsidRPr="00624EB4" w:rsidRDefault="00C7416F" w:rsidP="00970CD2">
      <w:pPr>
        <w:pStyle w:val="Nadpis1"/>
        <w:spacing w:after="240"/>
        <w:rPr>
          <w:rFonts w:ascii="Verdana" w:hAnsi="Verdana"/>
          <w:sz w:val="20"/>
        </w:rPr>
      </w:pPr>
      <w:bookmarkStart w:id="10" w:name="_Toc214718855"/>
      <w:r w:rsidRPr="00624EB4">
        <w:rPr>
          <w:rFonts w:ascii="Verdana" w:hAnsi="Verdana"/>
          <w:sz w:val="20"/>
        </w:rPr>
        <w:t xml:space="preserve">Postupy </w:t>
      </w:r>
      <w:r w:rsidR="00122FCD" w:rsidRPr="00624EB4">
        <w:rPr>
          <w:rFonts w:ascii="Verdana" w:hAnsi="Verdana"/>
          <w:sz w:val="20"/>
        </w:rPr>
        <w:t>z</w:t>
      </w:r>
      <w:r w:rsidR="005031AC" w:rsidRPr="00624EB4">
        <w:rPr>
          <w:rFonts w:ascii="Verdana" w:hAnsi="Verdana"/>
          <w:sz w:val="20"/>
        </w:rPr>
        <w:t>aisteni</w:t>
      </w:r>
      <w:r w:rsidR="00122FCD" w:rsidRPr="00624EB4">
        <w:rPr>
          <w:rFonts w:ascii="Verdana" w:hAnsi="Verdana"/>
          <w:sz w:val="20"/>
        </w:rPr>
        <w:t>a</w:t>
      </w:r>
      <w:r w:rsidR="005031AC" w:rsidRPr="00624EB4">
        <w:rPr>
          <w:rFonts w:ascii="Verdana" w:hAnsi="Verdana"/>
          <w:sz w:val="20"/>
        </w:rPr>
        <w:t xml:space="preserve"> kvality realizácie projektu</w:t>
      </w:r>
      <w:bookmarkEnd w:id="10"/>
    </w:p>
    <w:p w14:paraId="3E67B4EC" w14:textId="77777777" w:rsidR="005031AC" w:rsidRPr="00624EB4" w:rsidRDefault="005031AC" w:rsidP="001E66C4">
      <w:pPr>
        <w:pStyle w:val="Nadpis2"/>
        <w:spacing w:before="240" w:after="120"/>
        <w:jc w:val="both"/>
        <w:rPr>
          <w:rFonts w:ascii="Cambria" w:hAnsi="Cambria"/>
          <w:sz w:val="22"/>
          <w:szCs w:val="22"/>
        </w:rPr>
      </w:pPr>
      <w:bookmarkStart w:id="11" w:name="_Toc313882079"/>
      <w:bookmarkStart w:id="12" w:name="_Toc214718856"/>
      <w:bookmarkStart w:id="13" w:name="_Hlt16906389"/>
      <w:r w:rsidRPr="00624EB4">
        <w:rPr>
          <w:rFonts w:ascii="Cambria" w:hAnsi="Cambria"/>
          <w:sz w:val="22"/>
          <w:szCs w:val="22"/>
        </w:rPr>
        <w:t>Požiadavky na komunikáciu účastníkov projektu</w:t>
      </w:r>
      <w:bookmarkEnd w:id="11"/>
      <w:bookmarkEnd w:id="12"/>
    </w:p>
    <w:p w14:paraId="7477FC37" w14:textId="77777777" w:rsidR="00EF37FB" w:rsidRPr="00624EB4" w:rsidRDefault="00EF37FB" w:rsidP="00EF37FB">
      <w:pPr>
        <w:numPr>
          <w:ilvl w:val="2"/>
          <w:numId w:val="1"/>
        </w:numPr>
        <w:spacing w:before="120" w:after="0" w:line="240" w:lineRule="auto"/>
        <w:jc w:val="both"/>
        <w:rPr>
          <w:rFonts w:ascii="Cambria" w:hAnsi="Cambria" w:cs="Arial"/>
        </w:rPr>
      </w:pPr>
      <w:r w:rsidRPr="00624EB4">
        <w:rPr>
          <w:rFonts w:ascii="Cambria" w:hAnsi="Cambria" w:cs="Arial"/>
        </w:rPr>
        <w:t>Projekt bude realizovaný v slovenskom jazyku, interakciu s objednávateľom bude zabezpečovať slovenský realizačný tím, projektové výstupy budú v slovenskom jazyku. Prevádzku, údržbu a rozvoj systému bude zabezpečovať  slovenský podporný tím.</w:t>
      </w:r>
    </w:p>
    <w:bookmarkEnd w:id="13"/>
    <w:p w14:paraId="2B948BD7" w14:textId="68D585BE" w:rsidR="005031AC" w:rsidRPr="00624EB4" w:rsidRDefault="005031AC" w:rsidP="00EF37FB">
      <w:pPr>
        <w:numPr>
          <w:ilvl w:val="2"/>
          <w:numId w:val="1"/>
        </w:numPr>
        <w:spacing w:before="120" w:after="0" w:line="240" w:lineRule="auto"/>
        <w:jc w:val="both"/>
        <w:rPr>
          <w:rFonts w:ascii="Cambria" w:hAnsi="Cambria" w:cs="Arial"/>
        </w:rPr>
      </w:pPr>
      <w:r w:rsidRPr="00624EB4">
        <w:rPr>
          <w:rFonts w:ascii="Cambria" w:hAnsi="Cambria" w:cs="Arial"/>
          <w:b/>
        </w:rPr>
        <w:t>Komunikácia účastníkov projektu</w:t>
      </w:r>
      <w:r w:rsidRPr="00624EB4">
        <w:rPr>
          <w:rFonts w:ascii="Cambria" w:hAnsi="Cambria" w:cs="Arial"/>
        </w:rPr>
        <w:t xml:space="preserve"> je zameraná na zaistenie efektívnej realizácie projektu na dodávku systému s cieľom formalizovať postupy riadenia, rozhodovania a kontroly, t.j. zaznamenanie všetkých rozhodnutí, informácií a komunikácie účastníkov projektu v písomnej a / alebo elektronickej forme a zaistenie distribuovania informácií potrebných pre realizáciu projektu účastníkom projektu.</w:t>
      </w:r>
    </w:p>
    <w:p w14:paraId="798A1367" w14:textId="6AC663D5" w:rsidR="00BB6168" w:rsidRPr="00624EB4" w:rsidRDefault="00BB6168" w:rsidP="005031AC">
      <w:pPr>
        <w:numPr>
          <w:ilvl w:val="2"/>
          <w:numId w:val="1"/>
        </w:numPr>
        <w:spacing w:before="120" w:after="0" w:line="240" w:lineRule="auto"/>
        <w:jc w:val="both"/>
        <w:rPr>
          <w:rFonts w:ascii="Cambria" w:hAnsi="Cambria" w:cs="Arial"/>
        </w:rPr>
      </w:pPr>
      <w:r w:rsidRPr="00624EB4">
        <w:rPr>
          <w:rFonts w:ascii="Cambria" w:hAnsi="Cambria" w:cs="Arial"/>
        </w:rPr>
        <w:t xml:space="preserve">Vzájomná komunikácia bude prebiehať v súlade s </w:t>
      </w:r>
      <w:r w:rsidRPr="00624EB4">
        <w:rPr>
          <w:rFonts w:ascii="Cambria" w:hAnsi="Cambria" w:cs="Arial"/>
          <w:i/>
          <w:iCs/>
        </w:rPr>
        <w:t>Komunikačnou maticou</w:t>
      </w:r>
      <w:r w:rsidRPr="00624EB4">
        <w:rPr>
          <w:rFonts w:ascii="Cambria" w:hAnsi="Cambria" w:cs="Arial"/>
        </w:rPr>
        <w:t>.</w:t>
      </w:r>
    </w:p>
    <w:p w14:paraId="7CC5833B" w14:textId="77777777" w:rsidR="005031AC" w:rsidRPr="00624EB4" w:rsidRDefault="005031AC" w:rsidP="005031AC">
      <w:pPr>
        <w:numPr>
          <w:ilvl w:val="2"/>
          <w:numId w:val="1"/>
        </w:numPr>
        <w:spacing w:before="120" w:after="0" w:line="240" w:lineRule="auto"/>
        <w:jc w:val="both"/>
        <w:rPr>
          <w:rFonts w:ascii="Cambria" w:hAnsi="Cambria" w:cs="Arial"/>
        </w:rPr>
      </w:pPr>
      <w:r w:rsidRPr="00624EB4">
        <w:rPr>
          <w:rFonts w:ascii="Cambria" w:hAnsi="Cambria" w:cs="Arial"/>
        </w:rPr>
        <w:t>Komunikácia účastníkov projektu, rovnako ako aj projektová dokumentácia a sprievodná dokumentácia dodávaného systému sú vedené v slovenskom jazyku</w:t>
      </w:r>
      <w:bookmarkStart w:id="14" w:name="_Hlt524941014"/>
      <w:bookmarkEnd w:id="14"/>
      <w:r w:rsidRPr="00624EB4">
        <w:rPr>
          <w:rFonts w:ascii="Cambria" w:hAnsi="Cambria" w:cs="Arial"/>
        </w:rPr>
        <w:t>, pokiaľ sa zhotoviteľ a objednávateľ písomne nedohodnú inak.</w:t>
      </w:r>
    </w:p>
    <w:p w14:paraId="40485D41" w14:textId="77777777" w:rsidR="005031AC" w:rsidRPr="00624EB4" w:rsidRDefault="005031AC" w:rsidP="005031AC">
      <w:pPr>
        <w:numPr>
          <w:ilvl w:val="2"/>
          <w:numId w:val="1"/>
        </w:numPr>
        <w:spacing w:before="120" w:after="0" w:line="240" w:lineRule="auto"/>
        <w:jc w:val="both"/>
        <w:rPr>
          <w:rFonts w:ascii="Cambria" w:hAnsi="Cambria" w:cs="Arial"/>
        </w:rPr>
      </w:pPr>
      <w:r w:rsidRPr="00624EB4">
        <w:rPr>
          <w:rFonts w:ascii="Cambria" w:hAnsi="Cambria" w:cs="Arial"/>
        </w:rPr>
        <w:t>Základnú úroveň komunikácie účastníkov projektu predstavuje úroveň vedúcich projektu zhotoviteľa a objednávateľa, ktorá je zároveň základnou úrovňou rozhodovania a výkonnou úrovňou riadenia projektu. Ak vedúci projektu zhotoviteľa a objednávateľa nedokážu pri riadení a rozhodovaní o niektorej z vecných oblastí riadenia projektu zaujať spoločné stanovisko, sú povinní iniciovať riadenie problémov, resp. ak nemajú potrebné oprávnenia na prerokovanie a prijatie rozhodnutia, sú povinní postúpiť rozhodovanie o prerokovávanej oblasti riadenia projektu na nadriadenú úroveň riadenia projektu. Uvedený postup, t.j. eskalácia rozhodovania vo vecných oblastiach riadenia projektu, je súčasťou každého rozhodovacieho postupu pri riadení projektu.</w:t>
      </w:r>
    </w:p>
    <w:p w14:paraId="332E52F7" w14:textId="77777777" w:rsidR="005031AC" w:rsidRPr="00624EB4" w:rsidRDefault="005031AC" w:rsidP="005031AC">
      <w:pPr>
        <w:numPr>
          <w:ilvl w:val="2"/>
          <w:numId w:val="1"/>
        </w:numPr>
        <w:spacing w:before="120" w:after="0" w:line="240" w:lineRule="auto"/>
        <w:jc w:val="both"/>
        <w:rPr>
          <w:rFonts w:ascii="Cambria" w:hAnsi="Cambria" w:cs="Arial"/>
        </w:rPr>
      </w:pPr>
      <w:r w:rsidRPr="00624EB4">
        <w:rPr>
          <w:rFonts w:ascii="Cambria" w:hAnsi="Cambria" w:cs="Arial"/>
        </w:rPr>
        <w:t xml:space="preserve">Komunikácia účastníkov projektu sa uskutočňuje formou pracovných stretnutí účastníkov projektu. Pracovné stretnutia účastníkov projektu sa uskutočňujú podľa plánu </w:t>
      </w:r>
      <w:bookmarkStart w:id="15" w:name="_Hlt522355094"/>
      <w:bookmarkEnd w:id="15"/>
      <w:r w:rsidRPr="00624EB4">
        <w:rPr>
          <w:rFonts w:ascii="Cambria" w:hAnsi="Cambria" w:cs="Arial"/>
        </w:rPr>
        <w:t xml:space="preserve">riadiacich a kontrolných činností obsiahnutého v pláne projektu alebo na základe požiadavky niektorej zo zmluvných strán na uskutočnenie pracovného stretnutia. Z pracovných stretnutí sú spracovávané zápisnice o priebehu pracovného stretnutia. Komunikácia účastníkov projektu sa uskutočňuje na: </w:t>
      </w:r>
    </w:p>
    <w:p w14:paraId="1331AB18" w14:textId="77777777" w:rsidR="005031AC" w:rsidRPr="00624EB4" w:rsidRDefault="005031AC" w:rsidP="00202D59">
      <w:pPr>
        <w:numPr>
          <w:ilvl w:val="0"/>
          <w:numId w:val="13"/>
        </w:numPr>
        <w:spacing w:before="60" w:after="0" w:line="240" w:lineRule="auto"/>
        <w:ind w:left="1080"/>
        <w:jc w:val="both"/>
        <w:rPr>
          <w:rFonts w:ascii="Cambria" w:hAnsi="Cambria" w:cs="Arial"/>
        </w:rPr>
      </w:pPr>
      <w:r w:rsidRPr="00624EB4">
        <w:rPr>
          <w:rFonts w:ascii="Cambria" w:hAnsi="Cambria" w:cs="Arial"/>
        </w:rPr>
        <w:t>rokovaniach riadiacej rady projektu,</w:t>
      </w:r>
    </w:p>
    <w:p w14:paraId="737D77A1" w14:textId="77777777" w:rsidR="005031AC" w:rsidRPr="00624EB4" w:rsidRDefault="005031AC" w:rsidP="005031AC">
      <w:pPr>
        <w:numPr>
          <w:ilvl w:val="0"/>
          <w:numId w:val="13"/>
        </w:numPr>
        <w:spacing w:after="0" w:line="240" w:lineRule="auto"/>
        <w:ind w:left="1080"/>
        <w:jc w:val="both"/>
        <w:rPr>
          <w:rFonts w:ascii="Cambria" w:hAnsi="Cambria" w:cs="Arial"/>
        </w:rPr>
      </w:pPr>
      <w:r w:rsidRPr="00624EB4">
        <w:rPr>
          <w:rFonts w:ascii="Cambria" w:hAnsi="Cambria" w:cs="Arial"/>
        </w:rPr>
        <w:t>riadiacich stretnutiach vedúcich projektu zhotoviteľa a objednávateľa,</w:t>
      </w:r>
    </w:p>
    <w:p w14:paraId="2F63595F" w14:textId="77777777" w:rsidR="005031AC" w:rsidRPr="00624EB4" w:rsidRDefault="005031AC" w:rsidP="005031AC">
      <w:pPr>
        <w:numPr>
          <w:ilvl w:val="0"/>
          <w:numId w:val="13"/>
        </w:numPr>
        <w:spacing w:after="0" w:line="240" w:lineRule="auto"/>
        <w:ind w:left="1080"/>
        <w:jc w:val="both"/>
        <w:rPr>
          <w:rFonts w:ascii="Cambria" w:hAnsi="Cambria" w:cs="Arial"/>
        </w:rPr>
      </w:pPr>
      <w:r w:rsidRPr="00624EB4">
        <w:rPr>
          <w:rFonts w:ascii="Cambria" w:hAnsi="Cambria" w:cs="Arial"/>
        </w:rPr>
        <w:t>kontrolných stretnutiach,</w:t>
      </w:r>
    </w:p>
    <w:p w14:paraId="11684AFC" w14:textId="77777777" w:rsidR="005031AC" w:rsidRPr="00624EB4" w:rsidRDefault="005031AC" w:rsidP="005031AC">
      <w:pPr>
        <w:numPr>
          <w:ilvl w:val="0"/>
          <w:numId w:val="13"/>
        </w:numPr>
        <w:spacing w:after="0" w:line="240" w:lineRule="auto"/>
        <w:ind w:left="1080"/>
        <w:jc w:val="both"/>
        <w:rPr>
          <w:rFonts w:ascii="Cambria" w:hAnsi="Cambria" w:cs="Arial"/>
        </w:rPr>
      </w:pPr>
      <w:r w:rsidRPr="00624EB4">
        <w:rPr>
          <w:rFonts w:ascii="Cambria" w:hAnsi="Cambria" w:cs="Arial"/>
        </w:rPr>
        <w:t>informatívnych stretnutiach.</w:t>
      </w:r>
    </w:p>
    <w:p w14:paraId="6911653C" w14:textId="77777777" w:rsidR="005031AC" w:rsidRPr="00624EB4" w:rsidRDefault="005031AC" w:rsidP="005031AC">
      <w:pPr>
        <w:numPr>
          <w:ilvl w:val="2"/>
          <w:numId w:val="1"/>
        </w:numPr>
        <w:spacing w:before="120" w:after="0" w:line="240" w:lineRule="auto"/>
        <w:jc w:val="both"/>
        <w:rPr>
          <w:rFonts w:ascii="Cambria" w:hAnsi="Cambria" w:cs="Arial"/>
        </w:rPr>
      </w:pPr>
      <w:r w:rsidRPr="00624EB4">
        <w:rPr>
          <w:rFonts w:ascii="Cambria" w:hAnsi="Cambria" w:cs="Arial"/>
        </w:rPr>
        <w:t>Požiadavky na postup pri uskutočnení pracovného stretnutia:</w:t>
      </w:r>
    </w:p>
    <w:p w14:paraId="5B6597C5" w14:textId="77777777" w:rsidR="005031AC" w:rsidRPr="00624EB4" w:rsidRDefault="005031AC" w:rsidP="005031AC">
      <w:pPr>
        <w:numPr>
          <w:ilvl w:val="0"/>
          <w:numId w:val="14"/>
        </w:numPr>
        <w:spacing w:before="60" w:after="60" w:line="240" w:lineRule="auto"/>
        <w:ind w:left="1077" w:hanging="357"/>
        <w:jc w:val="both"/>
        <w:rPr>
          <w:rFonts w:ascii="Cambria" w:hAnsi="Cambria" w:cs="Arial"/>
        </w:rPr>
      </w:pPr>
      <w:bookmarkStart w:id="16" w:name="_Hlt13121028"/>
      <w:r w:rsidRPr="00624EB4">
        <w:rPr>
          <w:rFonts w:ascii="Cambria" w:hAnsi="Cambria" w:cs="Arial"/>
        </w:rPr>
        <w:t>zhotoviteľ vykoná prípravu pracovného stretnutia, t.j. spracuje podklady pre pracovné stretnutie, zhromaždí dokumentáciu a produkty predkladané na odovzdanie a prevzatie, prerokovanie, prehliadnutie, vyhodnotenie a schválenie na pracovnom stretnutí, stanoví zabezpečenie (materiálne, technické a organizačné) pracovného stretnutia a spracuje program pracovného stretnutia,</w:t>
      </w:r>
    </w:p>
    <w:p w14:paraId="637C4CC3" w14:textId="77777777" w:rsidR="005031AC" w:rsidRPr="00624EB4" w:rsidRDefault="005031AC" w:rsidP="005031AC">
      <w:pPr>
        <w:numPr>
          <w:ilvl w:val="0"/>
          <w:numId w:val="14"/>
        </w:numPr>
        <w:spacing w:before="60" w:after="60" w:line="240" w:lineRule="auto"/>
        <w:ind w:left="1077" w:hanging="357"/>
        <w:jc w:val="both"/>
        <w:rPr>
          <w:rFonts w:ascii="Cambria" w:hAnsi="Cambria" w:cs="Arial"/>
        </w:rPr>
      </w:pPr>
      <w:r w:rsidRPr="00624EB4">
        <w:rPr>
          <w:rFonts w:ascii="Cambria" w:hAnsi="Cambria" w:cs="Arial"/>
        </w:rPr>
        <w:lastRenderedPageBreak/>
        <w:t>zhotoviteľ predloží program pracovného stretnutia a podklady pre pracovné stretnutie objednávateľovi na doplnenie a/alebo schválenie,</w:t>
      </w:r>
    </w:p>
    <w:p w14:paraId="3299B9C5" w14:textId="77777777" w:rsidR="005031AC" w:rsidRPr="00624EB4" w:rsidRDefault="005031AC" w:rsidP="005031AC">
      <w:pPr>
        <w:numPr>
          <w:ilvl w:val="0"/>
          <w:numId w:val="14"/>
        </w:numPr>
        <w:spacing w:before="60" w:after="60" w:line="240" w:lineRule="auto"/>
        <w:ind w:left="1077" w:hanging="357"/>
        <w:jc w:val="both"/>
        <w:rPr>
          <w:rFonts w:ascii="Cambria" w:hAnsi="Cambria" w:cs="Arial"/>
        </w:rPr>
      </w:pPr>
      <w:r w:rsidRPr="00624EB4">
        <w:rPr>
          <w:rFonts w:ascii="Cambria" w:hAnsi="Cambria" w:cs="Arial"/>
        </w:rPr>
        <w:t>objednávateľ doplní a / alebo schváli program pracovného stretnutia a podklady pre pracovné stretnutie a poskytne zhotoviteľovi menný zoznam účastníkov pracovného stretnutia zo strany objednávateľa,</w:t>
      </w:r>
    </w:p>
    <w:p w14:paraId="4E7887BE" w14:textId="77777777" w:rsidR="005031AC" w:rsidRPr="00624EB4" w:rsidRDefault="005031AC" w:rsidP="005031AC">
      <w:pPr>
        <w:numPr>
          <w:ilvl w:val="0"/>
          <w:numId w:val="14"/>
        </w:numPr>
        <w:spacing w:before="60" w:after="60" w:line="240" w:lineRule="auto"/>
        <w:ind w:left="1077" w:hanging="357"/>
        <w:jc w:val="both"/>
        <w:rPr>
          <w:rFonts w:ascii="Cambria" w:hAnsi="Cambria" w:cs="Arial"/>
        </w:rPr>
      </w:pPr>
      <w:r w:rsidRPr="00624EB4">
        <w:rPr>
          <w:rFonts w:ascii="Cambria" w:hAnsi="Cambria" w:cs="Arial"/>
        </w:rPr>
        <w:t>zhotoviteľ doplní program pracovného stretnutia a podklady pre pracovné stretnutie o položky požadované objednávateľom,</w:t>
      </w:r>
    </w:p>
    <w:p w14:paraId="00FC6150" w14:textId="77777777" w:rsidR="005031AC" w:rsidRPr="00624EB4" w:rsidRDefault="005031AC" w:rsidP="005031AC">
      <w:pPr>
        <w:numPr>
          <w:ilvl w:val="0"/>
          <w:numId w:val="14"/>
        </w:numPr>
        <w:spacing w:after="0" w:line="240" w:lineRule="auto"/>
        <w:ind w:left="1080"/>
        <w:jc w:val="both"/>
        <w:rPr>
          <w:rFonts w:ascii="Cambria" w:hAnsi="Cambria" w:cs="Arial"/>
        </w:rPr>
      </w:pPr>
      <w:r w:rsidRPr="00624EB4">
        <w:rPr>
          <w:rFonts w:ascii="Cambria" w:hAnsi="Cambria" w:cs="Arial"/>
        </w:rPr>
        <w:t>zhotoviteľ vykoná kontrolu zabezpečenia pracovného stretnutia a zabezpečí distribúciu pozvánok a podkladov pre pracovné stretnutie účastníkom pracovného stretnutia,</w:t>
      </w:r>
    </w:p>
    <w:p w14:paraId="6D2DF301" w14:textId="1668FED0" w:rsidR="005031AC" w:rsidRPr="00624EB4" w:rsidRDefault="005031AC" w:rsidP="005031AC">
      <w:pPr>
        <w:numPr>
          <w:ilvl w:val="0"/>
          <w:numId w:val="14"/>
        </w:numPr>
        <w:spacing w:after="0" w:line="240" w:lineRule="auto"/>
        <w:ind w:left="1080"/>
        <w:jc w:val="both"/>
        <w:rPr>
          <w:rFonts w:ascii="Cambria" w:hAnsi="Cambria" w:cs="Arial"/>
        </w:rPr>
      </w:pPr>
      <w:r w:rsidRPr="00624EB4">
        <w:rPr>
          <w:rFonts w:ascii="Cambria" w:hAnsi="Cambria" w:cs="Arial"/>
        </w:rPr>
        <w:t xml:space="preserve">zhotoviteľ a objednávateľ na pracovnom stretnutí prerokujú program pracovného stretnutia a predložené podklady a o priebehu pracovného stretnutia a prijatých rozhodnutiach </w:t>
      </w:r>
      <w:r w:rsidR="00EE6744" w:rsidRPr="00624EB4">
        <w:rPr>
          <w:rFonts w:ascii="Cambria" w:hAnsi="Cambria" w:cs="Arial"/>
        </w:rPr>
        <w:t xml:space="preserve">zhotoviteľ </w:t>
      </w:r>
      <w:r w:rsidRPr="00624EB4">
        <w:rPr>
          <w:rFonts w:ascii="Cambria" w:hAnsi="Cambria" w:cs="Arial"/>
        </w:rPr>
        <w:t>spracuj</w:t>
      </w:r>
      <w:r w:rsidR="00EE6744" w:rsidRPr="00624EB4">
        <w:rPr>
          <w:rFonts w:ascii="Cambria" w:hAnsi="Cambria" w:cs="Arial"/>
        </w:rPr>
        <w:t>e</w:t>
      </w:r>
      <w:r w:rsidRPr="00624EB4">
        <w:rPr>
          <w:rFonts w:ascii="Cambria" w:hAnsi="Cambria" w:cs="Arial"/>
        </w:rPr>
        <w:t xml:space="preserve"> zápisnicu o priebehu pracovného stretnutia,</w:t>
      </w:r>
    </w:p>
    <w:p w14:paraId="16D06F5E" w14:textId="218E9675" w:rsidR="005031AC" w:rsidRPr="00624EB4" w:rsidRDefault="005031AC" w:rsidP="005031AC">
      <w:pPr>
        <w:numPr>
          <w:ilvl w:val="0"/>
          <w:numId w:val="14"/>
        </w:numPr>
        <w:spacing w:after="0" w:line="240" w:lineRule="auto"/>
        <w:ind w:left="1080"/>
        <w:jc w:val="both"/>
        <w:rPr>
          <w:rFonts w:ascii="Cambria" w:hAnsi="Cambria" w:cs="Arial"/>
        </w:rPr>
      </w:pPr>
      <w:r w:rsidRPr="00624EB4">
        <w:rPr>
          <w:rFonts w:ascii="Cambria" w:hAnsi="Cambria" w:cs="Arial"/>
        </w:rPr>
        <w:t>zhotoviteľ zabezpečí podpísanie zápisnice a distribúciu zápisnice stanoveným účastníkom projektu, prijaté rozhodnutia zaznamenané v zápisnici sa stávajú záväznými až po podpise zápisnice oboma zmluvnými stranami</w:t>
      </w:r>
      <w:r w:rsidR="00230483" w:rsidRPr="00624EB4">
        <w:rPr>
          <w:rFonts w:ascii="Cambria" w:hAnsi="Cambria" w:cs="Arial"/>
        </w:rPr>
        <w:t>, pokiaľ sa nedohodne inak</w:t>
      </w:r>
      <w:r w:rsidRPr="00624EB4">
        <w:rPr>
          <w:rFonts w:ascii="Cambria" w:hAnsi="Cambria" w:cs="Arial"/>
        </w:rPr>
        <w:t>.</w:t>
      </w:r>
      <w:bookmarkEnd w:id="16"/>
    </w:p>
    <w:p w14:paraId="554D2DDB" w14:textId="77777777" w:rsidR="005031AC" w:rsidRPr="00624EB4" w:rsidRDefault="005031AC" w:rsidP="005031AC">
      <w:pPr>
        <w:numPr>
          <w:ilvl w:val="2"/>
          <w:numId w:val="1"/>
        </w:numPr>
        <w:spacing w:before="240" w:after="0" w:line="240" w:lineRule="auto"/>
        <w:jc w:val="both"/>
        <w:rPr>
          <w:rFonts w:ascii="Cambria" w:hAnsi="Cambria" w:cs="Arial"/>
        </w:rPr>
      </w:pPr>
      <w:r w:rsidRPr="00624EB4">
        <w:rPr>
          <w:rFonts w:ascii="Cambria" w:hAnsi="Cambria" w:cs="Arial"/>
        </w:rPr>
        <w:t>Zodpovednosti a oprávnenia zhotoviteľa a objednávateľa pri pracovnom stretnutí.</w:t>
      </w:r>
    </w:p>
    <w:p w14:paraId="0CE51A0E" w14:textId="77777777" w:rsidR="005031AC" w:rsidRPr="00624EB4" w:rsidRDefault="005031AC" w:rsidP="005031AC">
      <w:pPr>
        <w:numPr>
          <w:ilvl w:val="3"/>
          <w:numId w:val="1"/>
        </w:numPr>
        <w:tabs>
          <w:tab w:val="clear" w:pos="1080"/>
        </w:tabs>
        <w:spacing w:before="240" w:after="0" w:line="240" w:lineRule="auto"/>
        <w:jc w:val="both"/>
        <w:rPr>
          <w:rFonts w:ascii="Cambria" w:hAnsi="Cambria" w:cs="Arial"/>
        </w:rPr>
      </w:pPr>
      <w:r w:rsidRPr="00624EB4">
        <w:rPr>
          <w:rFonts w:ascii="Cambria" w:hAnsi="Cambria" w:cs="Arial"/>
        </w:rPr>
        <w:t xml:space="preserve">Zhotoviteľ je zodpovedný za: </w:t>
      </w:r>
    </w:p>
    <w:p w14:paraId="4C25495A" w14:textId="77777777" w:rsidR="005031AC" w:rsidRPr="00624EB4" w:rsidRDefault="005031AC" w:rsidP="005031AC">
      <w:pPr>
        <w:numPr>
          <w:ilvl w:val="0"/>
          <w:numId w:val="15"/>
        </w:numPr>
        <w:spacing w:after="0" w:line="240" w:lineRule="auto"/>
        <w:ind w:left="1174"/>
        <w:jc w:val="both"/>
        <w:rPr>
          <w:rFonts w:ascii="Cambria" w:hAnsi="Cambria" w:cs="Arial"/>
        </w:rPr>
      </w:pPr>
      <w:r w:rsidRPr="00624EB4">
        <w:rPr>
          <w:rFonts w:ascii="Cambria" w:hAnsi="Cambria" w:cs="Arial"/>
        </w:rPr>
        <w:t>vykonanie prípravy pracovného stretnutia,</w:t>
      </w:r>
    </w:p>
    <w:p w14:paraId="4D7BD95C" w14:textId="77777777" w:rsidR="005031AC" w:rsidRPr="00624EB4" w:rsidRDefault="005031AC" w:rsidP="005031AC">
      <w:pPr>
        <w:numPr>
          <w:ilvl w:val="0"/>
          <w:numId w:val="15"/>
        </w:numPr>
        <w:spacing w:after="0" w:line="240" w:lineRule="auto"/>
        <w:ind w:left="1174"/>
        <w:jc w:val="both"/>
        <w:rPr>
          <w:rFonts w:ascii="Cambria" w:hAnsi="Cambria" w:cs="Arial"/>
        </w:rPr>
      </w:pPr>
      <w:r w:rsidRPr="00624EB4">
        <w:rPr>
          <w:rFonts w:ascii="Cambria" w:hAnsi="Cambria" w:cs="Arial"/>
        </w:rPr>
        <w:t>spracovanie podkladov pre pracovné stretnutie na základe harmonogramu, plánov, katalógov činností, rizík, problémov a požiadaviek na zmeny a zápisnice z predchádzajúceho pracovného stretnutia,</w:t>
      </w:r>
    </w:p>
    <w:p w14:paraId="234E8C32" w14:textId="77777777" w:rsidR="005031AC" w:rsidRPr="00624EB4" w:rsidRDefault="005031AC" w:rsidP="005031AC">
      <w:pPr>
        <w:numPr>
          <w:ilvl w:val="0"/>
          <w:numId w:val="15"/>
        </w:numPr>
        <w:spacing w:after="0" w:line="240" w:lineRule="auto"/>
        <w:ind w:left="1174"/>
        <w:jc w:val="both"/>
        <w:rPr>
          <w:rFonts w:ascii="Cambria" w:hAnsi="Cambria" w:cs="Arial"/>
        </w:rPr>
      </w:pPr>
      <w:r w:rsidRPr="00624EB4">
        <w:rPr>
          <w:rFonts w:ascii="Cambria" w:hAnsi="Cambria" w:cs="Arial"/>
        </w:rPr>
        <w:t>zhromaždenie dokumentácie, ktorá bude na pracovnom stretnutí prerokovaná alebo schválená, resp. odovzdaná a prevzatá,</w:t>
      </w:r>
    </w:p>
    <w:p w14:paraId="1765119D" w14:textId="77777777" w:rsidR="005031AC" w:rsidRPr="00624EB4" w:rsidRDefault="005031AC" w:rsidP="005031AC">
      <w:pPr>
        <w:numPr>
          <w:ilvl w:val="0"/>
          <w:numId w:val="15"/>
        </w:numPr>
        <w:spacing w:after="0" w:line="240" w:lineRule="auto"/>
        <w:ind w:left="1174"/>
        <w:jc w:val="both"/>
        <w:rPr>
          <w:rFonts w:ascii="Cambria" w:hAnsi="Cambria" w:cs="Arial"/>
        </w:rPr>
      </w:pPr>
      <w:r w:rsidRPr="00624EB4">
        <w:rPr>
          <w:rFonts w:ascii="Cambria" w:hAnsi="Cambria" w:cs="Arial"/>
        </w:rPr>
        <w:t>zhromaždenie produktov, ktoré budú na pracovnom stretnutí prehliadnuté, vyhodnotené, resp. odovzdané a prevzaté,</w:t>
      </w:r>
    </w:p>
    <w:p w14:paraId="1B617766" w14:textId="77777777" w:rsidR="005031AC" w:rsidRPr="00624EB4" w:rsidRDefault="005031AC" w:rsidP="005031AC">
      <w:pPr>
        <w:numPr>
          <w:ilvl w:val="0"/>
          <w:numId w:val="15"/>
        </w:numPr>
        <w:spacing w:after="0" w:line="240" w:lineRule="auto"/>
        <w:ind w:left="1174"/>
        <w:jc w:val="both"/>
        <w:rPr>
          <w:rFonts w:ascii="Cambria" w:hAnsi="Cambria" w:cs="Arial"/>
        </w:rPr>
      </w:pPr>
      <w:r w:rsidRPr="00624EB4">
        <w:rPr>
          <w:rFonts w:ascii="Cambria" w:hAnsi="Cambria" w:cs="Arial"/>
        </w:rPr>
        <w:t>materiálne, technické a organizačné zabezpečenie pracovného stretnutia,</w:t>
      </w:r>
    </w:p>
    <w:p w14:paraId="052E42D9" w14:textId="77777777" w:rsidR="005031AC" w:rsidRPr="00624EB4" w:rsidRDefault="005031AC" w:rsidP="005031AC">
      <w:pPr>
        <w:numPr>
          <w:ilvl w:val="0"/>
          <w:numId w:val="15"/>
        </w:numPr>
        <w:spacing w:after="0" w:line="240" w:lineRule="auto"/>
        <w:ind w:left="1174"/>
        <w:jc w:val="both"/>
        <w:rPr>
          <w:rFonts w:ascii="Cambria" w:hAnsi="Cambria" w:cs="Arial"/>
        </w:rPr>
      </w:pPr>
      <w:r w:rsidRPr="00624EB4">
        <w:rPr>
          <w:rFonts w:ascii="Cambria" w:hAnsi="Cambria" w:cs="Arial"/>
        </w:rPr>
        <w:t>spracovanie návrhu programu pracovného stretnutia a predloženie návrhu programu pracovného stretnutia objednávateľovi na schválenie,</w:t>
      </w:r>
    </w:p>
    <w:p w14:paraId="5AC73A8C" w14:textId="77777777" w:rsidR="005031AC" w:rsidRPr="00624EB4" w:rsidRDefault="005031AC" w:rsidP="005031AC">
      <w:pPr>
        <w:numPr>
          <w:ilvl w:val="0"/>
          <w:numId w:val="15"/>
        </w:numPr>
        <w:spacing w:after="0" w:line="240" w:lineRule="auto"/>
        <w:ind w:left="1174"/>
        <w:jc w:val="both"/>
        <w:rPr>
          <w:rFonts w:ascii="Cambria" w:hAnsi="Cambria" w:cs="Arial"/>
        </w:rPr>
      </w:pPr>
      <w:r w:rsidRPr="00624EB4">
        <w:rPr>
          <w:rFonts w:ascii="Cambria" w:hAnsi="Cambria" w:cs="Arial"/>
        </w:rPr>
        <w:t>doplnenie návrhu programu pracovného stretnutia o body požadované objednávateľom,</w:t>
      </w:r>
    </w:p>
    <w:p w14:paraId="281E0426" w14:textId="34CB4F74" w:rsidR="005031AC" w:rsidRPr="00624EB4" w:rsidRDefault="005031AC" w:rsidP="005031AC">
      <w:pPr>
        <w:numPr>
          <w:ilvl w:val="0"/>
          <w:numId w:val="15"/>
        </w:numPr>
        <w:spacing w:after="0" w:line="240" w:lineRule="auto"/>
        <w:ind w:left="1174"/>
        <w:jc w:val="both"/>
        <w:rPr>
          <w:rFonts w:ascii="Cambria" w:hAnsi="Cambria" w:cs="Arial"/>
        </w:rPr>
      </w:pPr>
      <w:r w:rsidRPr="00624EB4">
        <w:rPr>
          <w:rFonts w:ascii="Cambria" w:hAnsi="Cambria" w:cs="Arial"/>
        </w:rPr>
        <w:t xml:space="preserve">spracovanie </w:t>
      </w:r>
      <w:r w:rsidR="00792091" w:rsidRPr="00624EB4">
        <w:rPr>
          <w:rFonts w:ascii="Cambria" w:hAnsi="Cambria" w:cs="Arial"/>
        </w:rPr>
        <w:t>S</w:t>
      </w:r>
      <w:r w:rsidRPr="00624EB4">
        <w:rPr>
          <w:rFonts w:ascii="Cambria" w:hAnsi="Cambria" w:cs="Arial"/>
        </w:rPr>
        <w:t xml:space="preserve">právy o stave projektu </w:t>
      </w:r>
      <w:r w:rsidR="00792091" w:rsidRPr="00624EB4">
        <w:rPr>
          <w:rFonts w:ascii="Cambria" w:hAnsi="Cambria" w:cs="Arial"/>
        </w:rPr>
        <w:t xml:space="preserve">pre Riadiacu radu </w:t>
      </w:r>
      <w:r w:rsidRPr="00624EB4">
        <w:rPr>
          <w:rFonts w:ascii="Cambria" w:hAnsi="Cambria" w:cs="Arial"/>
        </w:rPr>
        <w:t>a predloženie správy vedúcemu projektu objednávateľa,</w:t>
      </w:r>
    </w:p>
    <w:p w14:paraId="2291DFE0" w14:textId="18FEF811" w:rsidR="005031AC" w:rsidRPr="00624EB4" w:rsidRDefault="005031AC" w:rsidP="005031AC">
      <w:pPr>
        <w:numPr>
          <w:ilvl w:val="0"/>
          <w:numId w:val="15"/>
        </w:numPr>
        <w:spacing w:after="0" w:line="240" w:lineRule="auto"/>
        <w:ind w:left="1174"/>
        <w:jc w:val="both"/>
        <w:rPr>
          <w:rFonts w:ascii="Cambria" w:hAnsi="Cambria" w:cs="Arial"/>
        </w:rPr>
      </w:pPr>
      <w:r w:rsidRPr="00624EB4">
        <w:rPr>
          <w:rFonts w:ascii="Cambria" w:hAnsi="Cambria" w:cs="Arial"/>
        </w:rPr>
        <w:t xml:space="preserve">vykonanie postupu akceptovania a pripomienkovania </w:t>
      </w:r>
      <w:r w:rsidR="00C8161E" w:rsidRPr="00624EB4">
        <w:rPr>
          <w:rFonts w:ascii="Cambria" w:hAnsi="Cambria" w:cs="Arial"/>
          <w:i/>
          <w:iCs/>
        </w:rPr>
        <w:t>Správy o stave projektu pre Riadiacu radu</w:t>
      </w:r>
      <w:r w:rsidRPr="00624EB4">
        <w:rPr>
          <w:rFonts w:ascii="Cambria" w:hAnsi="Cambria" w:cs="Arial"/>
        </w:rPr>
        <w:t>,</w:t>
      </w:r>
    </w:p>
    <w:p w14:paraId="51466572" w14:textId="0484EB1E" w:rsidR="005031AC" w:rsidRPr="00624EB4" w:rsidRDefault="005031AC" w:rsidP="005031AC">
      <w:pPr>
        <w:numPr>
          <w:ilvl w:val="0"/>
          <w:numId w:val="15"/>
        </w:numPr>
        <w:spacing w:after="0" w:line="240" w:lineRule="auto"/>
        <w:ind w:left="1174"/>
        <w:jc w:val="both"/>
        <w:rPr>
          <w:rFonts w:ascii="Cambria" w:hAnsi="Cambria" w:cs="Arial"/>
        </w:rPr>
      </w:pPr>
      <w:r w:rsidRPr="00624EB4">
        <w:rPr>
          <w:rFonts w:ascii="Cambria" w:hAnsi="Cambria" w:cs="Arial"/>
        </w:rPr>
        <w:t>rozoslanie pozvánok na pracovné stretnutie a podkladov pre pracovné stretnutie</w:t>
      </w:r>
      <w:r w:rsidR="0014040E" w:rsidRPr="00624EB4">
        <w:rPr>
          <w:rFonts w:ascii="Cambria" w:hAnsi="Cambria" w:cs="Arial"/>
        </w:rPr>
        <w:t>, pokiaľ nebude dohodnuté inak</w:t>
      </w:r>
      <w:r w:rsidRPr="00624EB4">
        <w:rPr>
          <w:rFonts w:ascii="Cambria" w:hAnsi="Cambria" w:cs="Arial"/>
        </w:rPr>
        <w:t>,</w:t>
      </w:r>
    </w:p>
    <w:p w14:paraId="14AEB4C9" w14:textId="77777777" w:rsidR="005031AC" w:rsidRPr="00624EB4" w:rsidRDefault="005031AC" w:rsidP="005031AC">
      <w:pPr>
        <w:numPr>
          <w:ilvl w:val="0"/>
          <w:numId w:val="15"/>
        </w:numPr>
        <w:spacing w:after="0" w:line="240" w:lineRule="auto"/>
        <w:ind w:left="1174"/>
        <w:jc w:val="both"/>
        <w:rPr>
          <w:rFonts w:ascii="Cambria" w:hAnsi="Cambria" w:cs="Arial"/>
        </w:rPr>
      </w:pPr>
      <w:r w:rsidRPr="00624EB4">
        <w:rPr>
          <w:rFonts w:ascii="Cambria" w:hAnsi="Cambria" w:cs="Arial"/>
        </w:rPr>
        <w:t>prerokovanie stanoveného programu na pracovnom stretnutí a prijatie rozhodnutí,</w:t>
      </w:r>
    </w:p>
    <w:p w14:paraId="0D5A4BDA" w14:textId="183D20F2" w:rsidR="005031AC" w:rsidRPr="00624EB4" w:rsidRDefault="005031AC" w:rsidP="005031AC">
      <w:pPr>
        <w:numPr>
          <w:ilvl w:val="0"/>
          <w:numId w:val="15"/>
        </w:numPr>
        <w:spacing w:after="0" w:line="240" w:lineRule="auto"/>
        <w:ind w:left="1174"/>
        <w:jc w:val="both"/>
        <w:rPr>
          <w:rFonts w:ascii="Cambria" w:hAnsi="Cambria" w:cs="Arial"/>
        </w:rPr>
      </w:pPr>
      <w:r w:rsidRPr="00624EB4">
        <w:rPr>
          <w:rFonts w:ascii="Cambria" w:hAnsi="Cambria" w:cs="Arial"/>
          <w:u w:val="single"/>
        </w:rPr>
        <w:t xml:space="preserve">vypracovanie </w:t>
      </w:r>
      <w:r w:rsidR="001559E4" w:rsidRPr="00624EB4">
        <w:rPr>
          <w:rFonts w:ascii="Cambria" w:hAnsi="Cambria" w:cs="Arial"/>
          <w:i/>
          <w:iCs/>
          <w:u w:val="single"/>
        </w:rPr>
        <w:t xml:space="preserve">Zápisu </w:t>
      </w:r>
      <w:r w:rsidRPr="00624EB4">
        <w:rPr>
          <w:rFonts w:ascii="Cambria" w:hAnsi="Cambria" w:cs="Arial"/>
          <w:i/>
          <w:iCs/>
          <w:u w:val="single"/>
        </w:rPr>
        <w:t>z</w:t>
      </w:r>
      <w:r w:rsidR="001559E4" w:rsidRPr="00624EB4">
        <w:rPr>
          <w:rFonts w:ascii="Cambria" w:hAnsi="Cambria" w:cs="Arial"/>
          <w:i/>
          <w:iCs/>
          <w:u w:val="single"/>
        </w:rPr>
        <w:t>o</w:t>
      </w:r>
      <w:r w:rsidRPr="00624EB4">
        <w:rPr>
          <w:rFonts w:ascii="Cambria" w:hAnsi="Cambria" w:cs="Arial"/>
          <w:i/>
          <w:iCs/>
          <w:u w:val="single"/>
        </w:rPr>
        <w:t xml:space="preserve"> stretnutia</w:t>
      </w:r>
      <w:r w:rsidRPr="00624EB4">
        <w:rPr>
          <w:rFonts w:ascii="Cambria" w:hAnsi="Cambria" w:cs="Arial"/>
        </w:rPr>
        <w:t xml:space="preserve">, </w:t>
      </w:r>
    </w:p>
    <w:p w14:paraId="5C1CB2F3" w14:textId="77777777" w:rsidR="005031AC" w:rsidRPr="00624EB4" w:rsidRDefault="005031AC" w:rsidP="005031AC">
      <w:pPr>
        <w:numPr>
          <w:ilvl w:val="0"/>
          <w:numId w:val="15"/>
        </w:numPr>
        <w:spacing w:after="0" w:line="240" w:lineRule="auto"/>
        <w:ind w:left="1174"/>
        <w:jc w:val="both"/>
        <w:rPr>
          <w:rFonts w:ascii="Cambria" w:hAnsi="Cambria" w:cs="Arial"/>
        </w:rPr>
      </w:pPr>
      <w:r w:rsidRPr="00624EB4">
        <w:rPr>
          <w:rFonts w:ascii="Cambria" w:hAnsi="Cambria" w:cs="Arial"/>
        </w:rPr>
        <w:t>schválenie a podpísanie zápisnice z pracovného stretnutia a distribúciu zápisnice.</w:t>
      </w:r>
    </w:p>
    <w:p w14:paraId="5409FC6D" w14:textId="77777777" w:rsidR="005031AC" w:rsidRPr="00624EB4" w:rsidRDefault="005031AC" w:rsidP="005031AC">
      <w:pPr>
        <w:numPr>
          <w:ilvl w:val="3"/>
          <w:numId w:val="1"/>
        </w:numPr>
        <w:tabs>
          <w:tab w:val="clear" w:pos="1080"/>
        </w:tabs>
        <w:spacing w:before="240" w:after="0" w:line="240" w:lineRule="auto"/>
        <w:jc w:val="both"/>
        <w:rPr>
          <w:rFonts w:ascii="Cambria" w:hAnsi="Cambria" w:cs="Arial"/>
        </w:rPr>
      </w:pPr>
      <w:r w:rsidRPr="00624EB4">
        <w:rPr>
          <w:rFonts w:ascii="Cambria" w:hAnsi="Cambria" w:cs="Arial"/>
        </w:rPr>
        <w:t>Zhotoviteľ je oprávnený:</w:t>
      </w:r>
    </w:p>
    <w:p w14:paraId="1E25CDDF" w14:textId="77777777" w:rsidR="005031AC" w:rsidRPr="00624EB4" w:rsidRDefault="005031AC" w:rsidP="005031AC">
      <w:pPr>
        <w:numPr>
          <w:ilvl w:val="0"/>
          <w:numId w:val="16"/>
        </w:numPr>
        <w:spacing w:after="0" w:line="240" w:lineRule="auto"/>
        <w:ind w:left="1174"/>
        <w:jc w:val="both"/>
        <w:rPr>
          <w:rFonts w:ascii="Cambria" w:hAnsi="Cambria" w:cs="Arial"/>
        </w:rPr>
      </w:pPr>
      <w:r w:rsidRPr="00624EB4">
        <w:rPr>
          <w:rFonts w:ascii="Cambria" w:hAnsi="Cambria" w:cs="Arial"/>
        </w:rPr>
        <w:t>iniciovať riadenie problémov, ak zhotoviteľ a objednávateľ nedokázali prijať spoločné stanovisko k niektorému z prerokovávaných bodov programu pracovného stretnutia,</w:t>
      </w:r>
    </w:p>
    <w:p w14:paraId="2B57A98C" w14:textId="77777777" w:rsidR="005031AC" w:rsidRPr="00624EB4" w:rsidRDefault="005031AC" w:rsidP="005031AC">
      <w:pPr>
        <w:numPr>
          <w:ilvl w:val="0"/>
          <w:numId w:val="16"/>
        </w:numPr>
        <w:spacing w:after="0" w:line="240" w:lineRule="auto"/>
        <w:ind w:left="1174"/>
        <w:jc w:val="both"/>
        <w:rPr>
          <w:rFonts w:ascii="Cambria" w:hAnsi="Cambria" w:cs="Arial"/>
        </w:rPr>
      </w:pPr>
      <w:r w:rsidRPr="00624EB4">
        <w:rPr>
          <w:rFonts w:ascii="Cambria" w:hAnsi="Cambria" w:cs="Arial"/>
        </w:rPr>
        <w:t>eskalovať rozhodovanie na vyššiu úroveň riadenia,</w:t>
      </w:r>
    </w:p>
    <w:p w14:paraId="5D1028EA" w14:textId="77777777" w:rsidR="005031AC" w:rsidRPr="00624EB4" w:rsidRDefault="005031AC" w:rsidP="005031AC">
      <w:pPr>
        <w:numPr>
          <w:ilvl w:val="0"/>
          <w:numId w:val="16"/>
        </w:numPr>
        <w:spacing w:after="0" w:line="240" w:lineRule="auto"/>
        <w:ind w:left="1174"/>
        <w:jc w:val="both"/>
        <w:rPr>
          <w:rFonts w:ascii="Cambria" w:hAnsi="Cambria" w:cs="Arial"/>
        </w:rPr>
      </w:pPr>
      <w:r w:rsidRPr="00624EB4">
        <w:rPr>
          <w:rFonts w:ascii="Cambria" w:hAnsi="Cambria" w:cs="Arial"/>
        </w:rPr>
        <w:t>požiadať objednávateľa o uskutočnenie pracovného stretnutia.</w:t>
      </w:r>
    </w:p>
    <w:p w14:paraId="4FFE76AB" w14:textId="77777777" w:rsidR="005031AC" w:rsidRPr="00624EB4" w:rsidRDefault="005031AC" w:rsidP="005031AC">
      <w:pPr>
        <w:numPr>
          <w:ilvl w:val="3"/>
          <w:numId w:val="1"/>
        </w:numPr>
        <w:tabs>
          <w:tab w:val="clear" w:pos="1080"/>
        </w:tabs>
        <w:spacing w:before="240" w:after="0" w:line="240" w:lineRule="auto"/>
        <w:jc w:val="both"/>
        <w:rPr>
          <w:rFonts w:ascii="Cambria" w:hAnsi="Cambria" w:cs="Arial"/>
        </w:rPr>
      </w:pPr>
      <w:r w:rsidRPr="00624EB4">
        <w:rPr>
          <w:rFonts w:ascii="Cambria" w:hAnsi="Cambria" w:cs="Arial"/>
        </w:rPr>
        <w:t>Objednávateľ je zodpovedný za:</w:t>
      </w:r>
    </w:p>
    <w:p w14:paraId="701B59E8" w14:textId="77777777" w:rsidR="005031AC" w:rsidRPr="00624EB4" w:rsidRDefault="005031AC" w:rsidP="005031AC">
      <w:pPr>
        <w:numPr>
          <w:ilvl w:val="0"/>
          <w:numId w:val="18"/>
        </w:numPr>
        <w:spacing w:after="0" w:line="240" w:lineRule="auto"/>
        <w:ind w:left="1174"/>
        <w:jc w:val="both"/>
        <w:rPr>
          <w:rFonts w:ascii="Cambria" w:hAnsi="Cambria" w:cs="Arial"/>
        </w:rPr>
      </w:pPr>
      <w:r w:rsidRPr="00624EB4">
        <w:rPr>
          <w:rFonts w:ascii="Cambria" w:hAnsi="Cambria" w:cs="Arial"/>
        </w:rPr>
        <w:lastRenderedPageBreak/>
        <w:t>schválenie návrhu programu pracovného stretnutia a odovzdanie menného zoznamu účastníkov pracovného stretnutia na strane objednávateľa,</w:t>
      </w:r>
    </w:p>
    <w:p w14:paraId="645506AD" w14:textId="6C3B5D00" w:rsidR="005031AC" w:rsidRPr="00624EB4" w:rsidRDefault="005031AC" w:rsidP="005031AC">
      <w:pPr>
        <w:numPr>
          <w:ilvl w:val="0"/>
          <w:numId w:val="18"/>
        </w:numPr>
        <w:spacing w:after="0" w:line="240" w:lineRule="auto"/>
        <w:ind w:left="1174"/>
        <w:jc w:val="both"/>
        <w:rPr>
          <w:rFonts w:ascii="Cambria" w:hAnsi="Cambria" w:cs="Arial"/>
        </w:rPr>
      </w:pPr>
      <w:r w:rsidRPr="00624EB4">
        <w:rPr>
          <w:rFonts w:ascii="Cambria" w:hAnsi="Cambria" w:cs="Arial"/>
        </w:rPr>
        <w:t xml:space="preserve">vykonanie postupu akceptovania a pripomienkovania </w:t>
      </w:r>
      <w:r w:rsidR="00C8161E" w:rsidRPr="00624EB4">
        <w:rPr>
          <w:rFonts w:ascii="Cambria" w:hAnsi="Cambria" w:cs="Arial"/>
          <w:i/>
          <w:iCs/>
        </w:rPr>
        <w:t>Správy o stave projektu pre Riadiacu radu</w:t>
      </w:r>
      <w:r w:rsidRPr="00624EB4">
        <w:rPr>
          <w:rFonts w:ascii="Cambria" w:hAnsi="Cambria" w:cs="Arial"/>
        </w:rPr>
        <w:t xml:space="preserve"> a</w:t>
      </w:r>
      <w:r w:rsidR="00C8161E" w:rsidRPr="00624EB4">
        <w:rPr>
          <w:rFonts w:ascii="Cambria" w:hAnsi="Cambria" w:cs="Arial"/>
        </w:rPr>
        <w:t xml:space="preserve"> jej</w:t>
      </w:r>
      <w:r w:rsidRPr="00624EB4">
        <w:rPr>
          <w:rFonts w:ascii="Cambria" w:hAnsi="Cambria" w:cs="Arial"/>
        </w:rPr>
        <w:t xml:space="preserve"> predloženie riadiacej rade projektu na schválenie,</w:t>
      </w:r>
    </w:p>
    <w:p w14:paraId="2CEDFC2E" w14:textId="77777777" w:rsidR="005031AC" w:rsidRPr="00624EB4" w:rsidRDefault="005031AC" w:rsidP="005031AC">
      <w:pPr>
        <w:numPr>
          <w:ilvl w:val="0"/>
          <w:numId w:val="18"/>
        </w:numPr>
        <w:spacing w:after="0" w:line="240" w:lineRule="auto"/>
        <w:ind w:left="1174"/>
        <w:jc w:val="both"/>
        <w:rPr>
          <w:rFonts w:ascii="Cambria" w:hAnsi="Cambria" w:cs="Arial"/>
        </w:rPr>
      </w:pPr>
      <w:r w:rsidRPr="00624EB4">
        <w:rPr>
          <w:rFonts w:ascii="Cambria" w:hAnsi="Cambria" w:cs="Arial"/>
        </w:rPr>
        <w:t>prerokovanie stanoveného programu na pracovnom stretnutí a prijatie rozhodnutí,</w:t>
      </w:r>
    </w:p>
    <w:p w14:paraId="40F048AD" w14:textId="637569CD" w:rsidR="005031AC" w:rsidRPr="00624EB4" w:rsidRDefault="005031AC" w:rsidP="005031AC">
      <w:pPr>
        <w:numPr>
          <w:ilvl w:val="0"/>
          <w:numId w:val="18"/>
        </w:numPr>
        <w:spacing w:after="0" w:line="240" w:lineRule="auto"/>
        <w:ind w:left="1174"/>
        <w:jc w:val="both"/>
        <w:rPr>
          <w:rFonts w:ascii="Cambria" w:hAnsi="Cambria" w:cs="Arial"/>
        </w:rPr>
      </w:pPr>
      <w:r w:rsidRPr="00624EB4">
        <w:rPr>
          <w:rFonts w:ascii="Cambria" w:hAnsi="Cambria" w:cs="Arial"/>
        </w:rPr>
        <w:t xml:space="preserve">schválenie a podpísanie </w:t>
      </w:r>
      <w:r w:rsidR="006C2586" w:rsidRPr="00624EB4">
        <w:rPr>
          <w:rFonts w:ascii="Cambria" w:hAnsi="Cambria" w:cs="Arial"/>
          <w:i/>
          <w:iCs/>
        </w:rPr>
        <w:t xml:space="preserve">Zápisu </w:t>
      </w:r>
      <w:r w:rsidRPr="00624EB4">
        <w:rPr>
          <w:rFonts w:ascii="Cambria" w:hAnsi="Cambria" w:cs="Arial"/>
          <w:i/>
          <w:iCs/>
        </w:rPr>
        <w:t>z</w:t>
      </w:r>
      <w:r w:rsidR="006C2586" w:rsidRPr="00624EB4">
        <w:rPr>
          <w:rFonts w:ascii="Cambria" w:hAnsi="Cambria" w:cs="Arial"/>
          <w:i/>
          <w:iCs/>
        </w:rPr>
        <w:t>o</w:t>
      </w:r>
      <w:r w:rsidRPr="00624EB4">
        <w:rPr>
          <w:rFonts w:ascii="Cambria" w:hAnsi="Cambria" w:cs="Arial"/>
          <w:i/>
          <w:iCs/>
        </w:rPr>
        <w:t xml:space="preserve"> stretnutia</w:t>
      </w:r>
      <w:r w:rsidRPr="00624EB4">
        <w:rPr>
          <w:rFonts w:ascii="Cambria" w:hAnsi="Cambria" w:cs="Arial"/>
        </w:rPr>
        <w:t>,</w:t>
      </w:r>
    </w:p>
    <w:p w14:paraId="5D20F820" w14:textId="77777777" w:rsidR="005031AC" w:rsidRPr="00624EB4" w:rsidRDefault="005031AC" w:rsidP="005031AC">
      <w:pPr>
        <w:numPr>
          <w:ilvl w:val="0"/>
          <w:numId w:val="18"/>
        </w:numPr>
        <w:spacing w:after="0" w:line="240" w:lineRule="auto"/>
        <w:ind w:left="1174"/>
        <w:jc w:val="both"/>
        <w:rPr>
          <w:rFonts w:ascii="Cambria" w:hAnsi="Cambria" w:cs="Arial"/>
        </w:rPr>
      </w:pPr>
      <w:r w:rsidRPr="00624EB4">
        <w:rPr>
          <w:rFonts w:ascii="Cambria" w:hAnsi="Cambria" w:cs="Arial"/>
        </w:rPr>
        <w:t>vypracovanie a predloženie podkladov na prípravu pracovného stretnutia vedúcemu projektu zhotoviteľa, v prípade, že o uskutočnenie pracovného stretnutia požiadal objednávateľ.</w:t>
      </w:r>
    </w:p>
    <w:p w14:paraId="54DBD750" w14:textId="77777777" w:rsidR="005031AC" w:rsidRPr="00624EB4" w:rsidRDefault="005031AC" w:rsidP="005031AC">
      <w:pPr>
        <w:numPr>
          <w:ilvl w:val="3"/>
          <w:numId w:val="1"/>
        </w:numPr>
        <w:tabs>
          <w:tab w:val="clear" w:pos="1080"/>
        </w:tabs>
        <w:spacing w:before="240" w:after="0" w:line="240" w:lineRule="auto"/>
        <w:jc w:val="both"/>
        <w:rPr>
          <w:rFonts w:ascii="Cambria" w:hAnsi="Cambria" w:cs="Arial"/>
        </w:rPr>
      </w:pPr>
      <w:r w:rsidRPr="00624EB4">
        <w:rPr>
          <w:rFonts w:ascii="Cambria" w:hAnsi="Cambria" w:cs="Arial"/>
        </w:rPr>
        <w:t>Objednávateľ je oprávnený:</w:t>
      </w:r>
    </w:p>
    <w:p w14:paraId="10E0034A" w14:textId="77777777" w:rsidR="005031AC" w:rsidRPr="00624EB4" w:rsidRDefault="005031AC" w:rsidP="005031AC">
      <w:pPr>
        <w:numPr>
          <w:ilvl w:val="0"/>
          <w:numId w:val="17"/>
        </w:numPr>
        <w:spacing w:after="0" w:line="240" w:lineRule="auto"/>
        <w:ind w:left="1174"/>
        <w:jc w:val="both"/>
        <w:rPr>
          <w:rFonts w:ascii="Cambria" w:hAnsi="Cambria" w:cs="Arial"/>
        </w:rPr>
      </w:pPr>
      <w:r w:rsidRPr="00624EB4">
        <w:rPr>
          <w:rFonts w:ascii="Cambria" w:hAnsi="Cambria" w:cs="Arial"/>
        </w:rPr>
        <w:t>doplniť návrh programu pracovného stretnutia o body, ktoré požaduje prerokovať,</w:t>
      </w:r>
    </w:p>
    <w:p w14:paraId="7CEADE95" w14:textId="77777777" w:rsidR="005031AC" w:rsidRPr="00624EB4" w:rsidRDefault="005031AC" w:rsidP="005031AC">
      <w:pPr>
        <w:numPr>
          <w:ilvl w:val="0"/>
          <w:numId w:val="17"/>
        </w:numPr>
        <w:spacing w:after="0" w:line="240" w:lineRule="auto"/>
        <w:ind w:left="1174"/>
        <w:jc w:val="both"/>
        <w:rPr>
          <w:rFonts w:ascii="Cambria" w:hAnsi="Cambria" w:cs="Arial"/>
        </w:rPr>
      </w:pPr>
      <w:r w:rsidRPr="00624EB4">
        <w:rPr>
          <w:rFonts w:ascii="Cambria" w:hAnsi="Cambria" w:cs="Arial"/>
        </w:rPr>
        <w:t>iniciovať riadenie problémov, ak zhotoviteľ a objednávateľ nedokázali prijať spoločné stanovisko k niektorému z prerokovávaných bodov programu pracovného stretnutia,</w:t>
      </w:r>
    </w:p>
    <w:p w14:paraId="5969FCE1" w14:textId="77777777" w:rsidR="005031AC" w:rsidRPr="00624EB4" w:rsidRDefault="005031AC" w:rsidP="005031AC">
      <w:pPr>
        <w:numPr>
          <w:ilvl w:val="0"/>
          <w:numId w:val="17"/>
        </w:numPr>
        <w:spacing w:after="0" w:line="240" w:lineRule="auto"/>
        <w:ind w:left="1174"/>
        <w:jc w:val="both"/>
        <w:rPr>
          <w:rFonts w:ascii="Cambria" w:hAnsi="Cambria" w:cs="Arial"/>
        </w:rPr>
      </w:pPr>
      <w:r w:rsidRPr="00624EB4">
        <w:rPr>
          <w:rFonts w:ascii="Cambria" w:hAnsi="Cambria" w:cs="Arial"/>
        </w:rPr>
        <w:t>eskalovať rozhodovanie na vyššiu úroveň riadenia,</w:t>
      </w:r>
    </w:p>
    <w:p w14:paraId="52171C3A" w14:textId="77777777" w:rsidR="005031AC" w:rsidRPr="00624EB4" w:rsidRDefault="005031AC" w:rsidP="005031AC">
      <w:pPr>
        <w:numPr>
          <w:ilvl w:val="0"/>
          <w:numId w:val="17"/>
        </w:numPr>
        <w:spacing w:after="0" w:line="240" w:lineRule="auto"/>
        <w:ind w:left="1174"/>
        <w:jc w:val="both"/>
        <w:rPr>
          <w:rFonts w:ascii="Cambria" w:hAnsi="Cambria" w:cs="Arial"/>
        </w:rPr>
      </w:pPr>
      <w:r w:rsidRPr="00624EB4">
        <w:rPr>
          <w:rFonts w:ascii="Cambria" w:hAnsi="Cambria" w:cs="Arial"/>
        </w:rPr>
        <w:t>požiadať zhotoviteľa o uskutočnenie pracovného stretnutia.</w:t>
      </w:r>
    </w:p>
    <w:p w14:paraId="5BA2CAC4" w14:textId="77777777" w:rsidR="005031AC" w:rsidRPr="00624EB4" w:rsidRDefault="005031AC" w:rsidP="005031AC">
      <w:pPr>
        <w:rPr>
          <w:rFonts w:ascii="Cambria" w:hAnsi="Cambria"/>
        </w:rPr>
      </w:pPr>
    </w:p>
    <w:p w14:paraId="6DE252B4" w14:textId="77777777" w:rsidR="005031AC" w:rsidRPr="00624EB4" w:rsidRDefault="005031AC" w:rsidP="002F1C66">
      <w:pPr>
        <w:pStyle w:val="Nadpis2"/>
        <w:spacing w:before="0" w:after="120"/>
        <w:jc w:val="both"/>
        <w:rPr>
          <w:rFonts w:ascii="Cambria" w:hAnsi="Cambria"/>
          <w:sz w:val="22"/>
          <w:szCs w:val="22"/>
        </w:rPr>
      </w:pPr>
      <w:bookmarkStart w:id="17" w:name="_Toc214718857"/>
      <w:bookmarkStart w:id="18" w:name="_Ref296613502"/>
      <w:bookmarkStart w:id="19" w:name="_Ref296613513"/>
      <w:bookmarkStart w:id="20" w:name="_Ref296613562"/>
      <w:bookmarkStart w:id="21" w:name="_Ref296614814"/>
      <w:bookmarkStart w:id="22" w:name="_Toc313882084"/>
      <w:r w:rsidRPr="00624EB4">
        <w:rPr>
          <w:rFonts w:ascii="Cambria" w:hAnsi="Cambria"/>
          <w:sz w:val="22"/>
          <w:szCs w:val="22"/>
        </w:rPr>
        <w:t>Požiadavky na riadenie rizík</w:t>
      </w:r>
      <w:bookmarkEnd w:id="17"/>
    </w:p>
    <w:p w14:paraId="1E8BA8EC" w14:textId="77777777" w:rsidR="005031AC" w:rsidRPr="00624EB4" w:rsidRDefault="005031AC" w:rsidP="005031AC">
      <w:pPr>
        <w:numPr>
          <w:ilvl w:val="2"/>
          <w:numId w:val="1"/>
        </w:numPr>
        <w:spacing w:before="120" w:after="0" w:line="240" w:lineRule="auto"/>
        <w:jc w:val="both"/>
        <w:rPr>
          <w:rFonts w:ascii="Cambria" w:hAnsi="Cambria" w:cs="Arial"/>
        </w:rPr>
      </w:pPr>
      <w:r w:rsidRPr="00624EB4">
        <w:rPr>
          <w:rFonts w:ascii="Cambria" w:hAnsi="Cambria" w:cs="Arial"/>
          <w:b/>
          <w:bCs/>
        </w:rPr>
        <w:t>Riadenie rizík</w:t>
      </w:r>
      <w:r w:rsidRPr="00624EB4">
        <w:rPr>
          <w:rFonts w:ascii="Cambria" w:hAnsi="Cambria" w:cs="Arial"/>
        </w:rPr>
        <w:t xml:space="preserve"> je zamerané na identifikovanie možných rizík projektu, zaznamenanie rizík v katalógu rizík, analyzovanie a plánovanie činností zameraných na eliminovanie alebo zmenšenie pravdepodobnosti výskytu a dopadu možných rizík projektu (ďalej len "odstránenie rizík"), sledovanie úspešnosti činností zameraných na odstránenie rizík. Riadenie rizík spočíva vo vyhodnocovaní plánovaného a skutočného stavu realizácie týchto činností a rozhodovaní o potrebných opatreniach v prípade odchýlok od plánovaného stavu riešenia rizík projektu.</w:t>
      </w:r>
    </w:p>
    <w:p w14:paraId="6EDC1E01" w14:textId="6A1C75B8" w:rsidR="005031AC" w:rsidRPr="00624EB4" w:rsidRDefault="005031AC" w:rsidP="005031AC">
      <w:pPr>
        <w:numPr>
          <w:ilvl w:val="2"/>
          <w:numId w:val="1"/>
        </w:numPr>
        <w:spacing w:before="120" w:after="0" w:line="240" w:lineRule="auto"/>
        <w:jc w:val="both"/>
        <w:rPr>
          <w:rFonts w:ascii="Cambria" w:hAnsi="Cambria" w:cs="Arial"/>
        </w:rPr>
      </w:pPr>
      <w:r w:rsidRPr="00624EB4">
        <w:rPr>
          <w:rFonts w:ascii="Cambria" w:hAnsi="Cambria" w:cs="Arial"/>
          <w:b/>
          <w:bCs/>
        </w:rPr>
        <w:t>Riadenie rizík</w:t>
      </w:r>
      <w:r w:rsidRPr="00624EB4">
        <w:rPr>
          <w:rFonts w:ascii="Cambria" w:hAnsi="Cambria" w:cs="Arial"/>
        </w:rPr>
        <w:t xml:space="preserve"> sa bude vykonávať v súlade s postupom uvedeným v dokumente </w:t>
      </w:r>
      <w:bookmarkStart w:id="23" w:name="_Toc117172634"/>
      <w:bookmarkStart w:id="24" w:name="_Toc576340629"/>
      <w:r w:rsidRPr="00624EB4">
        <w:rPr>
          <w:rFonts w:ascii="Cambria" w:hAnsi="Cambria" w:cs="Arial"/>
          <w:i/>
          <w:iCs/>
        </w:rPr>
        <w:t>Prístup k riadeniu rizík</w:t>
      </w:r>
      <w:bookmarkEnd w:id="23"/>
      <w:bookmarkEnd w:id="24"/>
      <w:r w:rsidR="002B489E" w:rsidRPr="00624EB4">
        <w:rPr>
          <w:rFonts w:ascii="Cambria" w:hAnsi="Cambria" w:cs="Arial"/>
          <w:i/>
          <w:iCs/>
        </w:rPr>
        <w:t xml:space="preserve"> </w:t>
      </w:r>
      <w:r w:rsidR="002B489E" w:rsidRPr="00624EB4">
        <w:rPr>
          <w:rFonts w:ascii="Cambria" w:hAnsi="Cambria" w:cs="Arial"/>
        </w:rPr>
        <w:t>(príloha)</w:t>
      </w:r>
      <w:r w:rsidRPr="00624EB4">
        <w:rPr>
          <w:rFonts w:ascii="Cambria" w:hAnsi="Cambria" w:cs="Arial"/>
        </w:rPr>
        <w:t>.</w:t>
      </w:r>
    </w:p>
    <w:p w14:paraId="505B4844" w14:textId="23730F06" w:rsidR="001814DD" w:rsidRPr="00624EB4" w:rsidRDefault="00377A8A" w:rsidP="005031AC">
      <w:pPr>
        <w:numPr>
          <w:ilvl w:val="2"/>
          <w:numId w:val="1"/>
        </w:numPr>
        <w:spacing w:before="120" w:after="0" w:line="240" w:lineRule="auto"/>
        <w:jc w:val="both"/>
        <w:rPr>
          <w:rFonts w:ascii="Cambria" w:hAnsi="Cambria" w:cs="Arial"/>
        </w:rPr>
      </w:pPr>
      <w:r w:rsidRPr="00624EB4">
        <w:rPr>
          <w:rFonts w:ascii="Cambria" w:hAnsi="Cambria" w:cs="Arial"/>
        </w:rPr>
        <w:t xml:space="preserve">Riziká sa budú evidovať na </w:t>
      </w:r>
      <w:r w:rsidR="006D2D1F" w:rsidRPr="00624EB4">
        <w:rPr>
          <w:rFonts w:ascii="Cambria" w:hAnsi="Cambria" w:cs="Arial"/>
          <w:i/>
          <w:iCs/>
        </w:rPr>
        <w:t>E</w:t>
      </w:r>
      <w:r w:rsidRPr="00624EB4">
        <w:rPr>
          <w:rFonts w:ascii="Cambria" w:hAnsi="Cambria" w:cs="Arial"/>
          <w:i/>
          <w:iCs/>
        </w:rPr>
        <w:t xml:space="preserve">videnčnom liste </w:t>
      </w:r>
      <w:r w:rsidR="006D2D1F" w:rsidRPr="00624EB4">
        <w:rPr>
          <w:rFonts w:ascii="Cambria" w:hAnsi="Cambria" w:cs="Arial"/>
          <w:i/>
          <w:iCs/>
        </w:rPr>
        <w:t>rizika</w:t>
      </w:r>
      <w:r w:rsidR="000115DD" w:rsidRPr="00624EB4">
        <w:rPr>
          <w:rFonts w:ascii="Cambria" w:hAnsi="Cambria" w:cs="Arial"/>
        </w:rPr>
        <w:t xml:space="preserve">, pokiaľ </w:t>
      </w:r>
      <w:r w:rsidR="00DB4E74" w:rsidRPr="00624EB4">
        <w:rPr>
          <w:rFonts w:ascii="Cambria" w:hAnsi="Cambria" w:cs="Arial"/>
        </w:rPr>
        <w:t xml:space="preserve">nebude dohodnuté </w:t>
      </w:r>
      <w:r w:rsidR="000115DD" w:rsidRPr="00624EB4">
        <w:rPr>
          <w:rFonts w:ascii="Cambria" w:hAnsi="Cambria" w:cs="Arial"/>
        </w:rPr>
        <w:t>inak. Vzor je súčasťou prílohy.</w:t>
      </w:r>
    </w:p>
    <w:p w14:paraId="0D77F604" w14:textId="77777777" w:rsidR="005031AC" w:rsidRPr="00624EB4" w:rsidRDefault="005031AC" w:rsidP="005031AC">
      <w:pPr>
        <w:spacing w:before="120" w:after="0" w:line="240" w:lineRule="auto"/>
        <w:ind w:left="720"/>
        <w:jc w:val="both"/>
        <w:rPr>
          <w:rFonts w:ascii="Cambria" w:hAnsi="Cambria" w:cs="Arial"/>
        </w:rPr>
      </w:pPr>
    </w:p>
    <w:p w14:paraId="16C7B660" w14:textId="77777777" w:rsidR="005031AC" w:rsidRPr="00624EB4" w:rsidRDefault="005031AC" w:rsidP="00122FCD">
      <w:pPr>
        <w:pStyle w:val="Nadpis2"/>
        <w:spacing w:before="0" w:after="120"/>
        <w:jc w:val="both"/>
        <w:rPr>
          <w:rFonts w:ascii="Cambria" w:hAnsi="Cambria"/>
          <w:sz w:val="22"/>
          <w:szCs w:val="22"/>
        </w:rPr>
      </w:pPr>
      <w:bookmarkStart w:id="25" w:name="_Ref517177403"/>
      <w:bookmarkStart w:id="26" w:name="_Toc313882083"/>
      <w:bookmarkStart w:id="27" w:name="_Toc214718858"/>
      <w:r w:rsidRPr="00624EB4">
        <w:rPr>
          <w:rFonts w:ascii="Cambria" w:hAnsi="Cambria"/>
          <w:sz w:val="22"/>
          <w:szCs w:val="22"/>
        </w:rPr>
        <w:t xml:space="preserve">Požiadavky na riadenie </w:t>
      </w:r>
      <w:bookmarkStart w:id="28" w:name="_Hlt518881815"/>
      <w:bookmarkEnd w:id="25"/>
      <w:bookmarkEnd w:id="28"/>
      <w:r w:rsidRPr="00624EB4">
        <w:rPr>
          <w:rFonts w:ascii="Cambria" w:hAnsi="Cambria"/>
          <w:sz w:val="22"/>
          <w:szCs w:val="22"/>
        </w:rPr>
        <w:t>zmien</w:t>
      </w:r>
      <w:bookmarkEnd w:id="26"/>
      <w:bookmarkEnd w:id="27"/>
    </w:p>
    <w:p w14:paraId="06AC492F" w14:textId="77777777" w:rsidR="005031AC" w:rsidRPr="00624EB4" w:rsidRDefault="005031AC" w:rsidP="005031AC">
      <w:pPr>
        <w:numPr>
          <w:ilvl w:val="2"/>
          <w:numId w:val="1"/>
        </w:numPr>
        <w:jc w:val="both"/>
        <w:rPr>
          <w:rFonts w:ascii="Cambria" w:hAnsi="Cambria" w:cs="Arial"/>
        </w:rPr>
      </w:pPr>
      <w:r w:rsidRPr="00624EB4">
        <w:rPr>
          <w:rFonts w:ascii="Cambria" w:hAnsi="Cambria" w:cs="Arial"/>
          <w:b/>
        </w:rPr>
        <w:t>Riadenie zmien</w:t>
      </w:r>
      <w:r w:rsidRPr="00624EB4">
        <w:rPr>
          <w:rFonts w:ascii="Cambria" w:hAnsi="Cambria" w:cs="Arial"/>
        </w:rPr>
        <w:t xml:space="preserve"> je zamerané na zaznamenanie návrhov na možné zlepšenie dodávaného systému, resp. realizácie projektu, ako požiadaviek na zmeny v katalógu požiadaviek. Požiadavky na zmeny je potrebné posúdiť z hľadiska možnosti realizácie, konzistentnosti so špecifikáciou požiadaviek na dodávaný systém a z hľadiska merateľnosti a overiteľnosti prínosov, a rozhodnúť o vykonaní analýzy požiadaviek na zmeny. Výsledkom analýzy požiadaviek na zmeny je návrh činností zameraných na realizáciu zmien, vymedzenie dopadov zmien na realizáciu projektu a dodávaný systém a stanovenie nákladov spojených s realizáciou zmien, ktoré slúžia ako podklady pre rozhodovanie riadiacich orgánov projektu o schválení požiadaviek na zmeny. Riadenie </w:t>
      </w:r>
      <w:r w:rsidRPr="00624EB4">
        <w:rPr>
          <w:rFonts w:ascii="Cambria" w:hAnsi="Cambria" w:cs="Arial"/>
          <w:b/>
        </w:rPr>
        <w:t xml:space="preserve">realizácie </w:t>
      </w:r>
      <w:r w:rsidRPr="00624EB4">
        <w:rPr>
          <w:rFonts w:ascii="Cambria" w:hAnsi="Cambria" w:cs="Arial"/>
        </w:rPr>
        <w:t>zmien spočíva v sledovaní, vyhodnocovaní plánovaného a skutočného postupu realizácie zmien a rozhodovaní o potrebných opatreniach v prípade odchýlok od plánovaného stavu realizácie zmien.</w:t>
      </w:r>
    </w:p>
    <w:p w14:paraId="1A804E6B" w14:textId="13E7BF01" w:rsidR="005031AC" w:rsidRPr="00624EB4" w:rsidRDefault="005031AC" w:rsidP="005031AC">
      <w:pPr>
        <w:numPr>
          <w:ilvl w:val="2"/>
          <w:numId w:val="1"/>
        </w:numPr>
        <w:jc w:val="both"/>
        <w:rPr>
          <w:rFonts w:ascii="Cambria" w:hAnsi="Cambria" w:cs="Arial"/>
        </w:rPr>
      </w:pPr>
      <w:r w:rsidRPr="00624EB4">
        <w:rPr>
          <w:rFonts w:ascii="Cambria" w:hAnsi="Cambria" w:cs="Arial"/>
          <w:b/>
          <w:bCs/>
        </w:rPr>
        <w:t>Riadenie zmien</w:t>
      </w:r>
      <w:r w:rsidRPr="00624EB4">
        <w:rPr>
          <w:rFonts w:ascii="Cambria" w:hAnsi="Cambria" w:cs="Arial"/>
        </w:rPr>
        <w:t xml:space="preserve"> v projekte sa bude vykonávať v súlade s postupom uvedeným v dokumente </w:t>
      </w:r>
      <w:r w:rsidRPr="00624EB4">
        <w:rPr>
          <w:rFonts w:ascii="Cambria" w:hAnsi="Cambria" w:cs="Arial"/>
          <w:i/>
          <w:iCs/>
        </w:rPr>
        <w:t>Riadenie zmien v projektoch</w:t>
      </w:r>
      <w:r w:rsidR="00DB4E74" w:rsidRPr="00624EB4">
        <w:rPr>
          <w:rFonts w:ascii="Cambria" w:hAnsi="Cambria" w:cs="Arial"/>
          <w:i/>
          <w:iCs/>
        </w:rPr>
        <w:t xml:space="preserve"> </w:t>
      </w:r>
      <w:r w:rsidR="00DB4E74" w:rsidRPr="00624EB4">
        <w:rPr>
          <w:rFonts w:ascii="Cambria" w:hAnsi="Cambria" w:cs="Arial"/>
        </w:rPr>
        <w:t>(príloha)</w:t>
      </w:r>
    </w:p>
    <w:p w14:paraId="497354D6" w14:textId="0413B1E2" w:rsidR="00DB4E74" w:rsidRPr="00624EB4" w:rsidRDefault="00DB4E74" w:rsidP="00DB4E74">
      <w:pPr>
        <w:numPr>
          <w:ilvl w:val="2"/>
          <w:numId w:val="1"/>
        </w:numPr>
        <w:spacing w:before="120" w:after="0" w:line="240" w:lineRule="auto"/>
        <w:jc w:val="both"/>
        <w:rPr>
          <w:rFonts w:ascii="Cambria" w:hAnsi="Cambria" w:cs="Arial"/>
        </w:rPr>
      </w:pPr>
      <w:r w:rsidRPr="00624EB4">
        <w:rPr>
          <w:rFonts w:ascii="Cambria" w:hAnsi="Cambria" w:cs="Arial"/>
        </w:rPr>
        <w:t xml:space="preserve">Požiadavky na zmeny sa budú evidovať na </w:t>
      </w:r>
      <w:r w:rsidRPr="00624EB4">
        <w:rPr>
          <w:rFonts w:ascii="Cambria" w:hAnsi="Cambria" w:cs="Arial"/>
          <w:i/>
          <w:iCs/>
        </w:rPr>
        <w:t xml:space="preserve">Evidenčnom liste </w:t>
      </w:r>
      <w:r w:rsidR="000E5DA8" w:rsidRPr="00624EB4">
        <w:rPr>
          <w:rFonts w:ascii="Cambria" w:hAnsi="Cambria" w:cs="Arial"/>
          <w:i/>
          <w:iCs/>
        </w:rPr>
        <w:t>požiadavky na zmenu</w:t>
      </w:r>
      <w:r w:rsidRPr="00624EB4">
        <w:rPr>
          <w:rFonts w:ascii="Cambria" w:hAnsi="Cambria" w:cs="Arial"/>
        </w:rPr>
        <w:t>, pokiaľ nebude dohodnuté inak. Vzor je súčasťou prílohy.</w:t>
      </w:r>
    </w:p>
    <w:p w14:paraId="737DA9B9" w14:textId="77777777" w:rsidR="005031AC" w:rsidRPr="00624EB4" w:rsidRDefault="005031AC" w:rsidP="005031AC">
      <w:pPr>
        <w:ind w:firstLine="708"/>
        <w:rPr>
          <w:rFonts w:ascii="Cambria" w:hAnsi="Cambria"/>
        </w:rPr>
      </w:pPr>
    </w:p>
    <w:p w14:paraId="36E522C2" w14:textId="77777777" w:rsidR="005031AC" w:rsidRPr="00624EB4" w:rsidRDefault="005031AC" w:rsidP="002F1C66">
      <w:pPr>
        <w:pStyle w:val="Nadpis2"/>
        <w:spacing w:before="0"/>
        <w:jc w:val="both"/>
        <w:rPr>
          <w:rFonts w:ascii="Cambria" w:hAnsi="Cambria"/>
          <w:sz w:val="22"/>
          <w:szCs w:val="22"/>
        </w:rPr>
      </w:pPr>
      <w:bookmarkStart w:id="29" w:name="_Toc214718859"/>
      <w:r w:rsidRPr="00624EB4">
        <w:rPr>
          <w:rFonts w:ascii="Cambria" w:hAnsi="Cambria"/>
          <w:sz w:val="22"/>
          <w:szCs w:val="22"/>
        </w:rPr>
        <w:t xml:space="preserve">Požiadavky na riadenie </w:t>
      </w:r>
      <w:bookmarkStart w:id="30" w:name="_Hlt16223664"/>
      <w:bookmarkEnd w:id="30"/>
      <w:r w:rsidRPr="00624EB4">
        <w:rPr>
          <w:rFonts w:ascii="Cambria" w:hAnsi="Cambria"/>
          <w:sz w:val="22"/>
          <w:szCs w:val="22"/>
        </w:rPr>
        <w:t>dokumentácie</w:t>
      </w:r>
      <w:bookmarkStart w:id="31" w:name="_Hlt523110846"/>
      <w:bookmarkEnd w:id="18"/>
      <w:bookmarkEnd w:id="19"/>
      <w:bookmarkEnd w:id="20"/>
      <w:bookmarkEnd w:id="21"/>
      <w:bookmarkEnd w:id="22"/>
      <w:bookmarkEnd w:id="29"/>
      <w:bookmarkEnd w:id="31"/>
    </w:p>
    <w:p w14:paraId="0F732C65" w14:textId="77777777" w:rsidR="005031AC" w:rsidRPr="00624EB4" w:rsidRDefault="005031AC" w:rsidP="005031AC">
      <w:pPr>
        <w:numPr>
          <w:ilvl w:val="2"/>
          <w:numId w:val="1"/>
        </w:numPr>
        <w:spacing w:before="120" w:after="0" w:line="240" w:lineRule="auto"/>
        <w:jc w:val="both"/>
        <w:rPr>
          <w:rFonts w:ascii="Cambria" w:hAnsi="Cambria" w:cs="Arial"/>
        </w:rPr>
      </w:pPr>
      <w:r w:rsidRPr="00624EB4">
        <w:rPr>
          <w:rFonts w:ascii="Cambria" w:hAnsi="Cambria" w:cs="Arial"/>
          <w:b/>
        </w:rPr>
        <w:t>Riadenie dokumentácie</w:t>
      </w:r>
      <w:r w:rsidRPr="00624EB4">
        <w:rPr>
          <w:rFonts w:ascii="Cambria" w:hAnsi="Cambria" w:cs="Arial"/>
        </w:rPr>
        <w:t xml:space="preserve"> (sprievodnej a projektovej dokumentácie dodávaného systému) je zamerané na zabezpečenie spracovania, odovzdania a prevzatia, schválenia a distribuovania dokumentácie tak, aby bol projekt realizovaný na základe objednávateľom odsúhlasenej a schválenej dokumentácie, t.j. zaistenie aktuálnosti, úplnosti a konzistentnosti dokumentácie. </w:t>
      </w:r>
    </w:p>
    <w:p w14:paraId="507ACFD8" w14:textId="77777777" w:rsidR="005031AC" w:rsidRPr="00624EB4" w:rsidRDefault="005031AC" w:rsidP="005031AC">
      <w:pPr>
        <w:numPr>
          <w:ilvl w:val="2"/>
          <w:numId w:val="1"/>
        </w:numPr>
        <w:spacing w:before="120" w:after="0" w:line="240" w:lineRule="auto"/>
        <w:jc w:val="both"/>
        <w:rPr>
          <w:rFonts w:ascii="Cambria" w:hAnsi="Cambria"/>
        </w:rPr>
      </w:pPr>
      <w:r w:rsidRPr="00624EB4">
        <w:rPr>
          <w:rFonts w:ascii="Cambria" w:hAnsi="Cambria"/>
          <w:b/>
          <w:bCs/>
        </w:rPr>
        <w:t>Podmienky pripomienkovania a akceptovania dokumentácie</w:t>
      </w:r>
    </w:p>
    <w:p w14:paraId="1284714E" w14:textId="77777777" w:rsidR="005031AC" w:rsidRPr="00624EB4" w:rsidRDefault="005031AC" w:rsidP="005031AC">
      <w:pPr>
        <w:numPr>
          <w:ilvl w:val="3"/>
          <w:numId w:val="1"/>
        </w:numPr>
        <w:spacing w:before="120" w:after="0" w:line="240" w:lineRule="auto"/>
        <w:jc w:val="both"/>
        <w:rPr>
          <w:rFonts w:ascii="Cambria" w:hAnsi="Cambria"/>
        </w:rPr>
      </w:pPr>
      <w:r w:rsidRPr="00624EB4">
        <w:rPr>
          <w:rFonts w:ascii="Cambria" w:hAnsi="Cambria" w:cs="Arial"/>
        </w:rPr>
        <w:t>Každú</w:t>
      </w:r>
      <w:r w:rsidRPr="00624EB4">
        <w:rPr>
          <w:rFonts w:ascii="Cambria" w:hAnsi="Cambria"/>
        </w:rPr>
        <w:t xml:space="preserve"> verziu sprievodnej dokumentácie dodávaného systému a riadenej projektovej dokumentácie vytvorenú zhotoviteľom podľa zmluvy predloží zhotoviteľ objednávateľovi na pripomienkové konanie. Objednávateľ má právo vždy v lehote do 15 (slovom pätnásť) pracovných dní (pokiaľ v závislosti od obsahu a rozsahu dokumentácie nebude písomne dohodnuté inak) odo dňa písomného prevzatia sprievodnej dokumentácie dodávaného systému a riadenej projektovej dokumentácie objednávateľom zaslať písomne zhotoviteľovi svoje pripomienky k predloženej verzii sprievodnej dokumentácie dodávaného systému a riadenej projektovej dokumentácie.</w:t>
      </w:r>
    </w:p>
    <w:p w14:paraId="7DFB7D06" w14:textId="77777777" w:rsidR="005031AC" w:rsidRPr="00624EB4" w:rsidRDefault="005031AC" w:rsidP="005031AC">
      <w:pPr>
        <w:numPr>
          <w:ilvl w:val="3"/>
          <w:numId w:val="1"/>
        </w:numPr>
        <w:spacing w:before="120" w:after="0" w:line="240" w:lineRule="auto"/>
        <w:jc w:val="both"/>
        <w:rPr>
          <w:rFonts w:ascii="Cambria" w:hAnsi="Cambria"/>
        </w:rPr>
      </w:pPr>
      <w:r w:rsidRPr="00624EB4">
        <w:rPr>
          <w:rFonts w:ascii="Cambria" w:hAnsi="Cambria"/>
        </w:rPr>
        <w:t>Ak má objednávateľ ku ktorejkoľvek verzii sprievodnej dokumentácie dodávaného systému alebo riadenej projektovej dokumentácie pripomienky a písomne ich oznámil zhotoviteľovi, znamená to, že sprievodná dokumentácia dodávaného systému alebo riadená projektová dokumentácia má vady a nedostatky a objednávateľ nemá záväzok takúto sprievodnú dokumentáciu dodávaného systému alebo riadenú projektovú dokumentáciu prijať. Zhotoviteľovi nevzniká nárok na požadovanie úhrady od objednávateľa za sprievodnú dokumentáciu dodávaného systému alebo riadenú projektovú dokumentáciu, ktorá má vady a nedostatky.</w:t>
      </w:r>
    </w:p>
    <w:p w14:paraId="33F83828" w14:textId="77777777" w:rsidR="005031AC" w:rsidRPr="00624EB4" w:rsidRDefault="005031AC" w:rsidP="005031AC">
      <w:pPr>
        <w:numPr>
          <w:ilvl w:val="3"/>
          <w:numId w:val="1"/>
        </w:numPr>
        <w:spacing w:before="120" w:after="0" w:line="240" w:lineRule="auto"/>
        <w:jc w:val="both"/>
        <w:rPr>
          <w:rFonts w:ascii="Cambria" w:hAnsi="Cambria"/>
        </w:rPr>
      </w:pPr>
      <w:r w:rsidRPr="00624EB4">
        <w:rPr>
          <w:rFonts w:ascii="Cambria" w:hAnsi="Cambria"/>
        </w:rPr>
        <w:t>Ak objednávateľ nepredloží zhotoviteľovi v priebehu uvedenej lehoty 15 (slovom pätnásť) pracovných dní alebo inak písomne dohodnutej lehoty žiadne pripomienky, má zhotoviteľ právo po uplynutí tejto lehoty predložiť riadenú projektovú dokumentáciu ako „V. vydanie“ na schválenie.</w:t>
      </w:r>
    </w:p>
    <w:p w14:paraId="548F1C70" w14:textId="77777777" w:rsidR="005031AC" w:rsidRPr="00624EB4" w:rsidRDefault="005031AC" w:rsidP="005031AC">
      <w:pPr>
        <w:numPr>
          <w:ilvl w:val="3"/>
          <w:numId w:val="1"/>
        </w:numPr>
        <w:spacing w:before="120" w:after="0" w:line="240" w:lineRule="auto"/>
        <w:jc w:val="both"/>
        <w:rPr>
          <w:rFonts w:ascii="Cambria" w:hAnsi="Cambria"/>
        </w:rPr>
      </w:pPr>
      <w:r w:rsidRPr="00624EB4">
        <w:rPr>
          <w:rFonts w:ascii="Cambria" w:hAnsi="Cambria"/>
        </w:rPr>
        <w:t>Termínom splnenia záväzku pre sprievodnú dokumentáciu dodávaného systému a riadenú projektovú dokumentáciu sa považuje termín schválenia dokumentácie objednávateľom.</w:t>
      </w:r>
    </w:p>
    <w:p w14:paraId="1142E096" w14:textId="77777777" w:rsidR="005031AC" w:rsidRPr="00624EB4" w:rsidRDefault="005031AC" w:rsidP="005031AC">
      <w:pPr>
        <w:numPr>
          <w:ilvl w:val="2"/>
          <w:numId w:val="1"/>
        </w:numPr>
        <w:spacing w:before="240" w:after="0" w:line="240" w:lineRule="auto"/>
        <w:jc w:val="both"/>
        <w:rPr>
          <w:rFonts w:ascii="Cambria" w:hAnsi="Cambria" w:cs="Arial"/>
        </w:rPr>
      </w:pPr>
      <w:r w:rsidRPr="00624EB4">
        <w:rPr>
          <w:rFonts w:ascii="Cambria" w:hAnsi="Cambria" w:cs="Arial"/>
        </w:rPr>
        <w:t>Základné typy dokumentácie sú:</w:t>
      </w:r>
    </w:p>
    <w:p w14:paraId="4DAEA38C" w14:textId="77777777" w:rsidR="005031AC" w:rsidRPr="00624EB4" w:rsidRDefault="005031AC" w:rsidP="005031AC">
      <w:pPr>
        <w:pStyle w:val="Obyajntext"/>
        <w:numPr>
          <w:ilvl w:val="0"/>
          <w:numId w:val="28"/>
        </w:numPr>
        <w:tabs>
          <w:tab w:val="clear" w:pos="360"/>
          <w:tab w:val="num" w:pos="1080"/>
        </w:tabs>
        <w:ind w:left="1080"/>
        <w:jc w:val="both"/>
        <w:rPr>
          <w:rFonts w:ascii="Cambria" w:hAnsi="Cambria" w:cs="Arial"/>
          <w:sz w:val="22"/>
          <w:szCs w:val="22"/>
        </w:rPr>
      </w:pPr>
      <w:r w:rsidRPr="00624EB4">
        <w:rPr>
          <w:rFonts w:ascii="Cambria" w:hAnsi="Cambria" w:cs="Arial"/>
          <w:sz w:val="22"/>
          <w:szCs w:val="22"/>
        </w:rPr>
        <w:t>požiadavky na dodávaný systém,</w:t>
      </w:r>
    </w:p>
    <w:p w14:paraId="3FC50F85" w14:textId="77777777" w:rsidR="005031AC" w:rsidRPr="00624EB4" w:rsidRDefault="005031AC" w:rsidP="005031AC">
      <w:pPr>
        <w:pStyle w:val="Obyajntext"/>
        <w:numPr>
          <w:ilvl w:val="0"/>
          <w:numId w:val="28"/>
        </w:numPr>
        <w:tabs>
          <w:tab w:val="clear" w:pos="360"/>
          <w:tab w:val="num" w:pos="1080"/>
        </w:tabs>
        <w:ind w:left="1080"/>
        <w:jc w:val="both"/>
        <w:rPr>
          <w:rFonts w:ascii="Cambria" w:hAnsi="Cambria" w:cs="Arial"/>
          <w:sz w:val="22"/>
          <w:szCs w:val="22"/>
        </w:rPr>
      </w:pPr>
      <w:r w:rsidRPr="00624EB4">
        <w:rPr>
          <w:rFonts w:ascii="Cambria" w:hAnsi="Cambria" w:cs="Arial"/>
          <w:sz w:val="22"/>
          <w:szCs w:val="22"/>
        </w:rPr>
        <w:t>projektová dokumentácia</w:t>
      </w:r>
    </w:p>
    <w:p w14:paraId="05F13D1C" w14:textId="77777777" w:rsidR="005031AC" w:rsidRPr="00624EB4" w:rsidRDefault="005031AC" w:rsidP="005031AC">
      <w:pPr>
        <w:pStyle w:val="Obyajntext"/>
        <w:numPr>
          <w:ilvl w:val="0"/>
          <w:numId w:val="29"/>
        </w:numPr>
        <w:tabs>
          <w:tab w:val="clear" w:pos="360"/>
          <w:tab w:val="num" w:pos="1440"/>
        </w:tabs>
        <w:ind w:left="1440"/>
        <w:jc w:val="both"/>
        <w:rPr>
          <w:rFonts w:ascii="Cambria" w:hAnsi="Cambria" w:cs="Arial"/>
          <w:sz w:val="22"/>
          <w:szCs w:val="22"/>
        </w:rPr>
      </w:pPr>
      <w:r w:rsidRPr="00624EB4">
        <w:rPr>
          <w:rFonts w:ascii="Cambria" w:hAnsi="Cambria" w:cs="Arial"/>
          <w:sz w:val="22"/>
          <w:szCs w:val="22"/>
        </w:rPr>
        <w:t>riadená projektová dokumentácia,</w:t>
      </w:r>
    </w:p>
    <w:p w14:paraId="12C1FBD8" w14:textId="77777777" w:rsidR="005031AC" w:rsidRPr="00624EB4" w:rsidRDefault="005031AC" w:rsidP="005031AC">
      <w:pPr>
        <w:pStyle w:val="Obyajntext"/>
        <w:numPr>
          <w:ilvl w:val="0"/>
          <w:numId w:val="29"/>
        </w:numPr>
        <w:tabs>
          <w:tab w:val="clear" w:pos="360"/>
          <w:tab w:val="num" w:pos="1080"/>
          <w:tab w:val="num" w:pos="1440"/>
        </w:tabs>
        <w:ind w:left="1440"/>
        <w:jc w:val="both"/>
        <w:rPr>
          <w:rFonts w:ascii="Cambria" w:hAnsi="Cambria" w:cs="Arial"/>
          <w:sz w:val="22"/>
          <w:szCs w:val="22"/>
        </w:rPr>
      </w:pPr>
      <w:r w:rsidRPr="00624EB4">
        <w:rPr>
          <w:rFonts w:ascii="Cambria" w:hAnsi="Cambria" w:cs="Arial"/>
          <w:sz w:val="22"/>
          <w:szCs w:val="22"/>
        </w:rPr>
        <w:t>ostatná projektová dokumentácia,</w:t>
      </w:r>
    </w:p>
    <w:p w14:paraId="36E74870" w14:textId="77777777" w:rsidR="005031AC" w:rsidRPr="00624EB4" w:rsidRDefault="005031AC" w:rsidP="005031AC">
      <w:pPr>
        <w:pStyle w:val="Obyajntext"/>
        <w:numPr>
          <w:ilvl w:val="0"/>
          <w:numId w:val="28"/>
        </w:numPr>
        <w:tabs>
          <w:tab w:val="clear" w:pos="360"/>
          <w:tab w:val="num" w:pos="1080"/>
        </w:tabs>
        <w:ind w:left="1080"/>
        <w:jc w:val="both"/>
        <w:rPr>
          <w:rFonts w:ascii="Cambria" w:hAnsi="Cambria" w:cs="Arial"/>
          <w:sz w:val="22"/>
          <w:szCs w:val="22"/>
        </w:rPr>
      </w:pPr>
      <w:r w:rsidRPr="00624EB4">
        <w:rPr>
          <w:rFonts w:ascii="Cambria" w:hAnsi="Cambria" w:cs="Arial"/>
          <w:sz w:val="22"/>
          <w:szCs w:val="22"/>
        </w:rPr>
        <w:t>sprievodná dokumentácia dodávaného systému</w:t>
      </w:r>
    </w:p>
    <w:p w14:paraId="61D2C8A7" w14:textId="77777777" w:rsidR="005031AC" w:rsidRPr="00624EB4" w:rsidRDefault="005031AC" w:rsidP="005031AC">
      <w:pPr>
        <w:pStyle w:val="Obyajntext"/>
        <w:numPr>
          <w:ilvl w:val="0"/>
          <w:numId w:val="30"/>
        </w:numPr>
        <w:tabs>
          <w:tab w:val="clear" w:pos="360"/>
          <w:tab w:val="num" w:pos="1418"/>
        </w:tabs>
        <w:ind w:left="1418"/>
        <w:jc w:val="both"/>
        <w:rPr>
          <w:rFonts w:ascii="Cambria" w:hAnsi="Cambria" w:cs="Arial"/>
          <w:sz w:val="22"/>
          <w:szCs w:val="22"/>
        </w:rPr>
      </w:pPr>
      <w:r w:rsidRPr="00624EB4">
        <w:rPr>
          <w:rFonts w:ascii="Cambria" w:hAnsi="Cambria" w:cs="Arial"/>
          <w:sz w:val="22"/>
          <w:szCs w:val="22"/>
        </w:rPr>
        <w:t>vývojová dokumentácia dodávaného systému,</w:t>
      </w:r>
    </w:p>
    <w:p w14:paraId="6E6891F2" w14:textId="77777777" w:rsidR="005031AC" w:rsidRPr="00624EB4" w:rsidRDefault="005031AC" w:rsidP="005031AC">
      <w:pPr>
        <w:pStyle w:val="Obyajntext"/>
        <w:numPr>
          <w:ilvl w:val="0"/>
          <w:numId w:val="30"/>
        </w:numPr>
        <w:tabs>
          <w:tab w:val="clear" w:pos="360"/>
          <w:tab w:val="num" w:pos="1418"/>
        </w:tabs>
        <w:ind w:left="1418"/>
        <w:jc w:val="both"/>
        <w:rPr>
          <w:rFonts w:ascii="Cambria" w:hAnsi="Cambria" w:cs="Arial"/>
          <w:sz w:val="22"/>
          <w:szCs w:val="22"/>
        </w:rPr>
      </w:pPr>
      <w:r w:rsidRPr="00624EB4">
        <w:rPr>
          <w:rFonts w:ascii="Cambria" w:hAnsi="Cambria" w:cs="Arial"/>
          <w:sz w:val="22"/>
          <w:szCs w:val="22"/>
        </w:rPr>
        <w:t>technická dokumentácia dodávaného systému,</w:t>
      </w:r>
    </w:p>
    <w:p w14:paraId="3CB3E49B" w14:textId="77777777" w:rsidR="005031AC" w:rsidRPr="00624EB4" w:rsidRDefault="005031AC" w:rsidP="005031AC">
      <w:pPr>
        <w:pStyle w:val="Obyajntext"/>
        <w:numPr>
          <w:ilvl w:val="0"/>
          <w:numId w:val="30"/>
        </w:numPr>
        <w:tabs>
          <w:tab w:val="clear" w:pos="360"/>
          <w:tab w:val="num" w:pos="1418"/>
        </w:tabs>
        <w:ind w:left="1418"/>
        <w:jc w:val="both"/>
        <w:rPr>
          <w:rFonts w:ascii="Cambria" w:hAnsi="Cambria" w:cs="Arial"/>
          <w:sz w:val="22"/>
          <w:szCs w:val="22"/>
        </w:rPr>
      </w:pPr>
      <w:r w:rsidRPr="00624EB4">
        <w:rPr>
          <w:rFonts w:ascii="Cambria" w:hAnsi="Cambria" w:cs="Arial"/>
          <w:sz w:val="22"/>
          <w:szCs w:val="22"/>
        </w:rPr>
        <w:t>používateľská dokumentácia dodávaného systému,</w:t>
      </w:r>
    </w:p>
    <w:p w14:paraId="5C55D32B" w14:textId="77777777" w:rsidR="005031AC" w:rsidRPr="00624EB4" w:rsidRDefault="005031AC" w:rsidP="005031AC">
      <w:pPr>
        <w:pStyle w:val="Obyajntext"/>
        <w:numPr>
          <w:ilvl w:val="0"/>
          <w:numId w:val="30"/>
        </w:numPr>
        <w:tabs>
          <w:tab w:val="clear" w:pos="360"/>
          <w:tab w:val="num" w:pos="1418"/>
        </w:tabs>
        <w:ind w:left="1418"/>
        <w:jc w:val="both"/>
        <w:rPr>
          <w:rFonts w:ascii="Cambria" w:hAnsi="Cambria" w:cs="Arial"/>
          <w:sz w:val="22"/>
          <w:szCs w:val="22"/>
        </w:rPr>
      </w:pPr>
      <w:r w:rsidRPr="00624EB4">
        <w:rPr>
          <w:rFonts w:ascii="Cambria" w:hAnsi="Cambria" w:cs="Arial"/>
          <w:sz w:val="22"/>
          <w:szCs w:val="22"/>
        </w:rPr>
        <w:t>inštalačná a konfiguračná dokumentácia dodávaného systému.</w:t>
      </w:r>
    </w:p>
    <w:p w14:paraId="6392EFB0" w14:textId="77777777" w:rsidR="005031AC" w:rsidRPr="00624EB4" w:rsidRDefault="005031AC" w:rsidP="005031AC">
      <w:pPr>
        <w:numPr>
          <w:ilvl w:val="2"/>
          <w:numId w:val="1"/>
        </w:numPr>
        <w:spacing w:before="240" w:after="0" w:line="240" w:lineRule="auto"/>
        <w:jc w:val="both"/>
        <w:rPr>
          <w:rFonts w:ascii="Cambria" w:hAnsi="Cambria" w:cs="Arial"/>
        </w:rPr>
      </w:pPr>
      <w:bookmarkStart w:id="32" w:name="_Hlt13226303"/>
      <w:r w:rsidRPr="00624EB4">
        <w:rPr>
          <w:rFonts w:ascii="Cambria" w:hAnsi="Cambria" w:cs="Arial"/>
          <w:b/>
        </w:rPr>
        <w:t>Riadenú dokumentáciu</w:t>
      </w:r>
      <w:r w:rsidRPr="00624EB4">
        <w:rPr>
          <w:rFonts w:ascii="Cambria" w:hAnsi="Cambria" w:cs="Arial"/>
        </w:rPr>
        <w:t xml:space="preserve"> predstavuje riadená projektová dokumentácia a sprievodná dokumentácia dodávaného systému. </w:t>
      </w:r>
    </w:p>
    <w:p w14:paraId="17020F54" w14:textId="77777777" w:rsidR="005031AC" w:rsidRPr="00624EB4" w:rsidRDefault="005031AC" w:rsidP="00662AA3">
      <w:pPr>
        <w:numPr>
          <w:ilvl w:val="2"/>
          <w:numId w:val="1"/>
        </w:numPr>
        <w:spacing w:before="120" w:after="0" w:line="240" w:lineRule="auto"/>
        <w:jc w:val="both"/>
        <w:rPr>
          <w:rFonts w:ascii="Cambria" w:hAnsi="Cambria" w:cs="Arial"/>
        </w:rPr>
      </w:pPr>
      <w:r w:rsidRPr="00624EB4">
        <w:rPr>
          <w:rFonts w:ascii="Cambria" w:hAnsi="Cambria" w:cs="Arial"/>
        </w:rPr>
        <w:t>Riadenie dokumentácie spočíva v stanovení pravidiel a postupov pre:</w:t>
      </w:r>
    </w:p>
    <w:bookmarkEnd w:id="32"/>
    <w:p w14:paraId="4512BB91" w14:textId="77777777" w:rsidR="005031AC" w:rsidRPr="00624EB4" w:rsidRDefault="005031AC" w:rsidP="005031AC">
      <w:pPr>
        <w:numPr>
          <w:ilvl w:val="0"/>
          <w:numId w:val="20"/>
        </w:numPr>
        <w:spacing w:after="0" w:line="240" w:lineRule="auto"/>
        <w:ind w:left="1080"/>
        <w:jc w:val="both"/>
        <w:rPr>
          <w:rFonts w:ascii="Cambria" w:hAnsi="Cambria" w:cs="Arial"/>
        </w:rPr>
      </w:pPr>
      <w:r w:rsidRPr="00624EB4">
        <w:rPr>
          <w:rFonts w:ascii="Cambria" w:hAnsi="Cambria" w:cs="Arial"/>
        </w:rPr>
        <w:t>označovanie, evidovanie, distribuovanie a archivovanie dokumentácie,</w:t>
      </w:r>
      <w:bookmarkStart w:id="33" w:name="_Hlt17014226"/>
      <w:bookmarkEnd w:id="33"/>
    </w:p>
    <w:p w14:paraId="7AB29066" w14:textId="77777777" w:rsidR="005031AC" w:rsidRPr="00624EB4" w:rsidRDefault="005031AC" w:rsidP="005031AC">
      <w:pPr>
        <w:numPr>
          <w:ilvl w:val="0"/>
          <w:numId w:val="20"/>
        </w:numPr>
        <w:spacing w:after="0" w:line="240" w:lineRule="auto"/>
        <w:ind w:left="1080"/>
        <w:jc w:val="both"/>
        <w:rPr>
          <w:rFonts w:ascii="Cambria" w:hAnsi="Cambria" w:cs="Arial"/>
        </w:rPr>
      </w:pPr>
      <w:r w:rsidRPr="00624EB4">
        <w:rPr>
          <w:rFonts w:ascii="Cambria" w:hAnsi="Cambria" w:cs="Arial"/>
        </w:rPr>
        <w:t>riadenie verzií dokumentácie,</w:t>
      </w:r>
    </w:p>
    <w:p w14:paraId="2F5A9A62" w14:textId="77777777" w:rsidR="005031AC" w:rsidRPr="00624EB4" w:rsidRDefault="005031AC" w:rsidP="005031AC">
      <w:pPr>
        <w:numPr>
          <w:ilvl w:val="0"/>
          <w:numId w:val="20"/>
        </w:numPr>
        <w:spacing w:after="0" w:line="240" w:lineRule="auto"/>
        <w:ind w:left="1080"/>
        <w:jc w:val="both"/>
        <w:rPr>
          <w:rFonts w:ascii="Cambria" w:hAnsi="Cambria" w:cs="Arial"/>
        </w:rPr>
      </w:pPr>
      <w:r w:rsidRPr="00624EB4">
        <w:rPr>
          <w:rFonts w:ascii="Cambria" w:hAnsi="Cambria" w:cs="Arial"/>
        </w:rPr>
        <w:t>odovzdanie a prevzatie dokumentácie účastníkmi projektu,</w:t>
      </w:r>
    </w:p>
    <w:p w14:paraId="41E168DC" w14:textId="77777777" w:rsidR="005031AC" w:rsidRPr="00624EB4" w:rsidRDefault="005031AC" w:rsidP="005031AC">
      <w:pPr>
        <w:numPr>
          <w:ilvl w:val="0"/>
          <w:numId w:val="20"/>
        </w:numPr>
        <w:spacing w:after="0" w:line="240" w:lineRule="auto"/>
        <w:ind w:left="1080"/>
        <w:jc w:val="both"/>
        <w:rPr>
          <w:rFonts w:ascii="Cambria" w:hAnsi="Cambria" w:cs="Arial"/>
        </w:rPr>
      </w:pPr>
      <w:r w:rsidRPr="00624EB4">
        <w:rPr>
          <w:rFonts w:ascii="Cambria" w:hAnsi="Cambria" w:cs="Arial"/>
        </w:rPr>
        <w:t>odsúhlasenie a schválenie riadenej dokumentácie.</w:t>
      </w:r>
    </w:p>
    <w:p w14:paraId="021950B7" w14:textId="77777777" w:rsidR="005031AC" w:rsidRPr="00624EB4" w:rsidRDefault="005031AC" w:rsidP="00662AA3">
      <w:pPr>
        <w:numPr>
          <w:ilvl w:val="2"/>
          <w:numId w:val="1"/>
        </w:numPr>
        <w:spacing w:before="120" w:after="0" w:line="240" w:lineRule="auto"/>
        <w:jc w:val="both"/>
        <w:rPr>
          <w:rFonts w:ascii="Cambria" w:hAnsi="Cambria" w:cs="Arial"/>
        </w:rPr>
      </w:pPr>
      <w:r w:rsidRPr="00624EB4">
        <w:rPr>
          <w:rFonts w:ascii="Cambria" w:hAnsi="Cambria" w:cs="Arial"/>
        </w:rPr>
        <w:lastRenderedPageBreak/>
        <w:t>Odovzdanie a prevzatie dokumentácie spočíva v:</w:t>
      </w:r>
    </w:p>
    <w:p w14:paraId="203A3A99" w14:textId="77777777" w:rsidR="005031AC" w:rsidRPr="00624EB4" w:rsidRDefault="005031AC" w:rsidP="005031AC">
      <w:pPr>
        <w:numPr>
          <w:ilvl w:val="0"/>
          <w:numId w:val="27"/>
        </w:numPr>
        <w:tabs>
          <w:tab w:val="clear" w:pos="360"/>
          <w:tab w:val="num" w:pos="1080"/>
        </w:tabs>
        <w:spacing w:after="0" w:line="240" w:lineRule="auto"/>
        <w:ind w:left="1080"/>
        <w:jc w:val="both"/>
        <w:rPr>
          <w:rFonts w:ascii="Cambria" w:hAnsi="Cambria" w:cs="Arial"/>
        </w:rPr>
      </w:pPr>
      <w:r w:rsidRPr="00624EB4">
        <w:rPr>
          <w:rFonts w:ascii="Cambria" w:hAnsi="Cambria" w:cs="Arial"/>
        </w:rPr>
        <w:t>spracovaní návrhu dokumentu predkladateľom, t.j. zmluvnou stranou zodpovednou za spracovanie dokumentu, a predloženie dokumentu príjemcovi, t.j. druhej zmluvne strane na pracovnom stretnutí účastníkov projektu,</w:t>
      </w:r>
    </w:p>
    <w:p w14:paraId="74E6C950" w14:textId="77777777" w:rsidR="005031AC" w:rsidRPr="00624EB4" w:rsidRDefault="005031AC" w:rsidP="005031AC">
      <w:pPr>
        <w:numPr>
          <w:ilvl w:val="0"/>
          <w:numId w:val="27"/>
        </w:numPr>
        <w:tabs>
          <w:tab w:val="clear" w:pos="360"/>
          <w:tab w:val="num" w:pos="1080"/>
        </w:tabs>
        <w:spacing w:after="0" w:line="240" w:lineRule="auto"/>
        <w:ind w:left="1080"/>
        <w:jc w:val="both"/>
        <w:rPr>
          <w:rFonts w:ascii="Cambria" w:hAnsi="Cambria" w:cs="Arial"/>
        </w:rPr>
      </w:pPr>
      <w:r w:rsidRPr="00624EB4">
        <w:rPr>
          <w:rFonts w:ascii="Cambria" w:hAnsi="Cambria" w:cs="Arial"/>
        </w:rPr>
        <w:t>predkladateľ a príjemca</w:t>
      </w:r>
    </w:p>
    <w:p w14:paraId="54C5E8B7" w14:textId="77777777" w:rsidR="005031AC" w:rsidRPr="00624EB4" w:rsidRDefault="005031AC" w:rsidP="005031AC">
      <w:pPr>
        <w:numPr>
          <w:ilvl w:val="0"/>
          <w:numId w:val="26"/>
        </w:numPr>
        <w:tabs>
          <w:tab w:val="clear" w:pos="360"/>
          <w:tab w:val="num" w:pos="1440"/>
        </w:tabs>
        <w:spacing w:after="0" w:line="240" w:lineRule="auto"/>
        <w:ind w:left="1440"/>
        <w:jc w:val="both"/>
        <w:rPr>
          <w:rFonts w:ascii="Cambria" w:hAnsi="Cambria" w:cs="Arial"/>
        </w:rPr>
      </w:pPr>
      <w:r w:rsidRPr="00624EB4">
        <w:rPr>
          <w:rFonts w:ascii="Cambria" w:hAnsi="Cambria" w:cs="Arial"/>
        </w:rPr>
        <w:t>ak ide o riadenú dokumentáciu, iniciujú postup pripomienkovania a akceptovania dokumentácie, riadená dokumentácia sa stáva platnou po schválení jej vydania riadiacim orgánom projektu,</w:t>
      </w:r>
    </w:p>
    <w:p w14:paraId="477D88A0" w14:textId="77777777" w:rsidR="005031AC" w:rsidRPr="00624EB4" w:rsidRDefault="005031AC" w:rsidP="005031AC">
      <w:pPr>
        <w:numPr>
          <w:ilvl w:val="0"/>
          <w:numId w:val="26"/>
        </w:numPr>
        <w:tabs>
          <w:tab w:val="clear" w:pos="360"/>
          <w:tab w:val="num" w:pos="1440"/>
        </w:tabs>
        <w:spacing w:after="0" w:line="240" w:lineRule="auto"/>
        <w:ind w:left="1440"/>
        <w:jc w:val="both"/>
        <w:rPr>
          <w:rFonts w:ascii="Cambria" w:hAnsi="Cambria" w:cs="Arial"/>
        </w:rPr>
      </w:pPr>
      <w:r w:rsidRPr="00624EB4">
        <w:rPr>
          <w:rFonts w:ascii="Cambria" w:hAnsi="Cambria" w:cs="Arial"/>
        </w:rPr>
        <w:t>ak ide o ostatnú projektovú dokumentáciu, prerokujú predložený dokument a rozhodnú o jeho odovzdaní a prevzatí, prevzatím dokumentu príjemcom sa stáva dokument platným, pokiaľ sa nevyžaduje jeho schválenie riadiacim orgánom projektu,</w:t>
      </w:r>
    </w:p>
    <w:p w14:paraId="35EF3B4A" w14:textId="77777777" w:rsidR="005031AC" w:rsidRPr="00624EB4" w:rsidRDefault="005031AC" w:rsidP="005031AC">
      <w:pPr>
        <w:numPr>
          <w:ilvl w:val="0"/>
          <w:numId w:val="27"/>
        </w:numPr>
        <w:tabs>
          <w:tab w:val="clear" w:pos="360"/>
          <w:tab w:val="num" w:pos="1080"/>
        </w:tabs>
        <w:spacing w:after="0" w:line="240" w:lineRule="auto"/>
        <w:ind w:left="1080"/>
        <w:jc w:val="both"/>
        <w:rPr>
          <w:rFonts w:ascii="Cambria" w:hAnsi="Cambria" w:cs="Arial"/>
        </w:rPr>
      </w:pPr>
      <w:r w:rsidRPr="00624EB4">
        <w:rPr>
          <w:rFonts w:ascii="Cambria" w:hAnsi="Cambria" w:cs="Arial"/>
        </w:rPr>
        <w:t>predkladateľ iniciuje riadenie problémov, ak príjemca odmietne prevziať predložený návrh dokumentu,</w:t>
      </w:r>
    </w:p>
    <w:p w14:paraId="35C26591" w14:textId="77777777" w:rsidR="005031AC" w:rsidRPr="00624EB4" w:rsidRDefault="005031AC" w:rsidP="005031AC">
      <w:pPr>
        <w:numPr>
          <w:ilvl w:val="2"/>
          <w:numId w:val="1"/>
        </w:numPr>
        <w:spacing w:before="240" w:after="0" w:line="240" w:lineRule="auto"/>
        <w:jc w:val="both"/>
        <w:rPr>
          <w:rFonts w:ascii="Cambria" w:hAnsi="Cambria" w:cs="Arial"/>
        </w:rPr>
      </w:pPr>
      <w:r w:rsidRPr="00624EB4">
        <w:rPr>
          <w:rFonts w:ascii="Cambria" w:hAnsi="Cambria" w:cs="Arial"/>
        </w:rPr>
        <w:t>Požiadavky na postup pripomienkovania a akceptovania dokumentov,</w:t>
      </w:r>
    </w:p>
    <w:p w14:paraId="7DBF43CA" w14:textId="77777777" w:rsidR="005031AC" w:rsidRPr="00624EB4" w:rsidRDefault="005031AC" w:rsidP="005031AC">
      <w:pPr>
        <w:numPr>
          <w:ilvl w:val="0"/>
          <w:numId w:val="25"/>
        </w:numPr>
        <w:spacing w:after="0" w:line="240" w:lineRule="auto"/>
        <w:ind w:left="1080"/>
        <w:jc w:val="both"/>
        <w:rPr>
          <w:rFonts w:ascii="Cambria" w:hAnsi="Cambria" w:cs="Arial"/>
        </w:rPr>
      </w:pPr>
      <w:r w:rsidRPr="00624EB4">
        <w:rPr>
          <w:rFonts w:ascii="Cambria" w:hAnsi="Cambria" w:cs="Arial"/>
        </w:rPr>
        <w:t>zhotoviteľ návrhu riadenej dokumentácie, po odovzdaní a prevzatí návrhu na pracovnom stretnutí, vykoná v stanovenom termíne pripomienkovanie návrhu, t.j. vyhodnotí návrh a spracuje pripomienky k návrhu riadeného dokumentu ktoré predloží objednávateľovi na vyhodnotenie,</w:t>
      </w:r>
    </w:p>
    <w:p w14:paraId="2D988D9A" w14:textId="77777777" w:rsidR="005031AC" w:rsidRPr="00624EB4" w:rsidRDefault="005031AC" w:rsidP="005031AC">
      <w:pPr>
        <w:numPr>
          <w:ilvl w:val="0"/>
          <w:numId w:val="25"/>
        </w:numPr>
        <w:spacing w:after="0" w:line="240" w:lineRule="auto"/>
        <w:ind w:left="1080"/>
        <w:jc w:val="both"/>
        <w:rPr>
          <w:rFonts w:ascii="Cambria" w:hAnsi="Cambria" w:cs="Arial"/>
        </w:rPr>
      </w:pPr>
      <w:r w:rsidRPr="00624EB4">
        <w:rPr>
          <w:rFonts w:ascii="Cambria" w:hAnsi="Cambria" w:cs="Arial"/>
        </w:rPr>
        <w:t>zhotoviteľ po prevzatí pripomienok k návrhu v stanovenom termíne spracuje vyhodnotenie pripomienok a predloží ho objednávateľovi na vyhodnotenie a odsúhlasenie,</w:t>
      </w:r>
    </w:p>
    <w:p w14:paraId="507D121A" w14:textId="77777777" w:rsidR="005031AC" w:rsidRPr="00624EB4" w:rsidRDefault="005031AC" w:rsidP="005031AC">
      <w:pPr>
        <w:numPr>
          <w:ilvl w:val="0"/>
          <w:numId w:val="25"/>
        </w:numPr>
        <w:spacing w:after="0" w:line="240" w:lineRule="auto"/>
        <w:ind w:left="1080"/>
        <w:jc w:val="both"/>
        <w:rPr>
          <w:rFonts w:ascii="Cambria" w:hAnsi="Cambria" w:cs="Arial"/>
        </w:rPr>
      </w:pPr>
      <w:r w:rsidRPr="00624EB4">
        <w:rPr>
          <w:rFonts w:ascii="Cambria" w:hAnsi="Cambria" w:cs="Arial"/>
        </w:rPr>
        <w:t>objednávateľ na základe vyhodnotenia pripomienok udelí súhlas so spracovaním vydania riadeného dokumentu alebo iniciuje pracovné stretnutie s cieľom zaujať spoločné stanovisko účastníkov projektu k vyhodnoteniu pripomienok, po prerokovaní vyhodnotenia pripomienok udelí zhotoviteľovi súhlas so spracovaním vydania riadenej dokumentácie alebo zhotoviteľ iniciuje riadenie problémov, ak objednávateľ a zhotoviteľ nedokázali zaujať spoločné stanovisko k vyhodnoteniu pripomienok,</w:t>
      </w:r>
    </w:p>
    <w:p w14:paraId="692C6262" w14:textId="77777777" w:rsidR="005031AC" w:rsidRPr="00624EB4" w:rsidRDefault="005031AC" w:rsidP="005031AC">
      <w:pPr>
        <w:numPr>
          <w:ilvl w:val="0"/>
          <w:numId w:val="25"/>
        </w:numPr>
        <w:spacing w:after="0" w:line="240" w:lineRule="auto"/>
        <w:ind w:left="1080"/>
        <w:jc w:val="both"/>
        <w:rPr>
          <w:rFonts w:ascii="Cambria" w:hAnsi="Cambria" w:cs="Arial"/>
        </w:rPr>
      </w:pPr>
      <w:r w:rsidRPr="00624EB4">
        <w:rPr>
          <w:rFonts w:ascii="Cambria" w:hAnsi="Cambria" w:cs="Arial"/>
        </w:rPr>
        <w:t>po udelení súhlasu so spracovaním vydania riadenej dokumentácie, zhotoviteľ spracuje vydanie riadenej dokumentácie a na pracovnom stretnutí zhotoviteľa a objednávateľa predloží vydanie riadenej dokumentácie na odsúhlasenie a schválenie,</w:t>
      </w:r>
    </w:p>
    <w:p w14:paraId="66C73BDD" w14:textId="77777777" w:rsidR="005031AC" w:rsidRPr="00624EB4" w:rsidRDefault="005031AC" w:rsidP="005031AC">
      <w:pPr>
        <w:numPr>
          <w:ilvl w:val="2"/>
          <w:numId w:val="1"/>
        </w:numPr>
        <w:spacing w:before="240" w:after="0" w:line="240" w:lineRule="auto"/>
        <w:jc w:val="both"/>
        <w:rPr>
          <w:rFonts w:ascii="Cambria" w:hAnsi="Cambria" w:cs="Arial"/>
        </w:rPr>
      </w:pPr>
      <w:r w:rsidRPr="00624EB4">
        <w:rPr>
          <w:rFonts w:ascii="Cambria" w:hAnsi="Cambria" w:cs="Arial"/>
        </w:rPr>
        <w:t>Návrh riadenej dokumentácie predstavuje spracovaný dokument určený na pripomienkovanie. Prvý návrh dokumentu je označený v registračnom zázname dokumentu ako "Draft A". V prípade, že sa uskutočňuje ďalšie pripomienkovanie riadenej dokumentácie, sú nasledujúce verzie dokumentu označené ďalšími písmenami v poradí ako "Draft B - Z". Vydanie riadenej dokumentácie predstavuje spracovanú konečnú verziu návrhu riadenej dokumentácie predkladanú na schválenie riadiacim orgánom projektu. Konečná verzia riadenej dokumentácie je označená v registračnom zázname dokumentu ako V vydanie, kde V je poradové číslo vydania dokumentu.</w:t>
      </w:r>
    </w:p>
    <w:p w14:paraId="04508D91" w14:textId="77777777" w:rsidR="005031AC" w:rsidRPr="00624EB4" w:rsidRDefault="005031AC" w:rsidP="005031AC">
      <w:pPr>
        <w:numPr>
          <w:ilvl w:val="2"/>
          <w:numId w:val="1"/>
        </w:numPr>
        <w:spacing w:before="240" w:after="0" w:line="240" w:lineRule="auto"/>
        <w:jc w:val="both"/>
        <w:rPr>
          <w:rFonts w:ascii="Cambria" w:hAnsi="Cambria" w:cs="Arial"/>
        </w:rPr>
      </w:pPr>
      <w:r w:rsidRPr="00624EB4">
        <w:rPr>
          <w:rFonts w:ascii="Cambria" w:hAnsi="Cambria" w:cs="Arial"/>
        </w:rPr>
        <w:t>Zodpovednosti a oprávnenia zhotoviteľa a objednávateľa pri riadení dokumentácie.</w:t>
      </w:r>
    </w:p>
    <w:p w14:paraId="2153A5F4" w14:textId="77777777" w:rsidR="005031AC" w:rsidRPr="00624EB4" w:rsidRDefault="005031AC" w:rsidP="005031AC">
      <w:pPr>
        <w:numPr>
          <w:ilvl w:val="3"/>
          <w:numId w:val="1"/>
        </w:numPr>
        <w:tabs>
          <w:tab w:val="clear" w:pos="1080"/>
          <w:tab w:val="num" w:pos="851"/>
        </w:tabs>
        <w:spacing w:before="240" w:after="0" w:line="240" w:lineRule="auto"/>
        <w:jc w:val="both"/>
        <w:rPr>
          <w:rFonts w:ascii="Cambria" w:hAnsi="Cambria" w:cs="Arial"/>
        </w:rPr>
      </w:pPr>
      <w:r w:rsidRPr="00624EB4">
        <w:rPr>
          <w:rFonts w:ascii="Cambria" w:hAnsi="Cambria" w:cs="Arial"/>
        </w:rPr>
        <w:t>Zhotoviteľ je zodpovedný za:</w:t>
      </w:r>
    </w:p>
    <w:p w14:paraId="211256E9" w14:textId="77777777" w:rsidR="005031AC" w:rsidRPr="00624EB4" w:rsidRDefault="005031AC" w:rsidP="005031AC">
      <w:pPr>
        <w:numPr>
          <w:ilvl w:val="0"/>
          <w:numId w:val="21"/>
        </w:numPr>
        <w:spacing w:after="0" w:line="240" w:lineRule="auto"/>
        <w:ind w:left="1174"/>
        <w:jc w:val="both"/>
        <w:rPr>
          <w:rFonts w:ascii="Cambria" w:hAnsi="Cambria" w:cs="Arial"/>
        </w:rPr>
      </w:pPr>
      <w:r w:rsidRPr="00624EB4">
        <w:rPr>
          <w:rFonts w:ascii="Cambria" w:hAnsi="Cambria" w:cs="Arial"/>
        </w:rPr>
        <w:t>spracovanie dokumentov v zmysle ustanovení zmluvy,</w:t>
      </w:r>
    </w:p>
    <w:p w14:paraId="579CF73E" w14:textId="77777777" w:rsidR="005031AC" w:rsidRPr="00624EB4" w:rsidRDefault="005031AC" w:rsidP="005031AC">
      <w:pPr>
        <w:numPr>
          <w:ilvl w:val="0"/>
          <w:numId w:val="21"/>
        </w:numPr>
        <w:spacing w:after="0" w:line="240" w:lineRule="auto"/>
        <w:ind w:left="1174"/>
        <w:jc w:val="both"/>
        <w:rPr>
          <w:rFonts w:ascii="Cambria" w:hAnsi="Cambria" w:cs="Arial"/>
        </w:rPr>
      </w:pPr>
      <w:r w:rsidRPr="00624EB4">
        <w:rPr>
          <w:rFonts w:ascii="Cambria" w:hAnsi="Cambria" w:cs="Arial"/>
        </w:rPr>
        <w:t>dodržiavanie štandardov stanovujúcich obsah a štruktúru dokumentov,</w:t>
      </w:r>
    </w:p>
    <w:p w14:paraId="3BC5F41E" w14:textId="77777777" w:rsidR="005031AC" w:rsidRPr="00624EB4" w:rsidRDefault="005031AC" w:rsidP="005031AC">
      <w:pPr>
        <w:numPr>
          <w:ilvl w:val="0"/>
          <w:numId w:val="21"/>
        </w:numPr>
        <w:spacing w:after="0" w:line="240" w:lineRule="auto"/>
        <w:ind w:left="1174"/>
        <w:jc w:val="both"/>
        <w:rPr>
          <w:rFonts w:ascii="Cambria" w:hAnsi="Cambria" w:cs="Arial"/>
        </w:rPr>
      </w:pPr>
      <w:r w:rsidRPr="00624EB4">
        <w:rPr>
          <w:rFonts w:ascii="Cambria" w:hAnsi="Cambria" w:cs="Arial"/>
        </w:rPr>
        <w:t>predkladanie dokumentov v slovenskom jazyku, v tlačenej a / alebo elektronickej forme,</w:t>
      </w:r>
    </w:p>
    <w:p w14:paraId="343300A3" w14:textId="77777777" w:rsidR="005031AC" w:rsidRPr="00624EB4" w:rsidRDefault="005031AC" w:rsidP="005031AC">
      <w:pPr>
        <w:numPr>
          <w:ilvl w:val="0"/>
          <w:numId w:val="21"/>
        </w:numPr>
        <w:spacing w:after="0" w:line="240" w:lineRule="auto"/>
        <w:ind w:left="1174"/>
        <w:jc w:val="both"/>
        <w:rPr>
          <w:rFonts w:ascii="Cambria" w:hAnsi="Cambria" w:cs="Arial"/>
        </w:rPr>
      </w:pPr>
      <w:r w:rsidRPr="00624EB4">
        <w:rPr>
          <w:rFonts w:ascii="Cambria" w:hAnsi="Cambria" w:cs="Arial"/>
        </w:rPr>
        <w:t>odovzdanie dokumentov a dodržiavanie stanovených termínov spracovania, odovzdania a prevzatia dokumentov,</w:t>
      </w:r>
    </w:p>
    <w:p w14:paraId="23AC299C" w14:textId="77777777" w:rsidR="005031AC" w:rsidRPr="00624EB4" w:rsidRDefault="005031AC" w:rsidP="005031AC">
      <w:pPr>
        <w:numPr>
          <w:ilvl w:val="0"/>
          <w:numId w:val="21"/>
        </w:numPr>
        <w:spacing w:after="0" w:line="240" w:lineRule="auto"/>
        <w:ind w:left="1174"/>
        <w:jc w:val="both"/>
        <w:rPr>
          <w:rFonts w:ascii="Cambria" w:hAnsi="Cambria" w:cs="Arial"/>
        </w:rPr>
      </w:pPr>
      <w:r w:rsidRPr="00624EB4">
        <w:rPr>
          <w:rFonts w:ascii="Cambria" w:hAnsi="Cambria" w:cs="Arial"/>
        </w:rPr>
        <w:lastRenderedPageBreak/>
        <w:t>pripomienkovanie a akceptovanie riadenej dokumentácie a dodržiavanie stanovených termínov pripomienkovania a akceptovania riadenej dokumentácie,</w:t>
      </w:r>
    </w:p>
    <w:p w14:paraId="1EC50896" w14:textId="77777777" w:rsidR="005031AC" w:rsidRPr="00624EB4" w:rsidRDefault="005031AC" w:rsidP="005031AC">
      <w:pPr>
        <w:numPr>
          <w:ilvl w:val="0"/>
          <w:numId w:val="21"/>
        </w:numPr>
        <w:spacing w:after="0" w:line="240" w:lineRule="auto"/>
        <w:ind w:left="1174"/>
        <w:jc w:val="both"/>
        <w:rPr>
          <w:rFonts w:ascii="Cambria" w:hAnsi="Cambria" w:cs="Arial"/>
        </w:rPr>
      </w:pPr>
      <w:r w:rsidRPr="00624EB4">
        <w:rPr>
          <w:rFonts w:ascii="Cambria" w:hAnsi="Cambria" w:cs="Arial"/>
        </w:rPr>
        <w:t>spracovanie vydania riadených dokumentov, ktoré predložil na pripomienkovanie a akceptovanie objednávateľovi,</w:t>
      </w:r>
    </w:p>
    <w:p w14:paraId="07E71DD7" w14:textId="77777777" w:rsidR="005031AC" w:rsidRPr="00624EB4" w:rsidRDefault="005031AC" w:rsidP="005031AC">
      <w:pPr>
        <w:numPr>
          <w:ilvl w:val="0"/>
          <w:numId w:val="21"/>
        </w:numPr>
        <w:spacing w:after="0" w:line="240" w:lineRule="auto"/>
        <w:ind w:left="1174"/>
        <w:jc w:val="both"/>
        <w:rPr>
          <w:rFonts w:ascii="Cambria" w:hAnsi="Cambria" w:cs="Arial"/>
        </w:rPr>
      </w:pPr>
      <w:r w:rsidRPr="00624EB4">
        <w:rPr>
          <w:rFonts w:ascii="Cambria" w:hAnsi="Cambria" w:cs="Arial"/>
        </w:rPr>
        <w:t>evidenciu, distribuovanie a archivovanie dokumentácie,</w:t>
      </w:r>
    </w:p>
    <w:p w14:paraId="48706F30" w14:textId="77777777" w:rsidR="005031AC" w:rsidRPr="00624EB4" w:rsidRDefault="005031AC" w:rsidP="005031AC">
      <w:pPr>
        <w:numPr>
          <w:ilvl w:val="0"/>
          <w:numId w:val="21"/>
        </w:numPr>
        <w:spacing w:after="0" w:line="240" w:lineRule="auto"/>
        <w:ind w:left="1174"/>
        <w:jc w:val="both"/>
        <w:rPr>
          <w:rFonts w:ascii="Cambria" w:hAnsi="Cambria" w:cs="Arial"/>
        </w:rPr>
      </w:pPr>
      <w:r w:rsidRPr="00624EB4">
        <w:rPr>
          <w:rFonts w:ascii="Cambria" w:hAnsi="Cambria" w:cs="Arial"/>
        </w:rPr>
        <w:t>zaistenie aktuálnosti, úplnosti a vzájomnej konzistentnosti dokumentácie.</w:t>
      </w:r>
    </w:p>
    <w:p w14:paraId="1C66531D" w14:textId="77777777" w:rsidR="005031AC" w:rsidRPr="00624EB4" w:rsidRDefault="005031AC" w:rsidP="005031AC">
      <w:pPr>
        <w:numPr>
          <w:ilvl w:val="3"/>
          <w:numId w:val="1"/>
        </w:numPr>
        <w:tabs>
          <w:tab w:val="clear" w:pos="1080"/>
          <w:tab w:val="num" w:pos="851"/>
        </w:tabs>
        <w:spacing w:before="240" w:after="0" w:line="240" w:lineRule="auto"/>
        <w:jc w:val="both"/>
        <w:rPr>
          <w:rFonts w:ascii="Cambria" w:hAnsi="Cambria" w:cs="Arial"/>
        </w:rPr>
      </w:pPr>
      <w:r w:rsidRPr="00624EB4">
        <w:rPr>
          <w:rFonts w:ascii="Cambria" w:hAnsi="Cambria" w:cs="Arial"/>
        </w:rPr>
        <w:t>Zhotoviteľ je oprávnený:</w:t>
      </w:r>
    </w:p>
    <w:p w14:paraId="1C8F4EBD" w14:textId="77777777" w:rsidR="005031AC" w:rsidRPr="00624EB4" w:rsidRDefault="005031AC" w:rsidP="005031AC">
      <w:pPr>
        <w:numPr>
          <w:ilvl w:val="0"/>
          <w:numId w:val="22"/>
        </w:numPr>
        <w:spacing w:after="0" w:line="240" w:lineRule="auto"/>
        <w:ind w:left="1174"/>
        <w:jc w:val="both"/>
        <w:rPr>
          <w:rFonts w:ascii="Cambria" w:hAnsi="Cambria" w:cs="Arial"/>
        </w:rPr>
      </w:pPr>
      <w:r w:rsidRPr="00624EB4">
        <w:rPr>
          <w:rFonts w:ascii="Cambria" w:hAnsi="Cambria" w:cs="Arial"/>
        </w:rPr>
        <w:t>iniciovať pracovné stretnutie účastníkov projektu s cieľom prerokovať predložené dokumenty,</w:t>
      </w:r>
    </w:p>
    <w:p w14:paraId="40CC5BE9" w14:textId="77777777" w:rsidR="005031AC" w:rsidRPr="00624EB4" w:rsidRDefault="005031AC" w:rsidP="005031AC">
      <w:pPr>
        <w:numPr>
          <w:ilvl w:val="0"/>
          <w:numId w:val="22"/>
        </w:numPr>
        <w:spacing w:after="0" w:line="240" w:lineRule="auto"/>
        <w:ind w:left="1174"/>
        <w:jc w:val="both"/>
        <w:rPr>
          <w:rFonts w:ascii="Cambria" w:hAnsi="Cambria" w:cs="Arial"/>
        </w:rPr>
      </w:pPr>
      <w:r w:rsidRPr="00624EB4">
        <w:rPr>
          <w:rFonts w:ascii="Cambria" w:hAnsi="Cambria" w:cs="Arial"/>
        </w:rPr>
        <w:t>vydať schválenú riadenú dokumentáciu,</w:t>
      </w:r>
    </w:p>
    <w:p w14:paraId="7AEEDCC5" w14:textId="77777777" w:rsidR="005031AC" w:rsidRPr="00624EB4" w:rsidRDefault="005031AC" w:rsidP="005031AC">
      <w:pPr>
        <w:numPr>
          <w:ilvl w:val="0"/>
          <w:numId w:val="22"/>
        </w:numPr>
        <w:spacing w:after="0" w:line="240" w:lineRule="auto"/>
        <w:ind w:left="1174"/>
        <w:jc w:val="both"/>
        <w:rPr>
          <w:rFonts w:ascii="Cambria" w:hAnsi="Cambria" w:cs="Arial"/>
        </w:rPr>
      </w:pPr>
      <w:r w:rsidRPr="00624EB4">
        <w:rPr>
          <w:rFonts w:ascii="Cambria" w:hAnsi="Cambria" w:cs="Arial"/>
        </w:rPr>
        <w:t>požadovať od objednávateľa poskytnutie doplňujúcich informácií, podkladov a vysvetlení priamo sa dotýkajúcich realizácie projektu.</w:t>
      </w:r>
    </w:p>
    <w:p w14:paraId="38987DAF" w14:textId="77777777" w:rsidR="005031AC" w:rsidRPr="00624EB4" w:rsidRDefault="005031AC" w:rsidP="005031AC">
      <w:pPr>
        <w:numPr>
          <w:ilvl w:val="3"/>
          <w:numId w:val="1"/>
        </w:numPr>
        <w:tabs>
          <w:tab w:val="clear" w:pos="1080"/>
          <w:tab w:val="num" w:pos="851"/>
        </w:tabs>
        <w:spacing w:before="240" w:after="0" w:line="240" w:lineRule="auto"/>
        <w:jc w:val="both"/>
        <w:rPr>
          <w:rFonts w:ascii="Cambria" w:hAnsi="Cambria" w:cs="Arial"/>
        </w:rPr>
      </w:pPr>
      <w:r w:rsidRPr="00624EB4">
        <w:rPr>
          <w:rFonts w:ascii="Cambria" w:hAnsi="Cambria" w:cs="Arial"/>
        </w:rPr>
        <w:t>Objednávateľ je zodpovedný za:</w:t>
      </w:r>
    </w:p>
    <w:p w14:paraId="4D1A6FD3" w14:textId="77777777" w:rsidR="005031AC" w:rsidRPr="00624EB4" w:rsidRDefault="005031AC" w:rsidP="005031AC">
      <w:pPr>
        <w:numPr>
          <w:ilvl w:val="0"/>
          <w:numId w:val="23"/>
        </w:numPr>
        <w:spacing w:after="0" w:line="240" w:lineRule="auto"/>
        <w:ind w:left="1174"/>
        <w:jc w:val="both"/>
        <w:rPr>
          <w:rFonts w:ascii="Cambria" w:hAnsi="Cambria" w:cs="Arial"/>
        </w:rPr>
      </w:pPr>
      <w:r w:rsidRPr="00624EB4">
        <w:rPr>
          <w:rFonts w:ascii="Cambria" w:hAnsi="Cambria" w:cs="Arial"/>
        </w:rPr>
        <w:t>spracovanie dokumentov v zmysle ustanovení zmluvy,</w:t>
      </w:r>
    </w:p>
    <w:p w14:paraId="0A40D5E9" w14:textId="77777777" w:rsidR="005031AC" w:rsidRPr="00624EB4" w:rsidRDefault="005031AC" w:rsidP="005031AC">
      <w:pPr>
        <w:numPr>
          <w:ilvl w:val="0"/>
          <w:numId w:val="23"/>
        </w:numPr>
        <w:spacing w:after="0" w:line="240" w:lineRule="auto"/>
        <w:ind w:left="1174"/>
        <w:jc w:val="both"/>
        <w:rPr>
          <w:rFonts w:ascii="Cambria" w:hAnsi="Cambria" w:cs="Arial"/>
        </w:rPr>
      </w:pPr>
      <w:r w:rsidRPr="00624EB4">
        <w:rPr>
          <w:rFonts w:ascii="Cambria" w:hAnsi="Cambria" w:cs="Arial"/>
        </w:rPr>
        <w:t>dodržiavanie štandardov stanovujúcich obsah a štruktúru dokumentov,</w:t>
      </w:r>
    </w:p>
    <w:p w14:paraId="745B0077" w14:textId="77777777" w:rsidR="005031AC" w:rsidRPr="00624EB4" w:rsidRDefault="005031AC" w:rsidP="005031AC">
      <w:pPr>
        <w:numPr>
          <w:ilvl w:val="0"/>
          <w:numId w:val="23"/>
        </w:numPr>
        <w:spacing w:after="0" w:line="240" w:lineRule="auto"/>
        <w:ind w:left="1174"/>
        <w:jc w:val="both"/>
        <w:rPr>
          <w:rFonts w:ascii="Cambria" w:hAnsi="Cambria" w:cs="Arial"/>
        </w:rPr>
      </w:pPr>
      <w:r w:rsidRPr="00624EB4">
        <w:rPr>
          <w:rFonts w:ascii="Cambria" w:hAnsi="Cambria" w:cs="Arial"/>
        </w:rPr>
        <w:t>predkladanie dokumentov v slovenskom jazyku, v tlačenej a / alebo elektronickej forme,</w:t>
      </w:r>
    </w:p>
    <w:p w14:paraId="622DD79B" w14:textId="77777777" w:rsidR="005031AC" w:rsidRPr="00624EB4" w:rsidRDefault="005031AC" w:rsidP="005031AC">
      <w:pPr>
        <w:numPr>
          <w:ilvl w:val="0"/>
          <w:numId w:val="23"/>
        </w:numPr>
        <w:spacing w:after="0" w:line="240" w:lineRule="auto"/>
        <w:ind w:left="1174"/>
        <w:jc w:val="both"/>
        <w:rPr>
          <w:rFonts w:ascii="Cambria" w:hAnsi="Cambria" w:cs="Arial"/>
        </w:rPr>
      </w:pPr>
      <w:r w:rsidRPr="00624EB4">
        <w:rPr>
          <w:rFonts w:ascii="Cambria" w:hAnsi="Cambria" w:cs="Arial"/>
        </w:rPr>
        <w:t>odovzdanie dokumentov a dodržiavanie stanovených termínov spracovania, odovzdania a prevzatia dokumentov,</w:t>
      </w:r>
    </w:p>
    <w:p w14:paraId="13B53140" w14:textId="77777777" w:rsidR="005031AC" w:rsidRPr="00624EB4" w:rsidRDefault="005031AC" w:rsidP="005031AC">
      <w:pPr>
        <w:numPr>
          <w:ilvl w:val="0"/>
          <w:numId w:val="23"/>
        </w:numPr>
        <w:spacing w:after="0" w:line="240" w:lineRule="auto"/>
        <w:ind w:left="1174"/>
        <w:jc w:val="both"/>
        <w:rPr>
          <w:rFonts w:ascii="Cambria" w:hAnsi="Cambria" w:cs="Arial"/>
        </w:rPr>
      </w:pPr>
      <w:r w:rsidRPr="00624EB4">
        <w:rPr>
          <w:rFonts w:ascii="Cambria" w:hAnsi="Cambria" w:cs="Arial"/>
        </w:rPr>
        <w:t>pripomienkovanie a akceptovanie riadenej dokumentácie a dodržiavanie stanovených termínov pripomienkovania a akceptovania riadenej dokumentácie,</w:t>
      </w:r>
    </w:p>
    <w:p w14:paraId="292F12DB" w14:textId="77777777" w:rsidR="005031AC" w:rsidRPr="00624EB4" w:rsidRDefault="005031AC" w:rsidP="005031AC">
      <w:pPr>
        <w:numPr>
          <w:ilvl w:val="0"/>
          <w:numId w:val="23"/>
        </w:numPr>
        <w:spacing w:after="0" w:line="240" w:lineRule="auto"/>
        <w:ind w:left="1174"/>
        <w:jc w:val="both"/>
        <w:rPr>
          <w:rFonts w:ascii="Cambria" w:hAnsi="Cambria" w:cs="Arial"/>
        </w:rPr>
      </w:pPr>
      <w:r w:rsidRPr="00624EB4">
        <w:rPr>
          <w:rFonts w:ascii="Cambria" w:hAnsi="Cambria" w:cs="Arial"/>
        </w:rPr>
        <w:t>spracovanie vydania riadenej dokumentácie, ktoré predložil na pripomienkovanie a akceptovanie zhotoviteľovi.</w:t>
      </w:r>
    </w:p>
    <w:p w14:paraId="0DF334A7" w14:textId="77777777" w:rsidR="005031AC" w:rsidRPr="00624EB4" w:rsidRDefault="005031AC" w:rsidP="005031AC">
      <w:pPr>
        <w:numPr>
          <w:ilvl w:val="3"/>
          <w:numId w:val="1"/>
        </w:numPr>
        <w:tabs>
          <w:tab w:val="clear" w:pos="1080"/>
          <w:tab w:val="num" w:pos="851"/>
        </w:tabs>
        <w:spacing w:before="240" w:after="0" w:line="240" w:lineRule="auto"/>
        <w:jc w:val="both"/>
        <w:rPr>
          <w:rFonts w:ascii="Cambria" w:hAnsi="Cambria" w:cs="Arial"/>
        </w:rPr>
      </w:pPr>
      <w:r w:rsidRPr="00624EB4">
        <w:rPr>
          <w:rFonts w:ascii="Cambria" w:hAnsi="Cambria" w:cs="Arial"/>
        </w:rPr>
        <w:t>Objednávateľ je oprávnený:</w:t>
      </w:r>
    </w:p>
    <w:p w14:paraId="46379D05" w14:textId="77777777" w:rsidR="005031AC" w:rsidRPr="00624EB4" w:rsidRDefault="005031AC" w:rsidP="005031AC">
      <w:pPr>
        <w:numPr>
          <w:ilvl w:val="0"/>
          <w:numId w:val="24"/>
        </w:numPr>
        <w:spacing w:after="0" w:line="240" w:lineRule="auto"/>
        <w:ind w:left="1174"/>
        <w:jc w:val="both"/>
        <w:rPr>
          <w:rFonts w:ascii="Cambria" w:hAnsi="Cambria" w:cs="Arial"/>
        </w:rPr>
      </w:pPr>
      <w:r w:rsidRPr="00624EB4">
        <w:rPr>
          <w:rFonts w:ascii="Cambria" w:hAnsi="Cambria" w:cs="Arial"/>
        </w:rPr>
        <w:t>iniciovať pracovné stretnutie účastníkov projektu s cieľom prerokovať predložené dokumenty,</w:t>
      </w:r>
    </w:p>
    <w:p w14:paraId="5E8FA50D" w14:textId="77777777" w:rsidR="005031AC" w:rsidRPr="00624EB4" w:rsidRDefault="005031AC" w:rsidP="005031AC">
      <w:pPr>
        <w:numPr>
          <w:ilvl w:val="0"/>
          <w:numId w:val="24"/>
        </w:numPr>
        <w:spacing w:after="0" w:line="240" w:lineRule="auto"/>
        <w:ind w:left="1174"/>
        <w:jc w:val="both"/>
        <w:rPr>
          <w:rFonts w:ascii="Cambria" w:hAnsi="Cambria" w:cs="Arial"/>
        </w:rPr>
      </w:pPr>
      <w:r w:rsidRPr="00624EB4">
        <w:rPr>
          <w:rFonts w:ascii="Cambria" w:hAnsi="Cambria" w:cs="Arial"/>
        </w:rPr>
        <w:t>rozhodovať o schválení vydania riadenej dokumentácie,</w:t>
      </w:r>
    </w:p>
    <w:p w14:paraId="47BBD491" w14:textId="77777777" w:rsidR="005031AC" w:rsidRPr="00624EB4" w:rsidRDefault="005031AC" w:rsidP="005031AC">
      <w:pPr>
        <w:numPr>
          <w:ilvl w:val="0"/>
          <w:numId w:val="24"/>
        </w:numPr>
        <w:spacing w:after="0" w:line="240" w:lineRule="auto"/>
        <w:ind w:left="1174"/>
        <w:jc w:val="both"/>
        <w:rPr>
          <w:rFonts w:ascii="Cambria" w:hAnsi="Cambria" w:cs="Arial"/>
        </w:rPr>
      </w:pPr>
      <w:r w:rsidRPr="00624EB4">
        <w:rPr>
          <w:rFonts w:ascii="Cambria" w:hAnsi="Cambria" w:cs="Arial"/>
        </w:rPr>
        <w:t>požadovať od zhotoviteľa poskytnutie doplňujúcich informácií, podkladov a vysvetlení priamo sa týkajúcich realizácie projektu.</w:t>
      </w:r>
    </w:p>
    <w:p w14:paraId="43F083C9" w14:textId="1D3C0538" w:rsidR="00504145" w:rsidRPr="00624EB4" w:rsidRDefault="00504145" w:rsidP="002F1C66">
      <w:pPr>
        <w:pStyle w:val="Nadpis2"/>
        <w:spacing w:before="0" w:after="120"/>
        <w:jc w:val="both"/>
        <w:rPr>
          <w:rFonts w:ascii="Cambria" w:hAnsi="Cambria"/>
          <w:sz w:val="22"/>
          <w:szCs w:val="22"/>
        </w:rPr>
      </w:pPr>
      <w:bookmarkStart w:id="34" w:name="_Ref519584475"/>
      <w:bookmarkStart w:id="35" w:name="_Toc39391612"/>
      <w:bookmarkStart w:id="36" w:name="_Toc214718860"/>
      <w:r w:rsidRPr="00624EB4">
        <w:rPr>
          <w:rFonts w:ascii="Cambria" w:hAnsi="Cambria"/>
          <w:sz w:val="22"/>
          <w:szCs w:val="22"/>
        </w:rPr>
        <w:t>Požiadavky na riadenie</w:t>
      </w:r>
      <w:bookmarkStart w:id="37" w:name="_Hlt519865331"/>
      <w:bookmarkEnd w:id="37"/>
      <w:r w:rsidRPr="00624EB4">
        <w:rPr>
          <w:rFonts w:ascii="Cambria" w:hAnsi="Cambria"/>
          <w:sz w:val="22"/>
          <w:szCs w:val="22"/>
        </w:rPr>
        <w:t xml:space="preserve"> ne</w:t>
      </w:r>
      <w:bookmarkStart w:id="38" w:name="_Hlt519584506"/>
      <w:bookmarkEnd w:id="38"/>
      <w:r w:rsidRPr="00624EB4">
        <w:rPr>
          <w:rFonts w:ascii="Cambria" w:hAnsi="Cambria"/>
          <w:sz w:val="22"/>
          <w:szCs w:val="22"/>
        </w:rPr>
        <w:t>dostatkov</w:t>
      </w:r>
      <w:bookmarkStart w:id="39" w:name="_Hlt519584487"/>
      <w:bookmarkEnd w:id="34"/>
      <w:bookmarkEnd w:id="35"/>
      <w:bookmarkEnd w:id="36"/>
      <w:bookmarkEnd w:id="39"/>
    </w:p>
    <w:p w14:paraId="630FDADA" w14:textId="55C6E50C" w:rsidR="00C94C8E" w:rsidRPr="00624EB4" w:rsidRDefault="00C94C8E" w:rsidP="002F1C66">
      <w:pPr>
        <w:numPr>
          <w:ilvl w:val="2"/>
          <w:numId w:val="1"/>
        </w:numPr>
        <w:spacing w:before="120" w:after="0" w:line="240" w:lineRule="auto"/>
        <w:jc w:val="both"/>
        <w:rPr>
          <w:rFonts w:ascii="Cambria" w:hAnsi="Cambria" w:cs="Arial"/>
        </w:rPr>
      </w:pPr>
      <w:r w:rsidRPr="00624EB4">
        <w:rPr>
          <w:rFonts w:ascii="Cambria" w:hAnsi="Cambria" w:cs="Arial"/>
        </w:rPr>
        <w:t>Ri</w:t>
      </w:r>
      <w:r w:rsidR="007E0CDA" w:rsidRPr="00624EB4">
        <w:rPr>
          <w:rFonts w:ascii="Cambria" w:hAnsi="Cambria" w:cs="Arial"/>
        </w:rPr>
        <w:t>a</w:t>
      </w:r>
      <w:r w:rsidRPr="00624EB4">
        <w:rPr>
          <w:rFonts w:ascii="Cambria" w:hAnsi="Cambria" w:cs="Arial"/>
        </w:rPr>
        <w:t>denie nedostat</w:t>
      </w:r>
      <w:r w:rsidR="007E0CDA" w:rsidRPr="00624EB4">
        <w:rPr>
          <w:rFonts w:ascii="Cambria" w:hAnsi="Cambria" w:cs="Arial"/>
        </w:rPr>
        <w:t>kov je zamerané na</w:t>
      </w:r>
    </w:p>
    <w:p w14:paraId="65D5AD3E" w14:textId="77777777" w:rsidR="00975F38" w:rsidRPr="00624EB4" w:rsidRDefault="00975F38" w:rsidP="00EF37FB">
      <w:pPr>
        <w:numPr>
          <w:ilvl w:val="0"/>
          <w:numId w:val="93"/>
        </w:numPr>
        <w:tabs>
          <w:tab w:val="clear" w:pos="360"/>
          <w:tab w:val="num" w:pos="1068"/>
        </w:tabs>
        <w:spacing w:after="60"/>
        <w:ind w:left="1068"/>
        <w:jc w:val="both"/>
        <w:rPr>
          <w:rFonts w:ascii="Cambria" w:hAnsi="Cambria"/>
        </w:rPr>
      </w:pPr>
      <w:r w:rsidRPr="00624EB4">
        <w:rPr>
          <w:rFonts w:ascii="Cambria" w:hAnsi="Cambria"/>
        </w:rPr>
        <w:t>zaznamenanie nedostatkov identifikovaných na základe nesplnenia skúšobných podmienok stanovených na overenie funkčných, technických, prevádzkových a bezpečnostných vlastností dodávaného systému,</w:t>
      </w:r>
    </w:p>
    <w:p w14:paraId="516413C4" w14:textId="77777777" w:rsidR="00975F38" w:rsidRPr="00624EB4" w:rsidRDefault="00975F38" w:rsidP="00EF37FB">
      <w:pPr>
        <w:numPr>
          <w:ilvl w:val="0"/>
          <w:numId w:val="93"/>
        </w:numPr>
        <w:tabs>
          <w:tab w:val="clear" w:pos="360"/>
          <w:tab w:val="num" w:pos="1068"/>
        </w:tabs>
        <w:spacing w:after="60"/>
        <w:ind w:left="1068"/>
        <w:jc w:val="both"/>
        <w:rPr>
          <w:rFonts w:ascii="Cambria" w:hAnsi="Cambria"/>
        </w:rPr>
      </w:pPr>
      <w:r w:rsidRPr="00624EB4">
        <w:rPr>
          <w:rFonts w:ascii="Cambria" w:hAnsi="Cambria"/>
        </w:rPr>
        <w:t>vykonanie analýzy príčin nedostatkov a identifikovanie chybných produktov dodávaného systému,</w:t>
      </w:r>
    </w:p>
    <w:p w14:paraId="075723CB" w14:textId="77777777" w:rsidR="00975F38" w:rsidRPr="00624EB4" w:rsidRDefault="00975F38" w:rsidP="00EF37FB">
      <w:pPr>
        <w:numPr>
          <w:ilvl w:val="0"/>
          <w:numId w:val="93"/>
        </w:numPr>
        <w:tabs>
          <w:tab w:val="clear" w:pos="360"/>
          <w:tab w:val="num" w:pos="1068"/>
        </w:tabs>
        <w:spacing w:after="60"/>
        <w:ind w:left="1068"/>
        <w:jc w:val="both"/>
        <w:rPr>
          <w:rFonts w:ascii="Cambria" w:hAnsi="Cambria"/>
        </w:rPr>
      </w:pPr>
      <w:r w:rsidRPr="00624EB4">
        <w:rPr>
          <w:rFonts w:ascii="Cambria" w:hAnsi="Cambria"/>
        </w:rPr>
        <w:t>vyriešenie nedostatkov opravou chybných produktov,</w:t>
      </w:r>
    </w:p>
    <w:p w14:paraId="3504D134" w14:textId="77777777" w:rsidR="00975F38" w:rsidRPr="00624EB4" w:rsidRDefault="00975F38" w:rsidP="00EF37FB">
      <w:pPr>
        <w:numPr>
          <w:ilvl w:val="0"/>
          <w:numId w:val="93"/>
        </w:numPr>
        <w:tabs>
          <w:tab w:val="clear" w:pos="360"/>
          <w:tab w:val="num" w:pos="1068"/>
        </w:tabs>
        <w:spacing w:after="60"/>
        <w:ind w:left="1068"/>
        <w:jc w:val="both"/>
        <w:rPr>
          <w:rFonts w:ascii="Cambria" w:hAnsi="Cambria"/>
        </w:rPr>
      </w:pPr>
      <w:r w:rsidRPr="00624EB4">
        <w:rPr>
          <w:rFonts w:ascii="Cambria" w:hAnsi="Cambria"/>
        </w:rPr>
        <w:t>vykonanie regresného testovania opravených produktov tak, aby boli splnené všetky stanovené skúšobné</w:t>
      </w:r>
      <w:bookmarkStart w:id="40" w:name="_Hlt524334334"/>
      <w:bookmarkEnd w:id="40"/>
      <w:r w:rsidRPr="00624EB4">
        <w:rPr>
          <w:rFonts w:ascii="Cambria" w:hAnsi="Cambria"/>
        </w:rPr>
        <w:t xml:space="preserve"> podmienky a zároveň bolo vylúčené zanesenie nových nedostatkov do dodávaného systému v dôsledku opravy chybných produktov,</w:t>
      </w:r>
    </w:p>
    <w:p w14:paraId="14DA830C" w14:textId="30BFD4DB" w:rsidR="00975F38" w:rsidRPr="00624EB4" w:rsidRDefault="00975F38" w:rsidP="00EF37FB">
      <w:pPr>
        <w:numPr>
          <w:ilvl w:val="0"/>
          <w:numId w:val="93"/>
        </w:numPr>
        <w:tabs>
          <w:tab w:val="clear" w:pos="360"/>
          <w:tab w:val="num" w:pos="1068"/>
        </w:tabs>
        <w:spacing w:after="60"/>
        <w:ind w:left="1068"/>
        <w:jc w:val="both"/>
        <w:rPr>
          <w:rFonts w:ascii="Cambria" w:hAnsi="Cambria"/>
        </w:rPr>
      </w:pPr>
      <w:r w:rsidRPr="00624EB4">
        <w:rPr>
          <w:rFonts w:ascii="Cambria" w:hAnsi="Cambria"/>
        </w:rPr>
        <w:t>vedenie nedostatkov v katalógu nedostatkov</w:t>
      </w:r>
      <w:r w:rsidR="001D3BE9" w:rsidRPr="00624EB4">
        <w:rPr>
          <w:rFonts w:ascii="Cambria" w:hAnsi="Cambria"/>
        </w:rPr>
        <w:t xml:space="preserve"> ( systém na evidenciu nedostatkov objednávateľa Service Desk)</w:t>
      </w:r>
      <w:r w:rsidRPr="00624EB4">
        <w:rPr>
          <w:rFonts w:ascii="Cambria" w:hAnsi="Cambria"/>
        </w:rPr>
        <w:t>.</w:t>
      </w:r>
    </w:p>
    <w:p w14:paraId="06A3F522" w14:textId="32190691" w:rsidR="00975F38" w:rsidRPr="00624EB4" w:rsidRDefault="00975F38" w:rsidP="007E0CDA">
      <w:pPr>
        <w:numPr>
          <w:ilvl w:val="2"/>
          <w:numId w:val="1"/>
        </w:numPr>
        <w:spacing w:before="120" w:after="120"/>
        <w:jc w:val="both"/>
        <w:rPr>
          <w:rFonts w:ascii="Cambria" w:hAnsi="Cambria"/>
        </w:rPr>
      </w:pPr>
      <w:r w:rsidRPr="00624EB4">
        <w:rPr>
          <w:rFonts w:ascii="Cambria" w:hAnsi="Cambria"/>
        </w:rPr>
        <w:t>Zaznamenanie nedostatkov sa uskutočňuje na základe vyhodnotenia splnenia skúšobných podmienok, identifikovaní nedostatkov na základe nesplnených skúšobných podmienok, vyhodnotení závažnosti nedostatkov</w:t>
      </w:r>
      <w:r w:rsidR="007E0CDA" w:rsidRPr="00624EB4">
        <w:rPr>
          <w:rFonts w:ascii="Cambria" w:hAnsi="Cambria"/>
        </w:rPr>
        <w:t xml:space="preserve"> a zaevidovaní nedostatku </w:t>
      </w:r>
      <w:r w:rsidR="00EC44F5" w:rsidRPr="00624EB4">
        <w:rPr>
          <w:rFonts w:ascii="Cambria" w:hAnsi="Cambria"/>
        </w:rPr>
        <w:t>v systéme na evidenciu nedostatkov objednávateľa.</w:t>
      </w:r>
    </w:p>
    <w:p w14:paraId="2122A10B" w14:textId="77777777" w:rsidR="00975F38" w:rsidRPr="00624EB4" w:rsidRDefault="00975F38" w:rsidP="00D76A27">
      <w:pPr>
        <w:numPr>
          <w:ilvl w:val="2"/>
          <w:numId w:val="1"/>
        </w:numPr>
        <w:spacing w:after="60"/>
        <w:rPr>
          <w:rFonts w:ascii="Cambria" w:hAnsi="Cambria"/>
        </w:rPr>
      </w:pPr>
      <w:r w:rsidRPr="00624EB4">
        <w:rPr>
          <w:rFonts w:ascii="Cambria" w:hAnsi="Cambria"/>
        </w:rPr>
        <w:t>Vykonanie analýzy nedostatku spočíva v</w:t>
      </w:r>
    </w:p>
    <w:p w14:paraId="4888F977" w14:textId="77777777" w:rsidR="00975F38" w:rsidRPr="00624EB4" w:rsidRDefault="00975F38" w:rsidP="00EF37FB">
      <w:pPr>
        <w:numPr>
          <w:ilvl w:val="0"/>
          <w:numId w:val="94"/>
        </w:numPr>
        <w:tabs>
          <w:tab w:val="clear" w:pos="360"/>
        </w:tabs>
        <w:spacing w:after="40"/>
        <w:ind w:left="1068"/>
        <w:jc w:val="both"/>
        <w:rPr>
          <w:rFonts w:ascii="Cambria" w:hAnsi="Cambria"/>
        </w:rPr>
      </w:pPr>
      <w:r w:rsidRPr="00624EB4">
        <w:rPr>
          <w:rFonts w:ascii="Cambria" w:hAnsi="Cambria"/>
        </w:rPr>
        <w:lastRenderedPageBreak/>
        <w:t>identifikovaní chybného produktu dodávaného systému,</w:t>
      </w:r>
    </w:p>
    <w:p w14:paraId="49D7153C" w14:textId="77777777" w:rsidR="00975F38" w:rsidRPr="00624EB4" w:rsidRDefault="00975F38" w:rsidP="00EF37FB">
      <w:pPr>
        <w:numPr>
          <w:ilvl w:val="0"/>
          <w:numId w:val="94"/>
        </w:numPr>
        <w:tabs>
          <w:tab w:val="clear" w:pos="360"/>
          <w:tab w:val="num" w:pos="1068"/>
        </w:tabs>
        <w:spacing w:after="40"/>
        <w:ind w:left="1068"/>
        <w:jc w:val="both"/>
        <w:rPr>
          <w:rFonts w:ascii="Cambria" w:hAnsi="Cambria"/>
        </w:rPr>
      </w:pPr>
      <w:r w:rsidRPr="00624EB4">
        <w:rPr>
          <w:rFonts w:ascii="Cambria" w:hAnsi="Cambria"/>
        </w:rPr>
        <w:t>určení príčiny a rozsahu nedostatku,</w:t>
      </w:r>
    </w:p>
    <w:p w14:paraId="5B5671D1" w14:textId="77777777" w:rsidR="00975F38" w:rsidRPr="00624EB4" w:rsidRDefault="00975F38" w:rsidP="00EF37FB">
      <w:pPr>
        <w:numPr>
          <w:ilvl w:val="0"/>
          <w:numId w:val="94"/>
        </w:numPr>
        <w:tabs>
          <w:tab w:val="clear" w:pos="360"/>
          <w:tab w:val="num" w:pos="1068"/>
        </w:tabs>
        <w:spacing w:after="40"/>
        <w:ind w:left="1068"/>
        <w:jc w:val="both"/>
        <w:rPr>
          <w:rFonts w:ascii="Cambria" w:hAnsi="Cambria"/>
        </w:rPr>
      </w:pPr>
      <w:r w:rsidRPr="00624EB4">
        <w:rPr>
          <w:rFonts w:ascii="Cambria" w:hAnsi="Cambria"/>
        </w:rPr>
        <w:t>spracovaní návrhu riešenia nedostatku, t.j. oprave chybného produktu,</w:t>
      </w:r>
    </w:p>
    <w:p w14:paraId="1E5942A8" w14:textId="77777777" w:rsidR="00975F38" w:rsidRPr="00624EB4" w:rsidRDefault="00975F38" w:rsidP="00EF37FB">
      <w:pPr>
        <w:numPr>
          <w:ilvl w:val="0"/>
          <w:numId w:val="94"/>
        </w:numPr>
        <w:tabs>
          <w:tab w:val="clear" w:pos="360"/>
          <w:tab w:val="num" w:pos="1068"/>
        </w:tabs>
        <w:spacing w:after="40"/>
        <w:ind w:left="1068"/>
        <w:jc w:val="both"/>
        <w:rPr>
          <w:rFonts w:ascii="Cambria" w:hAnsi="Cambria"/>
        </w:rPr>
      </w:pPr>
      <w:r w:rsidRPr="00624EB4">
        <w:rPr>
          <w:rFonts w:ascii="Cambria" w:hAnsi="Cambria"/>
        </w:rPr>
        <w:t>stanovení termínu opravy chybného produktu a odovzdaní opraveného produktu na regresné testovanie,</w:t>
      </w:r>
    </w:p>
    <w:p w14:paraId="615EF7CD" w14:textId="343C88ED" w:rsidR="00975F38" w:rsidRPr="00624EB4" w:rsidRDefault="00975F38" w:rsidP="00EF37FB">
      <w:pPr>
        <w:numPr>
          <w:ilvl w:val="0"/>
          <w:numId w:val="94"/>
        </w:numPr>
        <w:tabs>
          <w:tab w:val="clear" w:pos="360"/>
          <w:tab w:val="num" w:pos="1068"/>
        </w:tabs>
        <w:spacing w:after="40"/>
        <w:ind w:left="1068"/>
        <w:jc w:val="both"/>
        <w:rPr>
          <w:rFonts w:ascii="Cambria" w:hAnsi="Cambria"/>
        </w:rPr>
      </w:pPr>
      <w:r w:rsidRPr="00624EB4">
        <w:rPr>
          <w:rFonts w:ascii="Cambria" w:hAnsi="Cambria"/>
        </w:rPr>
        <w:t xml:space="preserve">stanovení </w:t>
      </w:r>
      <w:r w:rsidR="00D32F31" w:rsidRPr="00624EB4">
        <w:rPr>
          <w:rFonts w:ascii="Cambria" w:hAnsi="Cambria"/>
        </w:rPr>
        <w:t>testovacieho scenára</w:t>
      </w:r>
      <w:r w:rsidRPr="00624EB4">
        <w:rPr>
          <w:rFonts w:ascii="Cambria" w:hAnsi="Cambria"/>
        </w:rPr>
        <w:t>, v ktorom sa vykoná regresné testovanie opraveného komponentu,</w:t>
      </w:r>
    </w:p>
    <w:p w14:paraId="13556C56" w14:textId="2A56460B" w:rsidR="00975F38" w:rsidRPr="00624EB4" w:rsidRDefault="00975F38" w:rsidP="00EF37FB">
      <w:pPr>
        <w:numPr>
          <w:ilvl w:val="0"/>
          <w:numId w:val="94"/>
        </w:numPr>
        <w:tabs>
          <w:tab w:val="clear" w:pos="360"/>
          <w:tab w:val="num" w:pos="1068"/>
        </w:tabs>
        <w:spacing w:after="40"/>
        <w:ind w:left="1068"/>
        <w:jc w:val="both"/>
        <w:rPr>
          <w:rFonts w:ascii="Cambria" w:hAnsi="Cambria"/>
        </w:rPr>
      </w:pPr>
      <w:r w:rsidRPr="00624EB4">
        <w:rPr>
          <w:rFonts w:ascii="Cambria" w:hAnsi="Cambria"/>
        </w:rPr>
        <w:t>iniciovaní postupov riadenia zmien</w:t>
      </w:r>
      <w:r w:rsidR="008B52BE" w:rsidRPr="00624EB4">
        <w:rPr>
          <w:rFonts w:ascii="Cambria" w:hAnsi="Cambria"/>
        </w:rPr>
        <w:t xml:space="preserve"> </w:t>
      </w:r>
      <w:r w:rsidRPr="00624EB4">
        <w:rPr>
          <w:rFonts w:ascii="Cambria" w:hAnsi="Cambria"/>
        </w:rPr>
        <w:t>ak sa jedná</w:t>
      </w:r>
      <w:r w:rsidRPr="00624EB4">
        <w:rPr>
          <w:rFonts w:ascii="Cambria" w:hAnsi="Cambria"/>
        </w:rPr>
        <w:br/>
        <w:t>o nedostatok takého rozsahu, že je potrebné uskutočniť revíziu plánov testovania dodávaného systému, resp. je potrebné opraviť skupinu produktov.</w:t>
      </w:r>
    </w:p>
    <w:p w14:paraId="12718F6D" w14:textId="77777777" w:rsidR="00975F38" w:rsidRPr="00624EB4" w:rsidRDefault="00975F38" w:rsidP="008B52BE">
      <w:pPr>
        <w:numPr>
          <w:ilvl w:val="2"/>
          <w:numId w:val="1"/>
        </w:numPr>
        <w:spacing w:before="120" w:after="60"/>
        <w:rPr>
          <w:rFonts w:ascii="Cambria" w:hAnsi="Cambria"/>
        </w:rPr>
      </w:pPr>
      <w:r w:rsidRPr="00624EB4">
        <w:rPr>
          <w:rFonts w:ascii="Cambria" w:hAnsi="Cambria"/>
        </w:rPr>
        <w:t>Vyriešenie nedostatku, t.j. oprava chybného produktu spočíva v</w:t>
      </w:r>
    </w:p>
    <w:p w14:paraId="2997F21C" w14:textId="77777777" w:rsidR="00975F38" w:rsidRPr="00624EB4" w:rsidRDefault="00975F38" w:rsidP="00EF37FB">
      <w:pPr>
        <w:numPr>
          <w:ilvl w:val="0"/>
          <w:numId w:val="95"/>
        </w:numPr>
        <w:tabs>
          <w:tab w:val="clear" w:pos="360"/>
        </w:tabs>
        <w:spacing w:after="60"/>
        <w:ind w:left="1068"/>
        <w:jc w:val="both"/>
        <w:rPr>
          <w:rFonts w:ascii="Cambria" w:hAnsi="Cambria"/>
        </w:rPr>
      </w:pPr>
      <w:r w:rsidRPr="00624EB4">
        <w:rPr>
          <w:rFonts w:ascii="Cambria" w:hAnsi="Cambria"/>
        </w:rPr>
        <w:t>oprave chybného produktu a overení opravy chybného produktu,</w:t>
      </w:r>
    </w:p>
    <w:p w14:paraId="452FE7C6" w14:textId="77777777" w:rsidR="00975F38" w:rsidRPr="00624EB4" w:rsidRDefault="00975F38" w:rsidP="00EF37FB">
      <w:pPr>
        <w:numPr>
          <w:ilvl w:val="0"/>
          <w:numId w:val="95"/>
        </w:numPr>
        <w:tabs>
          <w:tab w:val="clear" w:pos="360"/>
          <w:tab w:val="num" w:pos="1068"/>
        </w:tabs>
        <w:spacing w:after="60"/>
        <w:ind w:left="1068"/>
        <w:jc w:val="both"/>
        <w:rPr>
          <w:rFonts w:ascii="Cambria" w:hAnsi="Cambria"/>
        </w:rPr>
      </w:pPr>
      <w:r w:rsidRPr="00624EB4">
        <w:rPr>
          <w:rFonts w:ascii="Cambria" w:hAnsi="Cambria"/>
        </w:rPr>
        <w:t>aktualizácii produktovej dokumentácie dodávaného systému,</w:t>
      </w:r>
    </w:p>
    <w:p w14:paraId="59DB7B55" w14:textId="77777777" w:rsidR="00975F38" w:rsidRPr="00624EB4" w:rsidRDefault="00975F38" w:rsidP="00EF37FB">
      <w:pPr>
        <w:numPr>
          <w:ilvl w:val="0"/>
          <w:numId w:val="95"/>
        </w:numPr>
        <w:tabs>
          <w:tab w:val="clear" w:pos="360"/>
          <w:tab w:val="num" w:pos="1068"/>
        </w:tabs>
        <w:spacing w:after="60"/>
        <w:ind w:left="1068"/>
        <w:jc w:val="both"/>
        <w:rPr>
          <w:rFonts w:ascii="Cambria" w:hAnsi="Cambria"/>
        </w:rPr>
      </w:pPr>
      <w:r w:rsidRPr="00624EB4">
        <w:rPr>
          <w:rFonts w:ascii="Cambria" w:hAnsi="Cambria"/>
        </w:rPr>
        <w:t xml:space="preserve">odovzdaní a prevzatí opraveného produktu a produktovej dokumentácie </w:t>
      </w:r>
      <w:r w:rsidRPr="00624EB4">
        <w:rPr>
          <w:rFonts w:ascii="Cambria" w:hAnsi="Cambria"/>
        </w:rPr>
        <w:br/>
        <w:t>na vykonanie regresného testovania.</w:t>
      </w:r>
    </w:p>
    <w:p w14:paraId="1E24DB23" w14:textId="77777777" w:rsidR="00975F38" w:rsidRPr="00624EB4" w:rsidRDefault="00975F38" w:rsidP="00D76A27">
      <w:pPr>
        <w:numPr>
          <w:ilvl w:val="2"/>
          <w:numId w:val="1"/>
        </w:numPr>
        <w:spacing w:after="60"/>
        <w:rPr>
          <w:rFonts w:ascii="Cambria" w:hAnsi="Cambria"/>
        </w:rPr>
      </w:pPr>
      <w:r w:rsidRPr="00624EB4">
        <w:rPr>
          <w:rFonts w:ascii="Cambria" w:hAnsi="Cambria"/>
        </w:rPr>
        <w:t>Vyhodnotenie vyriešenia nedostatku spočíva vo</w:t>
      </w:r>
    </w:p>
    <w:p w14:paraId="06F7840B" w14:textId="77777777" w:rsidR="00975F38" w:rsidRPr="00624EB4" w:rsidRDefault="00975F38" w:rsidP="00EF37FB">
      <w:pPr>
        <w:numPr>
          <w:ilvl w:val="0"/>
          <w:numId w:val="96"/>
        </w:numPr>
        <w:tabs>
          <w:tab w:val="clear" w:pos="360"/>
        </w:tabs>
        <w:spacing w:after="60"/>
        <w:ind w:left="1068"/>
        <w:jc w:val="both"/>
        <w:rPr>
          <w:rFonts w:ascii="Cambria" w:hAnsi="Cambria"/>
        </w:rPr>
      </w:pPr>
      <w:r w:rsidRPr="00624EB4">
        <w:rPr>
          <w:rFonts w:ascii="Cambria" w:hAnsi="Cambria"/>
        </w:rPr>
        <w:t>vykonaní regresného testovania opraveného produktu, t.j. opätovnom overení pôvodne nesplnených skúšobných podmienok,</w:t>
      </w:r>
    </w:p>
    <w:p w14:paraId="6091418E" w14:textId="77777777" w:rsidR="00975F38" w:rsidRPr="00624EB4" w:rsidRDefault="00975F38" w:rsidP="00EF37FB">
      <w:pPr>
        <w:numPr>
          <w:ilvl w:val="0"/>
          <w:numId w:val="96"/>
        </w:numPr>
        <w:tabs>
          <w:tab w:val="clear" w:pos="360"/>
          <w:tab w:val="num" w:pos="1068"/>
        </w:tabs>
        <w:spacing w:after="60"/>
        <w:ind w:left="1068"/>
        <w:jc w:val="both"/>
        <w:rPr>
          <w:rFonts w:ascii="Cambria" w:hAnsi="Cambria"/>
        </w:rPr>
      </w:pPr>
      <w:r w:rsidRPr="00624EB4">
        <w:rPr>
          <w:rFonts w:ascii="Cambria" w:hAnsi="Cambria"/>
        </w:rPr>
        <w:t>overení odstránenia nedostatku, t.j. vyhodnotení splnenia skúšobných podmienok porovnaním skutočných a očakávaných výsledkov regresného testovania,</w:t>
      </w:r>
    </w:p>
    <w:p w14:paraId="3F8CE131" w14:textId="77777777" w:rsidR="00975F38" w:rsidRPr="00624EB4" w:rsidRDefault="00975F38" w:rsidP="00EF37FB">
      <w:pPr>
        <w:numPr>
          <w:ilvl w:val="0"/>
          <w:numId w:val="96"/>
        </w:numPr>
        <w:tabs>
          <w:tab w:val="clear" w:pos="360"/>
          <w:tab w:val="num" w:pos="1068"/>
        </w:tabs>
        <w:spacing w:after="60"/>
        <w:ind w:left="1068"/>
        <w:jc w:val="both"/>
        <w:rPr>
          <w:rFonts w:ascii="Cambria" w:hAnsi="Cambria"/>
        </w:rPr>
      </w:pPr>
      <w:r w:rsidRPr="00624EB4">
        <w:rPr>
          <w:rFonts w:ascii="Cambria" w:hAnsi="Cambria"/>
        </w:rPr>
        <w:t>overení, či v dôsledku opravy produktu nevznikli nové nedostatky.</w:t>
      </w:r>
    </w:p>
    <w:p w14:paraId="37DF76B9" w14:textId="77777777" w:rsidR="00975F38" w:rsidRPr="00624EB4" w:rsidRDefault="00975F38" w:rsidP="00D76A27">
      <w:pPr>
        <w:numPr>
          <w:ilvl w:val="2"/>
          <w:numId w:val="1"/>
        </w:numPr>
        <w:spacing w:before="240" w:after="60"/>
        <w:rPr>
          <w:rFonts w:ascii="Cambria" w:hAnsi="Cambria"/>
        </w:rPr>
      </w:pPr>
      <w:r w:rsidRPr="00624EB4">
        <w:rPr>
          <w:rFonts w:ascii="Cambria" w:hAnsi="Cambria"/>
        </w:rPr>
        <w:t>Požiadavky na postup pri riadení nedostatkov</w:t>
      </w:r>
    </w:p>
    <w:p w14:paraId="12DA79D1" w14:textId="11A14DA0" w:rsidR="00975F38" w:rsidRPr="00624EB4" w:rsidRDefault="008D3E47" w:rsidP="00EF37FB">
      <w:pPr>
        <w:numPr>
          <w:ilvl w:val="0"/>
          <w:numId w:val="97"/>
        </w:numPr>
        <w:tabs>
          <w:tab w:val="clear" w:pos="360"/>
        </w:tabs>
        <w:spacing w:after="60"/>
        <w:ind w:left="1068"/>
        <w:jc w:val="both"/>
        <w:rPr>
          <w:rFonts w:ascii="Cambria" w:hAnsi="Cambria"/>
        </w:rPr>
      </w:pPr>
      <w:r w:rsidRPr="00624EB4">
        <w:rPr>
          <w:rFonts w:ascii="Cambria" w:hAnsi="Cambria"/>
        </w:rPr>
        <w:t>objednávateľ</w:t>
      </w:r>
      <w:r w:rsidR="00975F38" w:rsidRPr="00624EB4">
        <w:rPr>
          <w:rFonts w:ascii="Cambria" w:hAnsi="Cambria"/>
        </w:rPr>
        <w:t xml:space="preserve"> zaznamená nedostatky identifikované počas testovania dodávaného systému, testovacej </w:t>
      </w:r>
      <w:r w:rsidR="00D01BE2" w:rsidRPr="00624EB4">
        <w:rPr>
          <w:rFonts w:ascii="Cambria" w:hAnsi="Cambria"/>
        </w:rPr>
        <w:t xml:space="preserve">(ak je relevantná) </w:t>
      </w:r>
      <w:r w:rsidR="00975F38" w:rsidRPr="00624EB4">
        <w:rPr>
          <w:rFonts w:ascii="Cambria" w:hAnsi="Cambria"/>
        </w:rPr>
        <w:t xml:space="preserve">a skúšobnej </w:t>
      </w:r>
      <w:r w:rsidR="00D01BE2" w:rsidRPr="00624EB4">
        <w:rPr>
          <w:rFonts w:ascii="Cambria" w:hAnsi="Cambria"/>
        </w:rPr>
        <w:t xml:space="preserve">produkčnej </w:t>
      </w:r>
      <w:r w:rsidR="00975F38" w:rsidRPr="00624EB4">
        <w:rPr>
          <w:rFonts w:ascii="Cambria" w:hAnsi="Cambria"/>
        </w:rPr>
        <w:t>prevádzky dodávaného systému, stanoví závažnosť nedostatkov a</w:t>
      </w:r>
      <w:r w:rsidR="00A03308" w:rsidRPr="00624EB4">
        <w:rPr>
          <w:rFonts w:ascii="Cambria" w:hAnsi="Cambria"/>
        </w:rPr>
        <w:t> </w:t>
      </w:r>
      <w:r w:rsidR="00EF118C" w:rsidRPr="00624EB4">
        <w:rPr>
          <w:rFonts w:ascii="Cambria" w:hAnsi="Cambria"/>
        </w:rPr>
        <w:t>postúpi</w:t>
      </w:r>
      <w:r w:rsidR="00A03308" w:rsidRPr="00624EB4">
        <w:rPr>
          <w:rFonts w:ascii="Cambria" w:hAnsi="Cambria"/>
        </w:rPr>
        <w:t xml:space="preserve"> </w:t>
      </w:r>
      <w:r w:rsidR="00975F38" w:rsidRPr="00624EB4">
        <w:rPr>
          <w:rFonts w:ascii="Cambria" w:hAnsi="Cambria"/>
        </w:rPr>
        <w:t>nedostatk</w:t>
      </w:r>
      <w:r w:rsidR="00EF118C" w:rsidRPr="00624EB4">
        <w:rPr>
          <w:rFonts w:ascii="Cambria" w:hAnsi="Cambria"/>
        </w:rPr>
        <w:t>y</w:t>
      </w:r>
      <w:r w:rsidR="00975F38" w:rsidRPr="00624EB4">
        <w:rPr>
          <w:rFonts w:ascii="Cambria" w:hAnsi="Cambria"/>
        </w:rPr>
        <w:t xml:space="preserve"> </w:t>
      </w:r>
      <w:r w:rsidRPr="00624EB4">
        <w:rPr>
          <w:rFonts w:ascii="Cambria" w:hAnsi="Cambria"/>
        </w:rPr>
        <w:t>zhotoviteľ</w:t>
      </w:r>
      <w:r w:rsidR="00975F38" w:rsidRPr="00624EB4">
        <w:rPr>
          <w:rFonts w:ascii="Cambria" w:hAnsi="Cambria"/>
        </w:rPr>
        <w:t>ovi na vyriešenie,</w:t>
      </w:r>
    </w:p>
    <w:p w14:paraId="627FFBE6" w14:textId="7993AAF4" w:rsidR="00975F38" w:rsidRPr="00624EB4" w:rsidRDefault="008D3E47" w:rsidP="00EF37FB">
      <w:pPr>
        <w:numPr>
          <w:ilvl w:val="0"/>
          <w:numId w:val="97"/>
        </w:numPr>
        <w:tabs>
          <w:tab w:val="clear" w:pos="360"/>
        </w:tabs>
        <w:spacing w:after="60"/>
        <w:ind w:left="1068"/>
        <w:jc w:val="both"/>
        <w:rPr>
          <w:rFonts w:ascii="Cambria" w:hAnsi="Cambria"/>
        </w:rPr>
      </w:pPr>
      <w:r w:rsidRPr="00624EB4">
        <w:rPr>
          <w:rFonts w:ascii="Cambria" w:hAnsi="Cambria"/>
        </w:rPr>
        <w:t>zhotoviteľ</w:t>
      </w:r>
      <w:r w:rsidR="00975F38" w:rsidRPr="00624EB4">
        <w:rPr>
          <w:rFonts w:ascii="Cambria" w:hAnsi="Cambria"/>
        </w:rPr>
        <w:t xml:space="preserve"> prevezme nedostatk</w:t>
      </w:r>
      <w:r w:rsidR="00EF118C" w:rsidRPr="00624EB4">
        <w:rPr>
          <w:rFonts w:ascii="Cambria" w:hAnsi="Cambria"/>
        </w:rPr>
        <w:t>y</w:t>
      </w:r>
      <w:r w:rsidR="00975F38" w:rsidRPr="00624EB4">
        <w:rPr>
          <w:rFonts w:ascii="Cambria" w:hAnsi="Cambria"/>
        </w:rPr>
        <w:t>, vykoná analýzu zaznamenaných nedostatkov,</w:t>
      </w:r>
    </w:p>
    <w:p w14:paraId="62EF9080" w14:textId="5EF5D648" w:rsidR="00975F38" w:rsidRPr="00624EB4" w:rsidRDefault="008D3E47" w:rsidP="00EF37FB">
      <w:pPr>
        <w:numPr>
          <w:ilvl w:val="0"/>
          <w:numId w:val="97"/>
        </w:numPr>
        <w:tabs>
          <w:tab w:val="clear" w:pos="360"/>
        </w:tabs>
        <w:spacing w:after="60"/>
        <w:ind w:left="1068"/>
        <w:jc w:val="both"/>
        <w:rPr>
          <w:rFonts w:ascii="Cambria" w:hAnsi="Cambria"/>
        </w:rPr>
      </w:pPr>
      <w:r w:rsidRPr="00624EB4">
        <w:rPr>
          <w:rFonts w:ascii="Cambria" w:hAnsi="Cambria"/>
        </w:rPr>
        <w:t>zhotoviteľ</w:t>
      </w:r>
      <w:r w:rsidR="00975F38" w:rsidRPr="00624EB4">
        <w:rPr>
          <w:rFonts w:ascii="Cambria" w:hAnsi="Cambria"/>
        </w:rPr>
        <w:t xml:space="preserve"> informuje </w:t>
      </w:r>
      <w:r w:rsidRPr="00624EB4">
        <w:rPr>
          <w:rFonts w:ascii="Cambria" w:hAnsi="Cambria"/>
        </w:rPr>
        <w:t>objednávateľ</w:t>
      </w:r>
      <w:r w:rsidR="00975F38" w:rsidRPr="00624EB4">
        <w:rPr>
          <w:rFonts w:ascii="Cambria" w:hAnsi="Cambria"/>
        </w:rPr>
        <w:t>a o výsledkoch analýzy nedostatkov a plánovanom termíne ukončenia opravy chybných produktov,</w:t>
      </w:r>
    </w:p>
    <w:p w14:paraId="1B877890" w14:textId="31B58EFE" w:rsidR="00975F38" w:rsidRPr="00624EB4" w:rsidRDefault="008D3E47" w:rsidP="00EF37FB">
      <w:pPr>
        <w:numPr>
          <w:ilvl w:val="0"/>
          <w:numId w:val="97"/>
        </w:numPr>
        <w:tabs>
          <w:tab w:val="clear" w:pos="360"/>
        </w:tabs>
        <w:spacing w:after="60"/>
        <w:ind w:left="1068"/>
        <w:jc w:val="both"/>
        <w:rPr>
          <w:rFonts w:ascii="Cambria" w:hAnsi="Cambria"/>
        </w:rPr>
      </w:pPr>
      <w:r w:rsidRPr="00624EB4">
        <w:rPr>
          <w:rFonts w:ascii="Cambria" w:hAnsi="Cambria"/>
        </w:rPr>
        <w:t>zhotoviteľ</w:t>
      </w:r>
      <w:r w:rsidR="00975F38" w:rsidRPr="00624EB4">
        <w:rPr>
          <w:rFonts w:ascii="Cambria" w:hAnsi="Cambria"/>
        </w:rPr>
        <w:t xml:space="preserve"> vykoná opravu chybných produktov a aktualizáciu produktovej dokumentácie a odovzdá opravený produkt a produktovú dokumentáciu </w:t>
      </w:r>
      <w:r w:rsidRPr="00624EB4">
        <w:rPr>
          <w:rFonts w:ascii="Cambria" w:hAnsi="Cambria"/>
        </w:rPr>
        <w:t>objednávateľ</w:t>
      </w:r>
      <w:r w:rsidR="00975F38" w:rsidRPr="00624EB4">
        <w:rPr>
          <w:rFonts w:ascii="Cambria" w:hAnsi="Cambria"/>
        </w:rPr>
        <w:t>ovi na vykonanie regresného testovania,</w:t>
      </w:r>
      <w:bookmarkStart w:id="41" w:name="_Hlt16417901"/>
      <w:bookmarkEnd w:id="41"/>
    </w:p>
    <w:p w14:paraId="3728DBAB" w14:textId="7EA7B6C8" w:rsidR="00975F38" w:rsidRPr="00624EB4" w:rsidRDefault="008D3E47" w:rsidP="00EF37FB">
      <w:pPr>
        <w:numPr>
          <w:ilvl w:val="0"/>
          <w:numId w:val="97"/>
        </w:numPr>
        <w:tabs>
          <w:tab w:val="clear" w:pos="360"/>
        </w:tabs>
        <w:spacing w:after="60"/>
        <w:ind w:left="1068"/>
        <w:jc w:val="both"/>
        <w:rPr>
          <w:rFonts w:ascii="Cambria" w:hAnsi="Cambria"/>
        </w:rPr>
      </w:pPr>
      <w:r w:rsidRPr="00624EB4">
        <w:rPr>
          <w:rFonts w:ascii="Cambria" w:hAnsi="Cambria"/>
        </w:rPr>
        <w:t>objednávateľ</w:t>
      </w:r>
      <w:r w:rsidR="00975F38" w:rsidRPr="00624EB4">
        <w:rPr>
          <w:rFonts w:ascii="Cambria" w:hAnsi="Cambria"/>
        </w:rPr>
        <w:t xml:space="preserve"> prevezme opravený produkt a produktovú dokumentáciu, vykoná regresné testovanie s pomocou a podporou </w:t>
      </w:r>
      <w:r w:rsidRPr="00624EB4">
        <w:rPr>
          <w:rFonts w:ascii="Cambria" w:hAnsi="Cambria"/>
        </w:rPr>
        <w:t>zhotoviteľ</w:t>
      </w:r>
      <w:r w:rsidR="00975F38" w:rsidRPr="00624EB4">
        <w:rPr>
          <w:rFonts w:ascii="Cambria" w:hAnsi="Cambria"/>
        </w:rPr>
        <w:t xml:space="preserve">a, vyhodnotí regresné testovanie opraveného produktu a informuje </w:t>
      </w:r>
      <w:r w:rsidRPr="00624EB4">
        <w:rPr>
          <w:rFonts w:ascii="Cambria" w:hAnsi="Cambria"/>
        </w:rPr>
        <w:t>zhotoviteľ</w:t>
      </w:r>
      <w:r w:rsidR="00975F38" w:rsidRPr="00624EB4">
        <w:rPr>
          <w:rFonts w:ascii="Cambria" w:hAnsi="Cambria"/>
        </w:rPr>
        <w:t>a o výsledkoch regresného testovania opraveného produktu,</w:t>
      </w:r>
    </w:p>
    <w:p w14:paraId="3580012B" w14:textId="7F82DDE4" w:rsidR="00975F38" w:rsidRPr="00624EB4" w:rsidRDefault="0053589F" w:rsidP="00EF37FB">
      <w:pPr>
        <w:numPr>
          <w:ilvl w:val="0"/>
          <w:numId w:val="97"/>
        </w:numPr>
        <w:tabs>
          <w:tab w:val="clear" w:pos="360"/>
        </w:tabs>
        <w:spacing w:after="60"/>
        <w:ind w:left="1068"/>
        <w:jc w:val="both"/>
        <w:rPr>
          <w:rFonts w:ascii="Cambria" w:hAnsi="Cambria"/>
        </w:rPr>
      </w:pPr>
      <w:r w:rsidRPr="00624EB4">
        <w:rPr>
          <w:rFonts w:ascii="Cambria" w:hAnsi="Cambria"/>
        </w:rPr>
        <w:t xml:space="preserve">zadávateľ nedostatku </w:t>
      </w:r>
      <w:r w:rsidR="00975F38" w:rsidRPr="00624EB4">
        <w:rPr>
          <w:rFonts w:ascii="Cambria" w:hAnsi="Cambria"/>
        </w:rPr>
        <w:t xml:space="preserve">na základe výsledkov regresného testovania opraveného produktu </w:t>
      </w:r>
      <w:r w:rsidR="00134C92" w:rsidRPr="00624EB4">
        <w:rPr>
          <w:rFonts w:ascii="Cambria" w:hAnsi="Cambria"/>
        </w:rPr>
        <w:t xml:space="preserve">uzavrie </w:t>
      </w:r>
      <w:r w:rsidR="00584F87" w:rsidRPr="00624EB4">
        <w:rPr>
          <w:rFonts w:ascii="Cambria" w:hAnsi="Cambria"/>
        </w:rPr>
        <w:t xml:space="preserve">alebo </w:t>
      </w:r>
      <w:r w:rsidR="00134C92" w:rsidRPr="00624EB4">
        <w:rPr>
          <w:rFonts w:ascii="Cambria" w:hAnsi="Cambria"/>
        </w:rPr>
        <w:t xml:space="preserve">vráti </w:t>
      </w:r>
      <w:r w:rsidR="00975F38" w:rsidRPr="00624EB4">
        <w:rPr>
          <w:rFonts w:ascii="Cambria" w:hAnsi="Cambria"/>
        </w:rPr>
        <w:t>nedostat</w:t>
      </w:r>
      <w:r w:rsidR="00584F87" w:rsidRPr="00624EB4">
        <w:rPr>
          <w:rFonts w:ascii="Cambria" w:hAnsi="Cambria"/>
        </w:rPr>
        <w:t>ok</w:t>
      </w:r>
      <w:r w:rsidR="00975F38" w:rsidRPr="00624EB4">
        <w:rPr>
          <w:rFonts w:ascii="Cambria" w:hAnsi="Cambria"/>
        </w:rPr>
        <w:t>.</w:t>
      </w:r>
    </w:p>
    <w:p w14:paraId="0AB9A47E" w14:textId="77777777" w:rsidR="00975F38" w:rsidRPr="00624EB4" w:rsidRDefault="00975F38" w:rsidP="00975F38">
      <w:pPr>
        <w:rPr>
          <w:rFonts w:ascii="Cambria" w:hAnsi="Cambria"/>
        </w:rPr>
      </w:pPr>
    </w:p>
    <w:p w14:paraId="0EE82F66" w14:textId="6AAF2F28" w:rsidR="00975F38" w:rsidRPr="00624EB4" w:rsidRDefault="00975F38" w:rsidP="00D76A27">
      <w:pPr>
        <w:numPr>
          <w:ilvl w:val="2"/>
          <w:numId w:val="1"/>
        </w:numPr>
        <w:spacing w:after="60"/>
        <w:rPr>
          <w:rFonts w:ascii="Cambria" w:hAnsi="Cambria"/>
        </w:rPr>
      </w:pPr>
      <w:r w:rsidRPr="00624EB4">
        <w:rPr>
          <w:rFonts w:ascii="Cambria" w:hAnsi="Cambria"/>
        </w:rPr>
        <w:t xml:space="preserve">Zodpovednosti a oprávnenia </w:t>
      </w:r>
      <w:r w:rsidR="008D3E47" w:rsidRPr="00624EB4">
        <w:rPr>
          <w:rFonts w:ascii="Cambria" w:hAnsi="Cambria"/>
        </w:rPr>
        <w:t>zhotoviteľ</w:t>
      </w:r>
      <w:r w:rsidRPr="00624EB4">
        <w:rPr>
          <w:rFonts w:ascii="Cambria" w:hAnsi="Cambria"/>
        </w:rPr>
        <w:t xml:space="preserve">a a </w:t>
      </w:r>
      <w:r w:rsidR="008D3E47" w:rsidRPr="00624EB4">
        <w:rPr>
          <w:rFonts w:ascii="Cambria" w:hAnsi="Cambria"/>
        </w:rPr>
        <w:t>objednávateľ</w:t>
      </w:r>
      <w:r w:rsidRPr="00624EB4">
        <w:rPr>
          <w:rFonts w:ascii="Cambria" w:hAnsi="Cambria"/>
        </w:rPr>
        <w:t>a pri riadení nedostatkov služieb.</w:t>
      </w:r>
    </w:p>
    <w:p w14:paraId="49DF1B28" w14:textId="6B6FBD12" w:rsidR="00975F38" w:rsidRPr="00624EB4" w:rsidRDefault="008D3E47" w:rsidP="00584F87">
      <w:pPr>
        <w:numPr>
          <w:ilvl w:val="3"/>
          <w:numId w:val="1"/>
        </w:numPr>
        <w:spacing w:after="120"/>
        <w:rPr>
          <w:rFonts w:ascii="Cambria" w:hAnsi="Cambria"/>
        </w:rPr>
      </w:pPr>
      <w:r w:rsidRPr="00624EB4">
        <w:rPr>
          <w:rFonts w:ascii="Cambria" w:hAnsi="Cambria"/>
        </w:rPr>
        <w:t>Zhotoviteľ</w:t>
      </w:r>
      <w:r w:rsidR="00975F38" w:rsidRPr="00624EB4">
        <w:rPr>
          <w:rFonts w:ascii="Cambria" w:hAnsi="Cambria"/>
        </w:rPr>
        <w:t xml:space="preserve"> je zodpovedný za</w:t>
      </w:r>
    </w:p>
    <w:p w14:paraId="0F21BA8E" w14:textId="7BC6EF53" w:rsidR="00975F38" w:rsidRPr="00624EB4" w:rsidRDefault="00975F38" w:rsidP="00EF37FB">
      <w:pPr>
        <w:numPr>
          <w:ilvl w:val="0"/>
          <w:numId w:val="92"/>
        </w:numPr>
        <w:tabs>
          <w:tab w:val="clear" w:pos="360"/>
          <w:tab w:val="num" w:pos="1068"/>
        </w:tabs>
        <w:spacing w:after="40"/>
        <w:ind w:left="1068"/>
        <w:jc w:val="both"/>
        <w:rPr>
          <w:rFonts w:ascii="Cambria" w:hAnsi="Cambria"/>
        </w:rPr>
      </w:pPr>
      <w:r w:rsidRPr="00624EB4">
        <w:rPr>
          <w:rFonts w:ascii="Cambria" w:hAnsi="Cambria"/>
        </w:rPr>
        <w:t>riadenie nedostatkov počas testovania dodávaného systému, testovacej prevádzky</w:t>
      </w:r>
      <w:r w:rsidR="0094387D" w:rsidRPr="00624EB4">
        <w:rPr>
          <w:rFonts w:ascii="Cambria" w:hAnsi="Cambria"/>
        </w:rPr>
        <w:t xml:space="preserve"> (ak je relevantná)</w:t>
      </w:r>
      <w:r w:rsidRPr="00624EB4">
        <w:rPr>
          <w:rFonts w:ascii="Cambria" w:hAnsi="Cambria"/>
        </w:rPr>
        <w:t xml:space="preserve"> a skúšobnej </w:t>
      </w:r>
      <w:r w:rsidR="0094387D" w:rsidRPr="00624EB4">
        <w:rPr>
          <w:rFonts w:ascii="Cambria" w:hAnsi="Cambria"/>
        </w:rPr>
        <w:t xml:space="preserve">produkčnej </w:t>
      </w:r>
      <w:r w:rsidRPr="00624EB4">
        <w:rPr>
          <w:rFonts w:ascii="Cambria" w:hAnsi="Cambria"/>
        </w:rPr>
        <w:t>prevádzky dodávaného systému,</w:t>
      </w:r>
    </w:p>
    <w:p w14:paraId="1BFE9814" w14:textId="408B2B74" w:rsidR="00975F38" w:rsidRPr="00624EB4" w:rsidRDefault="00975F38" w:rsidP="00EF37FB">
      <w:pPr>
        <w:numPr>
          <w:ilvl w:val="0"/>
          <w:numId w:val="92"/>
        </w:numPr>
        <w:tabs>
          <w:tab w:val="clear" w:pos="360"/>
          <w:tab w:val="num" w:pos="1068"/>
        </w:tabs>
        <w:spacing w:after="40"/>
        <w:ind w:left="1068"/>
        <w:jc w:val="both"/>
        <w:rPr>
          <w:rFonts w:ascii="Cambria" w:hAnsi="Cambria"/>
        </w:rPr>
      </w:pPr>
      <w:r w:rsidRPr="00624EB4">
        <w:rPr>
          <w:rFonts w:ascii="Cambria" w:hAnsi="Cambria"/>
        </w:rPr>
        <w:lastRenderedPageBreak/>
        <w:t>prevzatie nedostatkov,</w:t>
      </w:r>
    </w:p>
    <w:p w14:paraId="111CFD7A" w14:textId="77777777" w:rsidR="00975F38" w:rsidRPr="00624EB4" w:rsidRDefault="00975F38" w:rsidP="00EF37FB">
      <w:pPr>
        <w:numPr>
          <w:ilvl w:val="0"/>
          <w:numId w:val="92"/>
        </w:numPr>
        <w:tabs>
          <w:tab w:val="clear" w:pos="360"/>
          <w:tab w:val="num" w:pos="1068"/>
        </w:tabs>
        <w:spacing w:after="40"/>
        <w:ind w:left="1068"/>
        <w:jc w:val="both"/>
        <w:rPr>
          <w:rFonts w:ascii="Cambria" w:hAnsi="Cambria"/>
        </w:rPr>
      </w:pPr>
      <w:r w:rsidRPr="00624EB4">
        <w:rPr>
          <w:rFonts w:ascii="Cambria" w:hAnsi="Cambria"/>
        </w:rPr>
        <w:t>vykonanie analýzy príčin vzniku nedostatkov a identifikovanie chybných produktov,</w:t>
      </w:r>
    </w:p>
    <w:p w14:paraId="2034EC5E" w14:textId="5D48FB43" w:rsidR="00975F38" w:rsidRPr="00624EB4" w:rsidRDefault="00975F38" w:rsidP="00EF37FB">
      <w:pPr>
        <w:numPr>
          <w:ilvl w:val="0"/>
          <w:numId w:val="92"/>
        </w:numPr>
        <w:tabs>
          <w:tab w:val="clear" w:pos="360"/>
          <w:tab w:val="num" w:pos="1068"/>
        </w:tabs>
        <w:spacing w:after="40"/>
        <w:ind w:left="1068"/>
        <w:jc w:val="both"/>
        <w:rPr>
          <w:rFonts w:ascii="Cambria" w:hAnsi="Cambria"/>
        </w:rPr>
      </w:pPr>
      <w:r w:rsidRPr="00624EB4">
        <w:rPr>
          <w:rFonts w:ascii="Cambria" w:hAnsi="Cambria"/>
        </w:rPr>
        <w:t xml:space="preserve">stanovenie zodpovednosti a termínov, v ktorých vykoná opravu chybných produktov a predloží opravené produkty </w:t>
      </w:r>
      <w:r w:rsidR="008D3E47" w:rsidRPr="00624EB4">
        <w:rPr>
          <w:rFonts w:ascii="Cambria" w:hAnsi="Cambria"/>
        </w:rPr>
        <w:t>objednávateľ</w:t>
      </w:r>
      <w:r w:rsidRPr="00624EB4">
        <w:rPr>
          <w:rFonts w:ascii="Cambria" w:hAnsi="Cambria"/>
        </w:rPr>
        <w:t>ovi na regresné testovania opravených produktov,</w:t>
      </w:r>
    </w:p>
    <w:p w14:paraId="295C8AB9" w14:textId="0316E8AE" w:rsidR="00975F38" w:rsidRPr="00624EB4" w:rsidRDefault="00975F38" w:rsidP="00EF37FB">
      <w:pPr>
        <w:numPr>
          <w:ilvl w:val="0"/>
          <w:numId w:val="92"/>
        </w:numPr>
        <w:tabs>
          <w:tab w:val="clear" w:pos="360"/>
          <w:tab w:val="num" w:pos="1068"/>
        </w:tabs>
        <w:spacing w:after="40"/>
        <w:ind w:left="1068"/>
        <w:jc w:val="both"/>
        <w:rPr>
          <w:rFonts w:ascii="Cambria" w:hAnsi="Cambria"/>
        </w:rPr>
      </w:pPr>
      <w:r w:rsidRPr="00624EB4">
        <w:rPr>
          <w:rFonts w:ascii="Cambria" w:hAnsi="Cambria"/>
        </w:rPr>
        <w:t>vykonanie opráv produktov, v ktorých boli identifikované nedostatky</w:t>
      </w:r>
      <w:r w:rsidR="00C308FE" w:rsidRPr="00624EB4">
        <w:rPr>
          <w:rFonts w:ascii="Cambria" w:hAnsi="Cambria"/>
        </w:rPr>
        <w:t>,</w:t>
      </w:r>
      <w:r w:rsidRPr="00624EB4">
        <w:rPr>
          <w:rFonts w:ascii="Cambria" w:hAnsi="Cambria"/>
        </w:rPr>
        <w:t xml:space="preserve"> a aktualizovanie produktovej dokumentácie dodávaného systému,</w:t>
      </w:r>
    </w:p>
    <w:p w14:paraId="5E429400" w14:textId="3D00DB93" w:rsidR="00975F38" w:rsidRPr="00624EB4" w:rsidRDefault="00975F38" w:rsidP="00EF37FB">
      <w:pPr>
        <w:numPr>
          <w:ilvl w:val="0"/>
          <w:numId w:val="92"/>
        </w:numPr>
        <w:tabs>
          <w:tab w:val="clear" w:pos="360"/>
          <w:tab w:val="num" w:pos="1068"/>
        </w:tabs>
        <w:spacing w:after="40"/>
        <w:ind w:left="1068"/>
        <w:jc w:val="both"/>
        <w:rPr>
          <w:rFonts w:ascii="Cambria" w:hAnsi="Cambria"/>
        </w:rPr>
      </w:pPr>
      <w:r w:rsidRPr="00624EB4">
        <w:rPr>
          <w:rFonts w:ascii="Cambria" w:hAnsi="Cambria"/>
        </w:rPr>
        <w:t xml:space="preserve">informovanie </w:t>
      </w:r>
      <w:r w:rsidR="008D3E47" w:rsidRPr="00624EB4">
        <w:rPr>
          <w:rFonts w:ascii="Cambria" w:hAnsi="Cambria"/>
        </w:rPr>
        <w:t>objednávateľ</w:t>
      </w:r>
      <w:r w:rsidRPr="00624EB4">
        <w:rPr>
          <w:rFonts w:ascii="Cambria" w:hAnsi="Cambria"/>
        </w:rPr>
        <w:t>a o postupe riešenia a vykonaní opráv produktov,</w:t>
      </w:r>
    </w:p>
    <w:p w14:paraId="3B34B811" w14:textId="0D8BEE57" w:rsidR="00975F38" w:rsidRPr="00624EB4" w:rsidRDefault="00975F38" w:rsidP="00EF37FB">
      <w:pPr>
        <w:numPr>
          <w:ilvl w:val="0"/>
          <w:numId w:val="92"/>
        </w:numPr>
        <w:tabs>
          <w:tab w:val="clear" w:pos="360"/>
          <w:tab w:val="num" w:pos="1068"/>
        </w:tabs>
        <w:spacing w:after="40"/>
        <w:ind w:left="1068"/>
        <w:jc w:val="both"/>
        <w:rPr>
          <w:rFonts w:ascii="Cambria" w:hAnsi="Cambria"/>
        </w:rPr>
      </w:pPr>
      <w:r w:rsidRPr="00624EB4">
        <w:rPr>
          <w:rFonts w:ascii="Cambria" w:hAnsi="Cambria"/>
        </w:rPr>
        <w:t xml:space="preserve">odovzdanie opravených produktov </w:t>
      </w:r>
      <w:r w:rsidR="008D3E47" w:rsidRPr="00624EB4">
        <w:rPr>
          <w:rFonts w:ascii="Cambria" w:hAnsi="Cambria"/>
        </w:rPr>
        <w:t>objednávateľ</w:t>
      </w:r>
      <w:r w:rsidRPr="00624EB4">
        <w:rPr>
          <w:rFonts w:ascii="Cambria" w:hAnsi="Cambria"/>
        </w:rPr>
        <w:t>ovi na vykonanie regresného testovania,</w:t>
      </w:r>
    </w:p>
    <w:p w14:paraId="70862583" w14:textId="4B0B2748" w:rsidR="00975F38" w:rsidRPr="00624EB4" w:rsidRDefault="00975F38" w:rsidP="00EF37FB">
      <w:pPr>
        <w:numPr>
          <w:ilvl w:val="0"/>
          <w:numId w:val="92"/>
        </w:numPr>
        <w:tabs>
          <w:tab w:val="clear" w:pos="360"/>
          <w:tab w:val="num" w:pos="1068"/>
        </w:tabs>
        <w:spacing w:after="40"/>
        <w:ind w:left="1068"/>
        <w:jc w:val="both"/>
        <w:rPr>
          <w:rFonts w:ascii="Cambria" w:hAnsi="Cambria"/>
        </w:rPr>
      </w:pPr>
      <w:r w:rsidRPr="00624EB4">
        <w:rPr>
          <w:rFonts w:ascii="Cambria" w:hAnsi="Cambria"/>
        </w:rPr>
        <w:t xml:space="preserve">podporu </w:t>
      </w:r>
      <w:r w:rsidR="008D3E47" w:rsidRPr="00624EB4">
        <w:rPr>
          <w:rFonts w:ascii="Cambria" w:hAnsi="Cambria"/>
        </w:rPr>
        <w:t>objednávateľ</w:t>
      </w:r>
      <w:r w:rsidRPr="00624EB4">
        <w:rPr>
          <w:rFonts w:ascii="Cambria" w:hAnsi="Cambria"/>
        </w:rPr>
        <w:t>a pri vykonaní regresného testovania produktov,</w:t>
      </w:r>
    </w:p>
    <w:p w14:paraId="6559FB6A" w14:textId="47C56DD5" w:rsidR="00975F38" w:rsidRPr="00624EB4" w:rsidRDefault="00975F38" w:rsidP="00EF37FB">
      <w:pPr>
        <w:numPr>
          <w:ilvl w:val="0"/>
          <w:numId w:val="92"/>
        </w:numPr>
        <w:tabs>
          <w:tab w:val="clear" w:pos="360"/>
          <w:tab w:val="num" w:pos="1068"/>
        </w:tabs>
        <w:spacing w:after="40"/>
        <w:ind w:left="1068"/>
        <w:jc w:val="both"/>
        <w:rPr>
          <w:rFonts w:ascii="Cambria" w:hAnsi="Cambria"/>
        </w:rPr>
      </w:pPr>
      <w:r w:rsidRPr="00624EB4">
        <w:rPr>
          <w:rFonts w:ascii="Cambria" w:hAnsi="Cambria"/>
        </w:rPr>
        <w:t>vedenie a aktualizáciu záznamov o nedostatkoch v katalógu nedostatkov a spracovanie výpisov z katalógu nedostatkov,</w:t>
      </w:r>
    </w:p>
    <w:p w14:paraId="480EEFD8" w14:textId="037E3523" w:rsidR="00975F38" w:rsidRPr="00624EB4" w:rsidRDefault="00975F38" w:rsidP="00EF37FB">
      <w:pPr>
        <w:numPr>
          <w:ilvl w:val="0"/>
          <w:numId w:val="92"/>
        </w:numPr>
        <w:tabs>
          <w:tab w:val="clear" w:pos="360"/>
          <w:tab w:val="num" w:pos="1068"/>
        </w:tabs>
        <w:spacing w:after="40"/>
        <w:ind w:left="1068"/>
        <w:jc w:val="both"/>
        <w:rPr>
          <w:rFonts w:ascii="Cambria" w:hAnsi="Cambria"/>
        </w:rPr>
      </w:pPr>
      <w:r w:rsidRPr="00624EB4">
        <w:rPr>
          <w:rFonts w:ascii="Cambria" w:hAnsi="Cambria"/>
        </w:rPr>
        <w:t>iniciovanie postupov riadenia zmien, ak sa jedná o nedostatok takého rozsahu, že je potrebné uskutočniť revíziu plánu testovania dodávaného systému, resp. opraviť skupinu produktov dodávaného systému,</w:t>
      </w:r>
    </w:p>
    <w:p w14:paraId="52932881" w14:textId="20B597F6" w:rsidR="00975F38" w:rsidRPr="00624EB4" w:rsidRDefault="008D3E47" w:rsidP="00E97234">
      <w:pPr>
        <w:numPr>
          <w:ilvl w:val="3"/>
          <w:numId w:val="1"/>
        </w:numPr>
        <w:spacing w:before="240"/>
        <w:rPr>
          <w:rFonts w:ascii="Cambria" w:hAnsi="Cambria"/>
        </w:rPr>
      </w:pPr>
      <w:r w:rsidRPr="00624EB4">
        <w:rPr>
          <w:rFonts w:ascii="Cambria" w:hAnsi="Cambria"/>
        </w:rPr>
        <w:t>Zhotoviteľ</w:t>
      </w:r>
      <w:r w:rsidR="00975F38" w:rsidRPr="00624EB4">
        <w:rPr>
          <w:rFonts w:ascii="Cambria" w:hAnsi="Cambria"/>
        </w:rPr>
        <w:t xml:space="preserve"> je oprávnený</w:t>
      </w:r>
    </w:p>
    <w:p w14:paraId="7285C927" w14:textId="1FC05248" w:rsidR="00975F38" w:rsidRPr="00624EB4" w:rsidRDefault="00975F38" w:rsidP="00EF37FB">
      <w:pPr>
        <w:numPr>
          <w:ilvl w:val="0"/>
          <w:numId w:val="98"/>
        </w:numPr>
        <w:tabs>
          <w:tab w:val="clear" w:pos="360"/>
        </w:tabs>
        <w:spacing w:after="40"/>
        <w:ind w:left="1068"/>
        <w:jc w:val="both"/>
        <w:rPr>
          <w:rFonts w:ascii="Cambria" w:hAnsi="Cambria"/>
        </w:rPr>
      </w:pPr>
      <w:r w:rsidRPr="00624EB4">
        <w:rPr>
          <w:rFonts w:ascii="Cambria" w:hAnsi="Cambria"/>
        </w:rPr>
        <w:t>iniciovať pracovné stretnutie účastníkov projektu s cieľom prerokovať priebeh testovania dodávaného systému, testovacej a</w:t>
      </w:r>
      <w:r w:rsidR="00E97234" w:rsidRPr="00624EB4">
        <w:rPr>
          <w:rFonts w:ascii="Cambria" w:hAnsi="Cambria"/>
        </w:rPr>
        <w:t> </w:t>
      </w:r>
      <w:r w:rsidRPr="00624EB4">
        <w:rPr>
          <w:rFonts w:ascii="Cambria" w:hAnsi="Cambria"/>
        </w:rPr>
        <w:t>skúšobne</w:t>
      </w:r>
      <w:r w:rsidR="00E97234" w:rsidRPr="00624EB4">
        <w:rPr>
          <w:rFonts w:ascii="Cambria" w:hAnsi="Cambria"/>
        </w:rPr>
        <w:t xml:space="preserve"> produkčne</w:t>
      </w:r>
      <w:r w:rsidRPr="00624EB4">
        <w:rPr>
          <w:rFonts w:ascii="Cambria" w:hAnsi="Cambria"/>
        </w:rPr>
        <w:t>j prevádzky dodávaného systému.</w:t>
      </w:r>
    </w:p>
    <w:p w14:paraId="1182C133" w14:textId="77777777" w:rsidR="00975F38" w:rsidRPr="00624EB4" w:rsidRDefault="00975F38" w:rsidP="00975F38">
      <w:pPr>
        <w:rPr>
          <w:rFonts w:ascii="Cambria" w:hAnsi="Cambria"/>
        </w:rPr>
      </w:pPr>
    </w:p>
    <w:p w14:paraId="603A87E2" w14:textId="34C4671B" w:rsidR="00975F38" w:rsidRPr="00624EB4" w:rsidRDefault="008D3E47" w:rsidP="00975F38">
      <w:pPr>
        <w:numPr>
          <w:ilvl w:val="3"/>
          <w:numId w:val="1"/>
        </w:numPr>
        <w:rPr>
          <w:rFonts w:ascii="Cambria" w:hAnsi="Cambria"/>
        </w:rPr>
      </w:pPr>
      <w:r w:rsidRPr="00624EB4">
        <w:rPr>
          <w:rFonts w:ascii="Cambria" w:hAnsi="Cambria"/>
        </w:rPr>
        <w:t>Objednávateľ</w:t>
      </w:r>
      <w:r w:rsidR="00975F38" w:rsidRPr="00624EB4">
        <w:rPr>
          <w:rFonts w:ascii="Cambria" w:hAnsi="Cambria"/>
        </w:rPr>
        <w:t xml:space="preserve"> je zodpovedný za</w:t>
      </w:r>
    </w:p>
    <w:p w14:paraId="407BD872" w14:textId="53B28646" w:rsidR="00975F38" w:rsidRPr="00624EB4" w:rsidRDefault="00975F38" w:rsidP="00EF37FB">
      <w:pPr>
        <w:numPr>
          <w:ilvl w:val="0"/>
          <w:numId w:val="99"/>
        </w:numPr>
        <w:tabs>
          <w:tab w:val="clear" w:pos="360"/>
        </w:tabs>
        <w:spacing w:after="40"/>
        <w:ind w:left="1068"/>
        <w:jc w:val="both"/>
        <w:rPr>
          <w:rFonts w:ascii="Cambria" w:hAnsi="Cambria"/>
        </w:rPr>
      </w:pPr>
      <w:bookmarkStart w:id="42" w:name="_Hlt524261746"/>
      <w:r w:rsidRPr="00624EB4">
        <w:rPr>
          <w:rFonts w:ascii="Cambria" w:hAnsi="Cambria"/>
        </w:rPr>
        <w:t xml:space="preserve">zaznamenanie nedostatkov identifikovaných na základe nesplnenia skúšobných podmienok počas testovania dodávaného systému, testovacej prevádzky a skúšobnej </w:t>
      </w:r>
      <w:r w:rsidR="00B83B94" w:rsidRPr="00624EB4">
        <w:rPr>
          <w:rFonts w:ascii="Cambria" w:hAnsi="Cambria"/>
        </w:rPr>
        <w:t xml:space="preserve">produkčnej </w:t>
      </w:r>
      <w:r w:rsidRPr="00624EB4">
        <w:rPr>
          <w:rFonts w:ascii="Cambria" w:hAnsi="Cambria"/>
        </w:rPr>
        <w:t xml:space="preserve">prevádzky dodávaného systému </w:t>
      </w:r>
      <w:bookmarkEnd w:id="42"/>
      <w:r w:rsidR="00614F68" w:rsidRPr="00624EB4">
        <w:rPr>
          <w:rFonts w:ascii="Cambria" w:hAnsi="Cambria"/>
        </w:rPr>
        <w:t>do systému pre evidenciu nedostatkov objednávateľa (Service Desk)</w:t>
      </w:r>
      <w:r w:rsidR="000F4ADE" w:rsidRPr="00624EB4">
        <w:rPr>
          <w:rFonts w:ascii="Cambria" w:hAnsi="Cambria"/>
        </w:rPr>
        <w:t xml:space="preserve"> a postúpiť zhotoviteľovi</w:t>
      </w:r>
      <w:r w:rsidRPr="00624EB4">
        <w:rPr>
          <w:rFonts w:ascii="Cambria" w:hAnsi="Cambria"/>
        </w:rPr>
        <w:t>,</w:t>
      </w:r>
    </w:p>
    <w:p w14:paraId="6A2B641B" w14:textId="77777777" w:rsidR="00975F38" w:rsidRPr="00624EB4" w:rsidRDefault="00975F38" w:rsidP="00EF37FB">
      <w:pPr>
        <w:numPr>
          <w:ilvl w:val="0"/>
          <w:numId w:val="99"/>
        </w:numPr>
        <w:tabs>
          <w:tab w:val="clear" w:pos="360"/>
        </w:tabs>
        <w:spacing w:after="40"/>
        <w:ind w:left="1068"/>
        <w:jc w:val="both"/>
        <w:rPr>
          <w:rFonts w:ascii="Cambria" w:hAnsi="Cambria"/>
        </w:rPr>
      </w:pPr>
      <w:r w:rsidRPr="00624EB4">
        <w:rPr>
          <w:rFonts w:ascii="Cambria" w:hAnsi="Cambria"/>
        </w:rPr>
        <w:t>prevzatie opravených produktov dodávaného systému a produktovej dokumentácie opravených produktov,</w:t>
      </w:r>
    </w:p>
    <w:p w14:paraId="1DAC3FB8" w14:textId="2200CBD6" w:rsidR="00975F38" w:rsidRPr="00624EB4" w:rsidRDefault="00975F38" w:rsidP="00EF37FB">
      <w:pPr>
        <w:numPr>
          <w:ilvl w:val="0"/>
          <w:numId w:val="99"/>
        </w:numPr>
        <w:tabs>
          <w:tab w:val="clear" w:pos="360"/>
        </w:tabs>
        <w:spacing w:after="40"/>
        <w:ind w:left="1068"/>
        <w:jc w:val="both"/>
        <w:rPr>
          <w:rFonts w:ascii="Cambria" w:hAnsi="Cambria"/>
        </w:rPr>
      </w:pPr>
      <w:r w:rsidRPr="00624EB4">
        <w:rPr>
          <w:rFonts w:ascii="Cambria" w:hAnsi="Cambria"/>
        </w:rPr>
        <w:t xml:space="preserve">vykonanie regresného testovanie opravených produktov, vyhodnotenie výsledkov regresného testovania a informovanie </w:t>
      </w:r>
      <w:r w:rsidR="008D3E47" w:rsidRPr="00624EB4">
        <w:rPr>
          <w:rFonts w:ascii="Cambria" w:hAnsi="Cambria"/>
        </w:rPr>
        <w:t>zhotoviteľ</w:t>
      </w:r>
      <w:r w:rsidRPr="00624EB4">
        <w:rPr>
          <w:rFonts w:ascii="Cambria" w:hAnsi="Cambria"/>
        </w:rPr>
        <w:t>a o výsledkoch regresného testovania opravených produktov dodávaného systému.</w:t>
      </w:r>
    </w:p>
    <w:p w14:paraId="74153C80" w14:textId="77777777" w:rsidR="00975F38" w:rsidRPr="00624EB4" w:rsidRDefault="00975F38" w:rsidP="00975F38">
      <w:pPr>
        <w:rPr>
          <w:rFonts w:ascii="Cambria" w:hAnsi="Cambria"/>
        </w:rPr>
      </w:pPr>
    </w:p>
    <w:p w14:paraId="6DBEDF5A" w14:textId="357630CB" w:rsidR="00975F38" w:rsidRPr="00624EB4" w:rsidRDefault="008D3E47" w:rsidP="00975F38">
      <w:pPr>
        <w:numPr>
          <w:ilvl w:val="3"/>
          <w:numId w:val="1"/>
        </w:numPr>
        <w:rPr>
          <w:rFonts w:ascii="Cambria" w:hAnsi="Cambria"/>
        </w:rPr>
      </w:pPr>
      <w:r w:rsidRPr="00624EB4">
        <w:rPr>
          <w:rFonts w:ascii="Cambria" w:hAnsi="Cambria"/>
        </w:rPr>
        <w:t>Objednávateľ</w:t>
      </w:r>
      <w:r w:rsidR="00975F38" w:rsidRPr="00624EB4">
        <w:rPr>
          <w:rFonts w:ascii="Cambria" w:hAnsi="Cambria"/>
        </w:rPr>
        <w:t xml:space="preserve"> je oprávnený</w:t>
      </w:r>
    </w:p>
    <w:p w14:paraId="4E8B6C6A" w14:textId="2F1B90A7" w:rsidR="00975F38" w:rsidRPr="00624EB4" w:rsidRDefault="00975F38" w:rsidP="00EF37FB">
      <w:pPr>
        <w:numPr>
          <w:ilvl w:val="0"/>
          <w:numId w:val="100"/>
        </w:numPr>
        <w:tabs>
          <w:tab w:val="clear" w:pos="360"/>
        </w:tabs>
        <w:spacing w:after="40"/>
        <w:ind w:left="1068"/>
        <w:jc w:val="both"/>
        <w:rPr>
          <w:rFonts w:ascii="Cambria" w:hAnsi="Cambria"/>
        </w:rPr>
      </w:pPr>
      <w:r w:rsidRPr="00624EB4">
        <w:rPr>
          <w:rFonts w:ascii="Cambria" w:hAnsi="Cambria"/>
        </w:rPr>
        <w:t xml:space="preserve">iniciovať pracovné stretnutie účastníkov projektu s cieľom prerokovať priebeh testovania dodávaného systému, testovacej a skúšobnej </w:t>
      </w:r>
      <w:r w:rsidR="00BB69BB" w:rsidRPr="00624EB4">
        <w:rPr>
          <w:rFonts w:ascii="Cambria" w:hAnsi="Cambria"/>
        </w:rPr>
        <w:t xml:space="preserve">produkčnej </w:t>
      </w:r>
      <w:r w:rsidRPr="00624EB4">
        <w:rPr>
          <w:rFonts w:ascii="Cambria" w:hAnsi="Cambria"/>
        </w:rPr>
        <w:t xml:space="preserve">prevádzky dodávaného systému, </w:t>
      </w:r>
    </w:p>
    <w:p w14:paraId="55CB0DED" w14:textId="1D024CE0" w:rsidR="00975F38" w:rsidRPr="00624EB4" w:rsidRDefault="00975F38" w:rsidP="00EF37FB">
      <w:pPr>
        <w:numPr>
          <w:ilvl w:val="0"/>
          <w:numId w:val="100"/>
        </w:numPr>
        <w:tabs>
          <w:tab w:val="clear" w:pos="360"/>
        </w:tabs>
        <w:spacing w:after="40"/>
        <w:ind w:left="1068"/>
        <w:jc w:val="both"/>
        <w:rPr>
          <w:rFonts w:ascii="Cambria" w:hAnsi="Cambria"/>
        </w:rPr>
      </w:pPr>
      <w:r w:rsidRPr="00624EB4">
        <w:rPr>
          <w:rFonts w:ascii="Cambria" w:hAnsi="Cambria"/>
        </w:rPr>
        <w:t xml:space="preserve">prerušiť vykonávanie testovania dodávaného systému, testovacej a skúšobnej </w:t>
      </w:r>
      <w:r w:rsidR="000F6BF8" w:rsidRPr="00624EB4">
        <w:rPr>
          <w:rFonts w:ascii="Cambria" w:hAnsi="Cambria"/>
        </w:rPr>
        <w:t xml:space="preserve">produkčnej </w:t>
      </w:r>
      <w:r w:rsidRPr="00624EB4">
        <w:rPr>
          <w:rFonts w:ascii="Cambria" w:hAnsi="Cambria"/>
        </w:rPr>
        <w:t xml:space="preserve">prevádzky dodávaného systému ak sú splnené stanovené podmienky pre prerušenie testovania dodávaného systému stanovené v dokumente </w:t>
      </w:r>
      <w:r w:rsidR="00D87B3E" w:rsidRPr="00624EB4">
        <w:rPr>
          <w:rFonts w:ascii="Cambria" w:hAnsi="Cambria"/>
          <w:i/>
          <w:iCs/>
        </w:rPr>
        <w:t>Prístup k testovaniu</w:t>
      </w:r>
      <w:r w:rsidRPr="00624EB4">
        <w:rPr>
          <w:rFonts w:ascii="Cambria" w:hAnsi="Cambria"/>
        </w:rPr>
        <w:t>.</w:t>
      </w:r>
    </w:p>
    <w:p w14:paraId="719456AC" w14:textId="77777777" w:rsidR="00617004" w:rsidRPr="00624EB4" w:rsidRDefault="00617004">
      <w:pPr>
        <w:rPr>
          <w:rFonts w:ascii="Cambria" w:hAnsi="Cambria"/>
        </w:rPr>
      </w:pPr>
    </w:p>
    <w:p w14:paraId="1D08D8E3" w14:textId="42BD7059" w:rsidR="002F222B" w:rsidRPr="00624EB4" w:rsidRDefault="000166CF" w:rsidP="00970CD2">
      <w:pPr>
        <w:pStyle w:val="Nadpis1"/>
        <w:spacing w:after="240"/>
        <w:rPr>
          <w:rFonts w:ascii="Verdana" w:hAnsi="Verdana"/>
          <w:sz w:val="20"/>
        </w:rPr>
      </w:pPr>
      <w:bookmarkStart w:id="43" w:name="_Toc214718861"/>
      <w:r w:rsidRPr="00624EB4">
        <w:rPr>
          <w:rFonts w:ascii="Verdana" w:hAnsi="Verdana"/>
          <w:sz w:val="20"/>
        </w:rPr>
        <w:lastRenderedPageBreak/>
        <w:t>Postupy z</w:t>
      </w:r>
      <w:r w:rsidR="002F222B" w:rsidRPr="00624EB4">
        <w:rPr>
          <w:rFonts w:ascii="Verdana" w:hAnsi="Verdana"/>
          <w:sz w:val="20"/>
        </w:rPr>
        <w:t>aisteni</w:t>
      </w:r>
      <w:r w:rsidRPr="00624EB4">
        <w:rPr>
          <w:rFonts w:ascii="Verdana" w:hAnsi="Verdana"/>
          <w:sz w:val="20"/>
        </w:rPr>
        <w:t>a</w:t>
      </w:r>
      <w:r w:rsidR="002F222B" w:rsidRPr="00624EB4">
        <w:rPr>
          <w:rFonts w:ascii="Verdana" w:hAnsi="Verdana"/>
          <w:sz w:val="20"/>
        </w:rPr>
        <w:t xml:space="preserve"> kvality dodávaného systému</w:t>
      </w:r>
      <w:bookmarkEnd w:id="43"/>
      <w:r w:rsidR="002F222B" w:rsidRPr="00624EB4">
        <w:rPr>
          <w:rFonts w:ascii="Verdana" w:hAnsi="Verdana"/>
          <w:sz w:val="20"/>
        </w:rPr>
        <w:t xml:space="preserve"> </w:t>
      </w:r>
    </w:p>
    <w:p w14:paraId="78EF5B6A" w14:textId="1192DE02" w:rsidR="005E53B3" w:rsidRPr="00624EB4" w:rsidRDefault="005E53B3" w:rsidP="00A379AE">
      <w:pPr>
        <w:pStyle w:val="Nadpis2"/>
        <w:spacing w:before="240" w:after="120"/>
        <w:jc w:val="both"/>
        <w:rPr>
          <w:rFonts w:ascii="Cambria" w:hAnsi="Cambria"/>
          <w:sz w:val="22"/>
          <w:szCs w:val="22"/>
        </w:rPr>
      </w:pPr>
      <w:bookmarkStart w:id="44" w:name="_Toc214718862"/>
      <w:r w:rsidRPr="00624EB4">
        <w:rPr>
          <w:rFonts w:ascii="Cambria" w:hAnsi="Cambria"/>
          <w:sz w:val="22"/>
          <w:szCs w:val="22"/>
        </w:rPr>
        <w:t>Požadované štandardy, nástroje a techniky pre zaistenie kvality</w:t>
      </w:r>
      <w:bookmarkEnd w:id="44"/>
    </w:p>
    <w:p w14:paraId="5B729BDF" w14:textId="75A0C4E9" w:rsidR="00A379AE" w:rsidRPr="00624EB4" w:rsidRDefault="00A379AE" w:rsidP="009C7C25">
      <w:pPr>
        <w:pStyle w:val="Nadpis2"/>
        <w:numPr>
          <w:ilvl w:val="2"/>
          <w:numId w:val="1"/>
        </w:numPr>
        <w:spacing w:before="240" w:after="120"/>
        <w:jc w:val="both"/>
        <w:rPr>
          <w:rFonts w:ascii="Cambria" w:hAnsi="Cambria"/>
          <w:sz w:val="22"/>
          <w:szCs w:val="22"/>
        </w:rPr>
      </w:pPr>
      <w:bookmarkStart w:id="45" w:name="_Toc214718863"/>
      <w:r w:rsidRPr="00624EB4">
        <w:rPr>
          <w:rFonts w:ascii="Cambria" w:hAnsi="Cambria"/>
          <w:sz w:val="22"/>
          <w:szCs w:val="22"/>
        </w:rPr>
        <w:t>Požiadavky na štandardy pre zaistenie kvality</w:t>
      </w:r>
      <w:bookmarkEnd w:id="45"/>
    </w:p>
    <w:p w14:paraId="56D2A648" w14:textId="372A9C7F" w:rsidR="00A379AE" w:rsidRPr="00624EB4" w:rsidRDefault="00A379AE" w:rsidP="00A379AE">
      <w:pPr>
        <w:ind w:left="720"/>
        <w:jc w:val="both"/>
        <w:rPr>
          <w:rFonts w:ascii="Cambria" w:hAnsi="Cambria"/>
        </w:rPr>
      </w:pPr>
      <w:r w:rsidRPr="00624EB4">
        <w:rPr>
          <w:rFonts w:ascii="Cambria" w:hAnsi="Cambria"/>
        </w:rPr>
        <w:t>Štandardy pre zaistenie kvality stanovujú požadovaný obsah a štruktúru dokumentov, pravidlá upravujúce postup pri zhotovení produktov a stanovujú kritériá pre posúdenie kvality spracovaných dokumentov a zhotovených produktov.</w:t>
      </w:r>
      <w:bookmarkStart w:id="46" w:name="_Hlt525028882"/>
      <w:bookmarkStart w:id="47" w:name="_Hlt524248526"/>
      <w:bookmarkStart w:id="48" w:name="_Hlt522081788"/>
      <w:bookmarkEnd w:id="46"/>
      <w:bookmarkEnd w:id="47"/>
      <w:bookmarkEnd w:id="48"/>
      <w:r w:rsidRPr="00624EB4">
        <w:rPr>
          <w:rFonts w:ascii="Cambria" w:hAnsi="Cambria"/>
        </w:rPr>
        <w:t xml:space="preserve"> Štandardy pre zaistenie kvality projektovej dokumentácie a sprievodnej dokumentácie dodávaného systému sú uvedené v Prílohe dok</w:t>
      </w:r>
      <w:r w:rsidR="00E1074E" w:rsidRPr="00624EB4">
        <w:rPr>
          <w:rFonts w:ascii="Cambria" w:hAnsi="Cambria"/>
        </w:rPr>
        <w:t>umentu</w:t>
      </w:r>
      <w:r w:rsidRPr="00624EB4">
        <w:rPr>
          <w:rFonts w:ascii="Cambria" w:hAnsi="Cambria"/>
        </w:rPr>
        <w:t>.</w:t>
      </w:r>
    </w:p>
    <w:p w14:paraId="4BCF80BD" w14:textId="605B735C" w:rsidR="00A379AE" w:rsidRPr="00624EB4" w:rsidRDefault="00A379AE" w:rsidP="009C7C25">
      <w:pPr>
        <w:pStyle w:val="Nadpis2"/>
        <w:numPr>
          <w:ilvl w:val="2"/>
          <w:numId w:val="1"/>
        </w:numPr>
        <w:spacing w:before="240" w:after="120"/>
        <w:jc w:val="both"/>
        <w:rPr>
          <w:rFonts w:ascii="Cambria" w:hAnsi="Cambria"/>
          <w:sz w:val="22"/>
          <w:szCs w:val="22"/>
        </w:rPr>
      </w:pPr>
      <w:bookmarkStart w:id="49" w:name="_Toc214718864"/>
      <w:r w:rsidRPr="00624EB4">
        <w:rPr>
          <w:rFonts w:ascii="Cambria" w:hAnsi="Cambria"/>
          <w:sz w:val="22"/>
          <w:szCs w:val="22"/>
        </w:rPr>
        <w:t>Nástroje</w:t>
      </w:r>
      <w:bookmarkEnd w:id="49"/>
    </w:p>
    <w:p w14:paraId="4D534446" w14:textId="25CE1A4D" w:rsidR="00A379AE" w:rsidRPr="00624EB4" w:rsidRDefault="00A379AE" w:rsidP="00A379AE">
      <w:pPr>
        <w:numPr>
          <w:ilvl w:val="3"/>
          <w:numId w:val="1"/>
        </w:numPr>
        <w:tabs>
          <w:tab w:val="clear" w:pos="1080"/>
          <w:tab w:val="num" w:pos="851"/>
        </w:tabs>
        <w:spacing w:after="0" w:line="240" w:lineRule="auto"/>
        <w:ind w:left="709" w:hanging="709"/>
        <w:jc w:val="both"/>
        <w:rPr>
          <w:rFonts w:ascii="Cambria" w:hAnsi="Cambria"/>
        </w:rPr>
      </w:pPr>
      <w:bookmarkStart w:id="50" w:name="_Hlt13141476"/>
      <w:bookmarkStart w:id="51" w:name="_Ref461250974"/>
      <w:bookmarkStart w:id="52" w:name="_Ref520169936"/>
      <w:bookmarkEnd w:id="50"/>
      <w:r w:rsidRPr="00624EB4">
        <w:rPr>
          <w:rFonts w:ascii="Cambria" w:hAnsi="Cambria"/>
        </w:rPr>
        <w:t xml:space="preserve">Požiadavky </w:t>
      </w:r>
      <w:r w:rsidR="005B19AC" w:rsidRPr="00624EB4">
        <w:rPr>
          <w:rFonts w:ascii="Cambria" w:hAnsi="Cambria"/>
        </w:rPr>
        <w:t>objednávateľ</w:t>
      </w:r>
      <w:r w:rsidRPr="00624EB4">
        <w:rPr>
          <w:rFonts w:ascii="Cambria" w:hAnsi="Cambria"/>
        </w:rPr>
        <w:t xml:space="preserve">a na </w:t>
      </w:r>
      <w:r w:rsidR="007F0D8A" w:rsidRPr="00624EB4">
        <w:rPr>
          <w:rFonts w:ascii="Cambria" w:hAnsi="Cambria"/>
        </w:rPr>
        <w:t>nástr</w:t>
      </w:r>
      <w:r w:rsidR="005B19AC" w:rsidRPr="00624EB4">
        <w:rPr>
          <w:rFonts w:ascii="Cambria" w:hAnsi="Cambria"/>
        </w:rPr>
        <w:t>o</w:t>
      </w:r>
      <w:r w:rsidR="007F0D8A" w:rsidRPr="00624EB4">
        <w:rPr>
          <w:rFonts w:ascii="Cambria" w:hAnsi="Cambria"/>
        </w:rPr>
        <w:t>je</w:t>
      </w:r>
      <w:r w:rsidRPr="00624EB4">
        <w:rPr>
          <w:rFonts w:ascii="Cambria" w:hAnsi="Cambria"/>
        </w:rPr>
        <w:t xml:space="preserve"> </w:t>
      </w:r>
      <w:r w:rsidR="00C7690F" w:rsidRPr="00624EB4">
        <w:rPr>
          <w:rFonts w:ascii="Cambria" w:hAnsi="Cambria"/>
        </w:rPr>
        <w:t xml:space="preserve">používané počas </w:t>
      </w:r>
      <w:r w:rsidR="00C464D5" w:rsidRPr="00624EB4">
        <w:rPr>
          <w:rFonts w:ascii="Cambria" w:hAnsi="Cambria"/>
        </w:rPr>
        <w:t xml:space="preserve">realizácie projektu sú uvedené </w:t>
      </w:r>
      <w:r w:rsidR="003D4DFE" w:rsidRPr="00624EB4">
        <w:rPr>
          <w:rFonts w:ascii="Cambria" w:hAnsi="Cambria"/>
        </w:rPr>
        <w:t>n</w:t>
      </w:r>
      <w:r w:rsidR="00C464D5" w:rsidRPr="00624EB4">
        <w:rPr>
          <w:rFonts w:ascii="Cambria" w:hAnsi="Cambria"/>
        </w:rPr>
        <w:t>ižšie, pokiaľ nebude dohodnuté inak</w:t>
      </w:r>
      <w:r w:rsidRPr="00624EB4">
        <w:rPr>
          <w:rFonts w:ascii="Cambria" w:hAnsi="Cambria"/>
        </w:rPr>
        <w:t>.</w:t>
      </w:r>
    </w:p>
    <w:p w14:paraId="5AFC5233" w14:textId="77777777" w:rsidR="003D4DFE" w:rsidRPr="00624EB4" w:rsidRDefault="003D4DFE" w:rsidP="003D4DFE">
      <w:pPr>
        <w:spacing w:after="0" w:line="240" w:lineRule="auto"/>
        <w:ind w:left="709"/>
        <w:jc w:val="both"/>
        <w:rPr>
          <w:rFonts w:ascii="Cambria" w:hAnsi="Cambria"/>
        </w:rPr>
      </w:pPr>
    </w:p>
    <w:p w14:paraId="0E6F0AD3" w14:textId="53457BCC" w:rsidR="00A379AE" w:rsidRPr="00624EB4" w:rsidRDefault="005273A5" w:rsidP="005273A5">
      <w:pPr>
        <w:ind w:left="851"/>
        <w:jc w:val="both"/>
        <w:rPr>
          <w:rFonts w:ascii="Cambria" w:hAnsi="Cambria"/>
        </w:rPr>
      </w:pPr>
      <w:r w:rsidRPr="00624EB4">
        <w:rPr>
          <w:noProof/>
        </w:rPr>
        <w:drawing>
          <wp:inline distT="0" distB="0" distL="0" distR="0" wp14:anchorId="2BAB17F4" wp14:editId="6430B702">
            <wp:extent cx="5193437" cy="2228850"/>
            <wp:effectExtent l="0" t="0" r="7620" b="0"/>
            <wp:docPr id="322249327" name="Obrázok 322249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249327" name="Obrázok 322249327"/>
                    <pic:cNvPicPr/>
                  </pic:nvPicPr>
                  <pic:blipFill>
                    <a:blip r:embed="rId11">
                      <a:extLst>
                        <a:ext uri="{28A0092B-C50C-407E-A947-70E740481C1C}">
                          <a14:useLocalDpi xmlns:a14="http://schemas.microsoft.com/office/drawing/2010/main" val="0"/>
                        </a:ext>
                      </a:extLst>
                    </a:blip>
                    <a:stretch>
                      <a:fillRect/>
                    </a:stretch>
                  </pic:blipFill>
                  <pic:spPr>
                    <a:xfrm>
                      <a:off x="0" y="0"/>
                      <a:ext cx="5206856" cy="2234609"/>
                    </a:xfrm>
                    <a:prstGeom prst="rect">
                      <a:avLst/>
                    </a:prstGeom>
                  </pic:spPr>
                </pic:pic>
              </a:graphicData>
            </a:graphic>
          </wp:inline>
        </w:drawing>
      </w:r>
    </w:p>
    <w:p w14:paraId="1DC12F7B" w14:textId="77777777" w:rsidR="005273A5" w:rsidRPr="00624EB4" w:rsidRDefault="005273A5" w:rsidP="005273A5">
      <w:pPr>
        <w:ind w:left="851"/>
        <w:jc w:val="both"/>
        <w:rPr>
          <w:rFonts w:ascii="Cambria" w:hAnsi="Cambria"/>
        </w:rPr>
      </w:pPr>
    </w:p>
    <w:p w14:paraId="54FEE883" w14:textId="77777777" w:rsidR="00A379AE" w:rsidRPr="00624EB4" w:rsidRDefault="00A379AE" w:rsidP="00E1074E">
      <w:pPr>
        <w:numPr>
          <w:ilvl w:val="3"/>
          <w:numId w:val="1"/>
        </w:numPr>
        <w:tabs>
          <w:tab w:val="clear" w:pos="1080"/>
          <w:tab w:val="num" w:pos="851"/>
        </w:tabs>
        <w:spacing w:after="60" w:line="240" w:lineRule="auto"/>
        <w:ind w:left="709" w:hanging="709"/>
        <w:jc w:val="both"/>
        <w:rPr>
          <w:rFonts w:ascii="Cambria" w:hAnsi="Cambria"/>
        </w:rPr>
      </w:pPr>
      <w:r w:rsidRPr="00624EB4">
        <w:rPr>
          <w:rFonts w:ascii="Cambria" w:hAnsi="Cambria"/>
        </w:rPr>
        <w:t>Nástroje pre zaistenie kvality realizácie projektu a zaistenie kvality dodávaného systému predstavujú katalógy riadenia vecných oblastí projektu</w:t>
      </w:r>
    </w:p>
    <w:p w14:paraId="513B7ABB" w14:textId="77777777" w:rsidR="00A379AE" w:rsidRPr="00624EB4" w:rsidRDefault="00A379AE" w:rsidP="00EF37FB">
      <w:pPr>
        <w:numPr>
          <w:ilvl w:val="0"/>
          <w:numId w:val="101"/>
        </w:numPr>
        <w:tabs>
          <w:tab w:val="clear" w:pos="360"/>
          <w:tab w:val="num" w:pos="851"/>
          <w:tab w:val="num" w:pos="1069"/>
        </w:tabs>
        <w:spacing w:after="0" w:line="240" w:lineRule="auto"/>
        <w:ind w:left="1418" w:hanging="709"/>
        <w:jc w:val="both"/>
        <w:rPr>
          <w:rFonts w:ascii="Cambria" w:hAnsi="Cambria"/>
        </w:rPr>
      </w:pPr>
      <w:bookmarkStart w:id="53" w:name="_Hlt520026130"/>
      <w:bookmarkStart w:id="54" w:name="_Hlt519927734"/>
      <w:bookmarkEnd w:id="51"/>
      <w:bookmarkEnd w:id="52"/>
      <w:bookmarkEnd w:id="53"/>
      <w:r w:rsidRPr="00624EB4">
        <w:rPr>
          <w:rFonts w:ascii="Cambria" w:hAnsi="Cambria"/>
        </w:rPr>
        <w:t>katalóg rizík,</w:t>
      </w:r>
    </w:p>
    <w:p w14:paraId="41F07E72" w14:textId="1250EF9E" w:rsidR="00A379AE" w:rsidRPr="00624EB4" w:rsidRDefault="00A379AE" w:rsidP="00EF37FB">
      <w:pPr>
        <w:numPr>
          <w:ilvl w:val="0"/>
          <w:numId w:val="101"/>
        </w:numPr>
        <w:tabs>
          <w:tab w:val="clear" w:pos="360"/>
          <w:tab w:val="num" w:pos="851"/>
          <w:tab w:val="num" w:pos="1069"/>
        </w:tabs>
        <w:spacing w:after="0" w:line="240" w:lineRule="auto"/>
        <w:ind w:left="1418" w:hanging="709"/>
        <w:jc w:val="both"/>
        <w:rPr>
          <w:rFonts w:ascii="Cambria" w:hAnsi="Cambria"/>
        </w:rPr>
      </w:pPr>
      <w:r w:rsidRPr="00624EB4">
        <w:rPr>
          <w:rFonts w:ascii="Cambria" w:hAnsi="Cambria"/>
        </w:rPr>
        <w:t>katalóg požiadaviek</w:t>
      </w:r>
      <w:bookmarkStart w:id="55" w:name="_Hlt13142081"/>
      <w:bookmarkEnd w:id="55"/>
      <w:r w:rsidR="00523645" w:rsidRPr="00624EB4">
        <w:rPr>
          <w:rFonts w:ascii="Cambria" w:hAnsi="Cambria"/>
        </w:rPr>
        <w:t xml:space="preserve"> na zmenu</w:t>
      </w:r>
      <w:r w:rsidRPr="00624EB4">
        <w:rPr>
          <w:rFonts w:ascii="Cambria" w:hAnsi="Cambria"/>
        </w:rPr>
        <w:t>,</w:t>
      </w:r>
    </w:p>
    <w:p w14:paraId="0F836F3C" w14:textId="77777777" w:rsidR="001A318A" w:rsidRPr="00624EB4" w:rsidRDefault="00A379AE" w:rsidP="00EF37FB">
      <w:pPr>
        <w:numPr>
          <w:ilvl w:val="0"/>
          <w:numId w:val="101"/>
        </w:numPr>
        <w:tabs>
          <w:tab w:val="clear" w:pos="360"/>
          <w:tab w:val="num" w:pos="851"/>
          <w:tab w:val="num" w:pos="1069"/>
        </w:tabs>
        <w:spacing w:after="0" w:line="240" w:lineRule="auto"/>
        <w:ind w:left="1418" w:hanging="709"/>
        <w:jc w:val="both"/>
        <w:rPr>
          <w:rFonts w:ascii="Cambria" w:hAnsi="Cambria"/>
        </w:rPr>
      </w:pPr>
      <w:r w:rsidRPr="00624EB4">
        <w:rPr>
          <w:rFonts w:ascii="Cambria" w:hAnsi="Cambria"/>
        </w:rPr>
        <w:t xml:space="preserve">katalóg </w:t>
      </w:r>
      <w:r w:rsidR="001A318A" w:rsidRPr="00624EB4">
        <w:rPr>
          <w:rFonts w:ascii="Cambria" w:hAnsi="Cambria"/>
        </w:rPr>
        <w:t>otvorených otázok</w:t>
      </w:r>
    </w:p>
    <w:bookmarkEnd w:id="54"/>
    <w:p w14:paraId="3AA85787" w14:textId="77777777" w:rsidR="00A379AE" w:rsidRPr="00624EB4" w:rsidRDefault="00A379AE" w:rsidP="00EF37FB">
      <w:pPr>
        <w:numPr>
          <w:ilvl w:val="0"/>
          <w:numId w:val="101"/>
        </w:numPr>
        <w:tabs>
          <w:tab w:val="clear" w:pos="360"/>
          <w:tab w:val="num" w:pos="851"/>
          <w:tab w:val="num" w:pos="1069"/>
        </w:tabs>
        <w:spacing w:after="0" w:line="240" w:lineRule="auto"/>
        <w:ind w:left="1418" w:hanging="709"/>
        <w:jc w:val="both"/>
        <w:rPr>
          <w:rFonts w:ascii="Cambria" w:hAnsi="Cambria"/>
        </w:rPr>
      </w:pPr>
      <w:r w:rsidRPr="00624EB4">
        <w:rPr>
          <w:rFonts w:ascii="Cambria" w:hAnsi="Cambria"/>
        </w:rPr>
        <w:t>katalóg nedostatkov,</w:t>
      </w:r>
    </w:p>
    <w:p w14:paraId="0F73BA2B" w14:textId="77777777" w:rsidR="002F222B" w:rsidRPr="00624EB4" w:rsidRDefault="002F222B" w:rsidP="007A686E"/>
    <w:p w14:paraId="2B7F7C20" w14:textId="77777777" w:rsidR="00D56347" w:rsidRPr="00624EB4" w:rsidRDefault="00D56347" w:rsidP="00D56347">
      <w:pPr>
        <w:numPr>
          <w:ilvl w:val="2"/>
          <w:numId w:val="1"/>
        </w:numPr>
        <w:spacing w:after="60" w:line="240" w:lineRule="auto"/>
        <w:jc w:val="both"/>
        <w:rPr>
          <w:rFonts w:ascii="Cambria" w:hAnsi="Cambria"/>
          <w:b/>
          <w:bCs/>
        </w:rPr>
      </w:pPr>
      <w:bookmarkStart w:id="56" w:name="_Toc138423443"/>
      <w:r w:rsidRPr="00624EB4">
        <w:rPr>
          <w:rFonts w:ascii="Cambria" w:hAnsi="Cambria"/>
          <w:b/>
          <w:bCs/>
        </w:rPr>
        <w:t>Pravidlá pre dovolenky a zastupovanie</w:t>
      </w:r>
      <w:bookmarkEnd w:id="56"/>
    </w:p>
    <w:p w14:paraId="54C9906B" w14:textId="77777777" w:rsidR="00D56347" w:rsidRPr="00624EB4" w:rsidRDefault="00D56347" w:rsidP="00D56347">
      <w:pPr>
        <w:ind w:left="708"/>
        <w:rPr>
          <w:rFonts w:ascii="Cambria" w:eastAsia="Cambria" w:hAnsi="Cambria" w:cs="Cambria"/>
          <w:color w:val="222222"/>
        </w:rPr>
      </w:pPr>
      <w:r w:rsidRPr="00624EB4">
        <w:rPr>
          <w:rFonts w:ascii="Cambria" w:eastAsia="Cambria" w:hAnsi="Cambria" w:cs="Cambria"/>
          <w:color w:val="222222"/>
        </w:rPr>
        <w:t xml:space="preserve">Pravidlá pre dovolenky a zastupovanie, požiadavky na súčinnosť – všeobecne, v letnom období, príp. počas sviatkov (viď obr.): </w:t>
      </w:r>
    </w:p>
    <w:p w14:paraId="53B64CEF" w14:textId="77777777" w:rsidR="00D56347" w:rsidRPr="00624EB4" w:rsidRDefault="00D56347" w:rsidP="00D56347">
      <w:pPr>
        <w:pStyle w:val="Odsekzoznamu"/>
        <w:rPr>
          <w:rFonts w:ascii="Cambria" w:eastAsia="Cambria" w:hAnsi="Cambria" w:cs="Cambria"/>
          <w:color w:val="222222"/>
        </w:rPr>
      </w:pPr>
    </w:p>
    <w:p w14:paraId="13B25487" w14:textId="77777777" w:rsidR="00D56347" w:rsidRPr="00624EB4" w:rsidRDefault="00D56347" w:rsidP="00D56347">
      <w:pPr>
        <w:ind w:left="-76"/>
      </w:pPr>
      <w:r w:rsidRPr="00624EB4">
        <w:rPr>
          <w:noProof/>
        </w:rPr>
        <w:lastRenderedPageBreak/>
        <w:drawing>
          <wp:inline distT="0" distB="0" distL="0" distR="0" wp14:anchorId="3B618181" wp14:editId="26B21020">
            <wp:extent cx="5774267" cy="3248025"/>
            <wp:effectExtent l="0" t="0" r="0" b="0"/>
            <wp:docPr id="635196319" name="Obrázok 635196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5774267" cy="3248025"/>
                    </a:xfrm>
                    <a:prstGeom prst="rect">
                      <a:avLst/>
                    </a:prstGeom>
                  </pic:spPr>
                </pic:pic>
              </a:graphicData>
            </a:graphic>
          </wp:inline>
        </w:drawing>
      </w:r>
    </w:p>
    <w:p w14:paraId="2BE6258B" w14:textId="77777777" w:rsidR="00037233" w:rsidRPr="00624EB4" w:rsidRDefault="00037233" w:rsidP="00037233">
      <w:pPr>
        <w:spacing w:after="0" w:line="240" w:lineRule="auto"/>
        <w:ind w:left="720"/>
        <w:jc w:val="both"/>
        <w:rPr>
          <w:sz w:val="24"/>
        </w:rPr>
      </w:pPr>
    </w:p>
    <w:p w14:paraId="6B92E9BE" w14:textId="64EB248D" w:rsidR="00C5307A" w:rsidRPr="00624EB4" w:rsidRDefault="00C5307A" w:rsidP="001255CD">
      <w:pPr>
        <w:numPr>
          <w:ilvl w:val="2"/>
          <w:numId w:val="1"/>
        </w:numPr>
        <w:spacing w:after="120" w:line="240" w:lineRule="auto"/>
        <w:jc w:val="both"/>
        <w:rPr>
          <w:rFonts w:ascii="Cambria" w:hAnsi="Cambria"/>
          <w:b/>
          <w:bCs/>
        </w:rPr>
      </w:pPr>
      <w:r w:rsidRPr="00624EB4">
        <w:rPr>
          <w:rFonts w:ascii="Cambria" w:hAnsi="Cambria"/>
          <w:b/>
          <w:bCs/>
        </w:rPr>
        <w:t>Techniky testovania dodávaného systému</w:t>
      </w:r>
      <w:bookmarkStart w:id="57" w:name="_Hlt524941389"/>
      <w:bookmarkStart w:id="58" w:name="_Ref519774480"/>
      <w:bookmarkEnd w:id="57"/>
    </w:p>
    <w:p w14:paraId="64100DAD" w14:textId="77777777" w:rsidR="00C5307A" w:rsidRPr="00624EB4" w:rsidRDefault="00C5307A" w:rsidP="001255CD">
      <w:pPr>
        <w:numPr>
          <w:ilvl w:val="3"/>
          <w:numId w:val="1"/>
        </w:numPr>
        <w:spacing w:after="0" w:line="240" w:lineRule="auto"/>
        <w:jc w:val="both"/>
        <w:rPr>
          <w:rFonts w:ascii="Cambria" w:hAnsi="Cambria"/>
        </w:rPr>
      </w:pPr>
      <w:r w:rsidRPr="00624EB4">
        <w:rPr>
          <w:rFonts w:ascii="Cambria" w:hAnsi="Cambria"/>
          <w:b/>
        </w:rPr>
        <w:t>Funkčné testovanie</w:t>
      </w:r>
      <w:bookmarkEnd w:id="58"/>
      <w:r w:rsidRPr="00624EB4">
        <w:rPr>
          <w:rFonts w:ascii="Cambria" w:hAnsi="Cambria"/>
        </w:rPr>
        <w:t>.</w:t>
      </w:r>
    </w:p>
    <w:p w14:paraId="56E98C46" w14:textId="77777777" w:rsidR="00C5307A" w:rsidRPr="00624EB4" w:rsidRDefault="00C5307A" w:rsidP="001255CD">
      <w:pPr>
        <w:ind w:left="814"/>
        <w:jc w:val="both"/>
        <w:rPr>
          <w:rFonts w:ascii="Cambria" w:hAnsi="Cambria"/>
        </w:rPr>
      </w:pPr>
      <w:r w:rsidRPr="00624EB4">
        <w:rPr>
          <w:rFonts w:ascii="Cambria" w:hAnsi="Cambria"/>
        </w:rPr>
        <w:t>Predmetom funkčného testovania vlastností dodávaného systému je overenie</w:t>
      </w:r>
    </w:p>
    <w:p w14:paraId="58B73EE2" w14:textId="77777777" w:rsidR="00C5307A" w:rsidRPr="00624EB4" w:rsidRDefault="00C5307A" w:rsidP="001255CD">
      <w:pPr>
        <w:numPr>
          <w:ilvl w:val="0"/>
          <w:numId w:val="124"/>
        </w:numPr>
        <w:spacing w:after="0" w:line="240" w:lineRule="auto"/>
        <w:ind w:left="1174"/>
        <w:jc w:val="both"/>
        <w:rPr>
          <w:rFonts w:ascii="Cambria" w:hAnsi="Cambria"/>
        </w:rPr>
      </w:pPr>
      <w:r w:rsidRPr="00624EB4">
        <w:rPr>
          <w:rFonts w:ascii="Cambria" w:hAnsi="Cambria"/>
        </w:rPr>
        <w:t>požadovaných funkčných vlastností dodávaného systému,</w:t>
      </w:r>
    </w:p>
    <w:p w14:paraId="08F43BB2" w14:textId="77777777" w:rsidR="00C5307A" w:rsidRPr="00624EB4" w:rsidRDefault="00C5307A" w:rsidP="001255CD">
      <w:pPr>
        <w:numPr>
          <w:ilvl w:val="0"/>
          <w:numId w:val="124"/>
        </w:numPr>
        <w:spacing w:after="0" w:line="240" w:lineRule="auto"/>
        <w:ind w:left="1174"/>
        <w:jc w:val="both"/>
        <w:rPr>
          <w:rFonts w:ascii="Cambria" w:hAnsi="Cambria"/>
        </w:rPr>
      </w:pPr>
      <w:r w:rsidRPr="00624EB4">
        <w:rPr>
          <w:rFonts w:ascii="Cambria" w:hAnsi="Cambria"/>
        </w:rPr>
        <w:t>navigácie v rámci dodávaného systému,</w:t>
      </w:r>
    </w:p>
    <w:p w14:paraId="1CA2DC1B" w14:textId="77777777" w:rsidR="00C5307A" w:rsidRPr="00624EB4" w:rsidRDefault="00C5307A" w:rsidP="001255CD">
      <w:pPr>
        <w:numPr>
          <w:ilvl w:val="0"/>
          <w:numId w:val="124"/>
        </w:numPr>
        <w:spacing w:after="0" w:line="240" w:lineRule="auto"/>
        <w:ind w:left="1174"/>
        <w:jc w:val="both"/>
        <w:rPr>
          <w:rFonts w:ascii="Cambria" w:hAnsi="Cambria"/>
        </w:rPr>
      </w:pPr>
      <w:r w:rsidRPr="00624EB4">
        <w:rPr>
          <w:rFonts w:ascii="Cambria" w:hAnsi="Cambria"/>
        </w:rPr>
        <w:t>splnenia požiadaviek zákazníka na používateľské rozhranie systému,</w:t>
      </w:r>
    </w:p>
    <w:p w14:paraId="2EE2B361" w14:textId="77777777" w:rsidR="00C5307A" w:rsidRPr="00624EB4" w:rsidRDefault="00C5307A" w:rsidP="001255CD">
      <w:pPr>
        <w:numPr>
          <w:ilvl w:val="0"/>
          <w:numId w:val="124"/>
        </w:numPr>
        <w:spacing w:after="0" w:line="240" w:lineRule="auto"/>
        <w:ind w:left="1174"/>
        <w:jc w:val="both"/>
        <w:rPr>
          <w:rFonts w:ascii="Cambria" w:hAnsi="Cambria"/>
        </w:rPr>
      </w:pPr>
      <w:r w:rsidRPr="00624EB4">
        <w:rPr>
          <w:rFonts w:ascii="Cambria" w:hAnsi="Cambria"/>
        </w:rPr>
        <w:t>funkčnosti objektov používateľského rozhrania,</w:t>
      </w:r>
    </w:p>
    <w:p w14:paraId="4A085339" w14:textId="77777777" w:rsidR="00C5307A" w:rsidRPr="00624EB4" w:rsidRDefault="00C5307A" w:rsidP="001255CD">
      <w:pPr>
        <w:numPr>
          <w:ilvl w:val="0"/>
          <w:numId w:val="124"/>
        </w:numPr>
        <w:spacing w:after="0" w:line="240" w:lineRule="auto"/>
        <w:ind w:left="1174"/>
        <w:jc w:val="both"/>
        <w:rPr>
          <w:rFonts w:ascii="Cambria" w:hAnsi="Cambria"/>
        </w:rPr>
      </w:pPr>
      <w:r w:rsidRPr="00624EB4">
        <w:rPr>
          <w:rFonts w:ascii="Cambria" w:hAnsi="Cambria"/>
        </w:rPr>
        <w:t>funkčnosti externých rozhraní systému, t.j. rozhraní na iné aplikačné programové systémy prevádzkované u zákazníka,</w:t>
      </w:r>
    </w:p>
    <w:p w14:paraId="3C6D9A62" w14:textId="77777777" w:rsidR="00C5307A" w:rsidRPr="00624EB4" w:rsidRDefault="00C5307A" w:rsidP="001255CD">
      <w:pPr>
        <w:numPr>
          <w:ilvl w:val="0"/>
          <w:numId w:val="124"/>
        </w:numPr>
        <w:spacing w:after="0" w:line="240" w:lineRule="auto"/>
        <w:ind w:left="1174"/>
        <w:jc w:val="both"/>
        <w:rPr>
          <w:rFonts w:ascii="Cambria" w:hAnsi="Cambria"/>
        </w:rPr>
      </w:pPr>
      <w:r w:rsidRPr="00624EB4">
        <w:rPr>
          <w:rFonts w:ascii="Cambria" w:hAnsi="Cambria"/>
        </w:rPr>
        <w:t>funkčnosti slúžiacej na správu prístupových práv používateľov dodávaného systému,</w:t>
      </w:r>
    </w:p>
    <w:p w14:paraId="53C871EC" w14:textId="77777777" w:rsidR="00C5307A" w:rsidRPr="00624EB4" w:rsidRDefault="00C5307A" w:rsidP="001255CD">
      <w:pPr>
        <w:numPr>
          <w:ilvl w:val="0"/>
          <w:numId w:val="124"/>
        </w:numPr>
        <w:spacing w:after="0" w:line="240" w:lineRule="auto"/>
        <w:ind w:left="1174"/>
        <w:jc w:val="both"/>
        <w:rPr>
          <w:rFonts w:ascii="Cambria" w:hAnsi="Cambria"/>
        </w:rPr>
      </w:pPr>
      <w:r w:rsidRPr="00624EB4">
        <w:rPr>
          <w:rFonts w:ascii="Cambria" w:hAnsi="Cambria"/>
        </w:rPr>
        <w:t>lokalizácie dodávaného systému do slovenského jazyka.</w:t>
      </w:r>
    </w:p>
    <w:p w14:paraId="4BC76026" w14:textId="05CF32D2" w:rsidR="00C5307A" w:rsidRPr="00624EB4" w:rsidRDefault="00C5307A" w:rsidP="00D81B7C">
      <w:pPr>
        <w:spacing w:before="120"/>
        <w:ind w:left="814"/>
        <w:jc w:val="both"/>
        <w:rPr>
          <w:rFonts w:ascii="Cambria" w:hAnsi="Cambria"/>
        </w:rPr>
      </w:pPr>
      <w:r w:rsidRPr="00624EB4">
        <w:rPr>
          <w:rFonts w:ascii="Cambria" w:hAnsi="Cambria"/>
        </w:rPr>
        <w:t xml:space="preserve">Pri funkčnom testovaní je potrebné spracovať </w:t>
      </w:r>
      <w:r w:rsidR="00D81B7C" w:rsidRPr="00624EB4">
        <w:rPr>
          <w:rFonts w:ascii="Cambria" w:hAnsi="Cambria"/>
        </w:rPr>
        <w:t xml:space="preserve">testovacie scenáre </w:t>
      </w:r>
      <w:r w:rsidRPr="00624EB4">
        <w:rPr>
          <w:rFonts w:ascii="Cambria" w:hAnsi="Cambria"/>
        </w:rPr>
        <w:t>tak, aby umožňovali overenie stanovených podmienok aj pre tzv. pozitívny scenár funkčného testovania, t.j. overenie očakávaného spracovania údajov, a aj pre tzv. negatívny scenár, t.j. overenie ošetrenia neštandardných situácií, ktoré môžu nastať pri prevádzke dodávaného systému.</w:t>
      </w:r>
      <w:bookmarkStart w:id="59" w:name="_Hlt518092419"/>
      <w:bookmarkEnd w:id="59"/>
    </w:p>
    <w:p w14:paraId="00CF230F" w14:textId="77777777" w:rsidR="00C5307A" w:rsidRPr="00624EB4" w:rsidRDefault="00C5307A" w:rsidP="001255CD">
      <w:pPr>
        <w:numPr>
          <w:ilvl w:val="3"/>
          <w:numId w:val="1"/>
        </w:numPr>
        <w:spacing w:after="0" w:line="240" w:lineRule="auto"/>
        <w:jc w:val="both"/>
        <w:rPr>
          <w:rFonts w:ascii="Cambria" w:hAnsi="Cambria"/>
        </w:rPr>
      </w:pPr>
      <w:r w:rsidRPr="00624EB4">
        <w:rPr>
          <w:rFonts w:ascii="Cambria" w:hAnsi="Cambria"/>
          <w:b/>
        </w:rPr>
        <w:t>Výkonové testovanie</w:t>
      </w:r>
      <w:r w:rsidRPr="00624EB4">
        <w:rPr>
          <w:rFonts w:ascii="Cambria" w:hAnsi="Cambria"/>
        </w:rPr>
        <w:t>.</w:t>
      </w:r>
    </w:p>
    <w:p w14:paraId="2580B517" w14:textId="77777777" w:rsidR="00C5307A" w:rsidRPr="00624EB4" w:rsidRDefault="00C5307A" w:rsidP="001255CD">
      <w:pPr>
        <w:ind w:left="814"/>
        <w:jc w:val="both"/>
        <w:rPr>
          <w:rFonts w:ascii="Cambria" w:hAnsi="Cambria"/>
        </w:rPr>
      </w:pPr>
      <w:r w:rsidRPr="00624EB4">
        <w:rPr>
          <w:rFonts w:ascii="Cambria" w:hAnsi="Cambria"/>
        </w:rPr>
        <w:t xml:space="preserve">Predmetom výkonového testovania je meranie charakteristík závislých údajov ako funkcie prevádzkových parametrov výpočtového systému. Závislé údaje predstavujú najmä dĺžka odozvy systému, priemerný počet vykonaných transakcií za jednotku času a iné časovo alebo objemovo závislé údaje. Prevádzkové parametre predstavujú najmä hardvérové a softvérové konfigurácie klientskych a serverových častí výpočtového systému, počet konkurenčných používateľov a priepustnosť siete. </w:t>
      </w:r>
    </w:p>
    <w:p w14:paraId="55B00780" w14:textId="77777777" w:rsidR="00C5307A" w:rsidRPr="00624EB4" w:rsidRDefault="00C5307A" w:rsidP="001255CD">
      <w:pPr>
        <w:ind w:left="814"/>
        <w:jc w:val="both"/>
        <w:rPr>
          <w:rFonts w:ascii="Cambria" w:hAnsi="Cambria"/>
        </w:rPr>
      </w:pPr>
      <w:r w:rsidRPr="00624EB4">
        <w:rPr>
          <w:rFonts w:ascii="Cambria" w:hAnsi="Cambria"/>
        </w:rPr>
        <w:t>Cieľom výkonového testovania je zistiť priebeh charakteristík a limitné hodnoty prevádzkových parametrov, pri ktorých dochádza k podstatnému poklesu výkonnosti alebo zlyhaniu výpočtového systému.</w:t>
      </w:r>
    </w:p>
    <w:p w14:paraId="5D1C9E2A" w14:textId="77777777" w:rsidR="00C5307A" w:rsidRPr="00624EB4" w:rsidRDefault="00C5307A" w:rsidP="001255CD">
      <w:pPr>
        <w:jc w:val="both"/>
        <w:rPr>
          <w:rFonts w:ascii="Cambria" w:hAnsi="Cambria"/>
        </w:rPr>
      </w:pPr>
    </w:p>
    <w:p w14:paraId="2DEC9F8E" w14:textId="77777777" w:rsidR="00C5307A" w:rsidRPr="00624EB4" w:rsidRDefault="00C5307A" w:rsidP="001255CD">
      <w:pPr>
        <w:numPr>
          <w:ilvl w:val="3"/>
          <w:numId w:val="1"/>
        </w:numPr>
        <w:spacing w:after="0" w:line="240" w:lineRule="auto"/>
        <w:jc w:val="both"/>
        <w:rPr>
          <w:rFonts w:ascii="Cambria" w:hAnsi="Cambria"/>
        </w:rPr>
      </w:pPr>
      <w:r w:rsidRPr="00624EB4">
        <w:rPr>
          <w:rFonts w:ascii="Cambria" w:hAnsi="Cambria"/>
          <w:b/>
        </w:rPr>
        <w:lastRenderedPageBreak/>
        <w:t>Stresové testovanie</w:t>
      </w:r>
      <w:r w:rsidRPr="00624EB4">
        <w:rPr>
          <w:rFonts w:ascii="Cambria" w:hAnsi="Cambria"/>
        </w:rPr>
        <w:t>.</w:t>
      </w:r>
    </w:p>
    <w:p w14:paraId="69B1CC72" w14:textId="364CF8D4" w:rsidR="00C5307A" w:rsidRPr="00624EB4" w:rsidRDefault="00C5307A" w:rsidP="001255CD">
      <w:pPr>
        <w:ind w:left="814"/>
        <w:jc w:val="both"/>
        <w:rPr>
          <w:rFonts w:ascii="Cambria" w:hAnsi="Cambria"/>
        </w:rPr>
      </w:pPr>
      <w:r w:rsidRPr="00624EB4">
        <w:rPr>
          <w:rFonts w:ascii="Cambria" w:hAnsi="Cambria"/>
        </w:rPr>
        <w:t xml:space="preserve">Predmetom stresového testovania je overenie funkčných a technických vlastností dodávaného systému za </w:t>
      </w:r>
      <w:r w:rsidR="00847B16" w:rsidRPr="00624EB4">
        <w:rPr>
          <w:rFonts w:ascii="Cambria" w:hAnsi="Cambria"/>
        </w:rPr>
        <w:t>umelo vytvorených</w:t>
      </w:r>
      <w:r w:rsidRPr="00624EB4">
        <w:rPr>
          <w:rFonts w:ascii="Cambria" w:hAnsi="Cambria"/>
        </w:rPr>
        <w:t xml:space="preserve"> neštandardných prevádzkových podmienok. Neštandardné podmienky prevádzky predstavuje</w:t>
      </w:r>
    </w:p>
    <w:p w14:paraId="64FD24A7" w14:textId="77777777" w:rsidR="00C5307A" w:rsidRPr="00624EB4" w:rsidRDefault="00C5307A" w:rsidP="001255CD">
      <w:pPr>
        <w:numPr>
          <w:ilvl w:val="0"/>
          <w:numId w:val="125"/>
        </w:numPr>
        <w:spacing w:after="0" w:line="240" w:lineRule="auto"/>
        <w:ind w:left="1174"/>
        <w:jc w:val="both"/>
        <w:rPr>
          <w:rFonts w:ascii="Cambria" w:hAnsi="Cambria"/>
        </w:rPr>
      </w:pPr>
      <w:r w:rsidRPr="00624EB4">
        <w:rPr>
          <w:rFonts w:ascii="Cambria" w:hAnsi="Cambria"/>
        </w:rPr>
        <w:t>obmedzenie alebo zdieľanie systémových zdrojov výpočtového systému,</w:t>
      </w:r>
    </w:p>
    <w:p w14:paraId="2B1C9317" w14:textId="77777777" w:rsidR="007269F5" w:rsidRPr="00624EB4" w:rsidRDefault="007269F5" w:rsidP="001255CD">
      <w:pPr>
        <w:numPr>
          <w:ilvl w:val="0"/>
          <w:numId w:val="125"/>
        </w:numPr>
        <w:spacing w:after="0" w:line="240" w:lineRule="auto"/>
        <w:ind w:left="1174"/>
        <w:jc w:val="both"/>
        <w:rPr>
          <w:rFonts w:ascii="Cambria" w:hAnsi="Cambria"/>
        </w:rPr>
      </w:pPr>
      <w:r w:rsidRPr="00624EB4">
        <w:rPr>
          <w:rFonts w:ascii="Cambria" w:hAnsi="Cambria"/>
        </w:rPr>
        <w:t>umelo vytvorený výpadok prevádzky,</w:t>
      </w:r>
    </w:p>
    <w:p w14:paraId="5E740271" w14:textId="6FE12385" w:rsidR="00C5307A" w:rsidRPr="00624EB4" w:rsidRDefault="00847B16" w:rsidP="001255CD">
      <w:pPr>
        <w:numPr>
          <w:ilvl w:val="0"/>
          <w:numId w:val="125"/>
        </w:numPr>
        <w:spacing w:after="0" w:line="240" w:lineRule="auto"/>
        <w:ind w:left="1174"/>
        <w:jc w:val="both"/>
        <w:rPr>
          <w:rFonts w:ascii="Cambria" w:hAnsi="Cambria"/>
        </w:rPr>
      </w:pPr>
      <w:r w:rsidRPr="00624EB4">
        <w:rPr>
          <w:rFonts w:ascii="Cambria" w:hAnsi="Cambria"/>
        </w:rPr>
        <w:t>umelo vytvorené</w:t>
      </w:r>
      <w:r w:rsidR="00C5307A" w:rsidRPr="00624EB4">
        <w:rPr>
          <w:rFonts w:ascii="Cambria" w:hAnsi="Cambria"/>
        </w:rPr>
        <w:t xml:space="preserve"> konkurenčné prostredia pri spracovaní údajov slúžiace na overenie transakčnej logiky,</w:t>
      </w:r>
    </w:p>
    <w:p w14:paraId="238E98D9" w14:textId="77777777" w:rsidR="00C5307A" w:rsidRPr="00624EB4" w:rsidRDefault="00C5307A" w:rsidP="001255CD">
      <w:pPr>
        <w:numPr>
          <w:ilvl w:val="0"/>
          <w:numId w:val="125"/>
        </w:numPr>
        <w:spacing w:after="0" w:line="240" w:lineRule="auto"/>
        <w:ind w:left="1174"/>
        <w:jc w:val="both"/>
        <w:rPr>
          <w:rFonts w:ascii="Cambria" w:hAnsi="Cambria"/>
        </w:rPr>
      </w:pPr>
      <w:r w:rsidRPr="00624EB4">
        <w:rPr>
          <w:rFonts w:ascii="Cambria" w:hAnsi="Cambria"/>
        </w:rPr>
        <w:t>zníženie priepustnosti siete.</w:t>
      </w:r>
    </w:p>
    <w:p w14:paraId="308A709C" w14:textId="14049989" w:rsidR="00C5307A" w:rsidRPr="00624EB4" w:rsidRDefault="00C5307A" w:rsidP="00503DE6">
      <w:pPr>
        <w:tabs>
          <w:tab w:val="num" w:pos="1174"/>
        </w:tabs>
        <w:spacing w:before="120"/>
        <w:ind w:left="814"/>
        <w:jc w:val="both"/>
        <w:rPr>
          <w:rFonts w:ascii="Cambria" w:hAnsi="Cambria"/>
        </w:rPr>
      </w:pPr>
      <w:r w:rsidRPr="00624EB4">
        <w:rPr>
          <w:rFonts w:ascii="Cambria" w:hAnsi="Cambria"/>
        </w:rPr>
        <w:t>Cieľom stresového testovania je overiť funkčné a technické vlastnosti dodávaného systému v stresových situáciách, ktoré môžu nastať pri prevádzke dodávaného systému, napr. obnovenie prevádzky dodávaného systému po predchádzajúcom výpadku prevádzky.</w:t>
      </w:r>
    </w:p>
    <w:p w14:paraId="29707D6D" w14:textId="77777777" w:rsidR="003D2694" w:rsidRPr="00624EB4" w:rsidRDefault="003D2694" w:rsidP="007269F5">
      <w:pPr>
        <w:pStyle w:val="Nadpis1"/>
        <w:spacing w:before="240" w:after="240"/>
        <w:rPr>
          <w:rFonts w:ascii="Verdana" w:hAnsi="Verdana"/>
          <w:sz w:val="20"/>
        </w:rPr>
      </w:pPr>
      <w:bookmarkStart w:id="60" w:name="_Ref517176242"/>
      <w:bookmarkStart w:id="61" w:name="_Ref518299487"/>
      <w:bookmarkStart w:id="62" w:name="_Ref518299650"/>
      <w:bookmarkStart w:id="63" w:name="_Toc39391621"/>
      <w:bookmarkStart w:id="64" w:name="_Toc214718865"/>
      <w:bookmarkStart w:id="65" w:name="_Hlt519600350"/>
      <w:bookmarkStart w:id="66" w:name="_Hlt522004395"/>
      <w:r w:rsidRPr="00624EB4">
        <w:rPr>
          <w:rFonts w:ascii="Verdana" w:hAnsi="Verdana"/>
          <w:sz w:val="20"/>
        </w:rPr>
        <w:t xml:space="preserve">Odovzdanie a prevzatie </w:t>
      </w:r>
      <w:bookmarkStart w:id="67" w:name="_Hlt518297685"/>
      <w:bookmarkEnd w:id="67"/>
      <w:r w:rsidRPr="00624EB4">
        <w:rPr>
          <w:rFonts w:ascii="Verdana" w:hAnsi="Verdana"/>
          <w:sz w:val="20"/>
        </w:rPr>
        <w:t>dodávaného systému</w:t>
      </w:r>
      <w:bookmarkStart w:id="68" w:name="_Hlt517835797"/>
      <w:bookmarkEnd w:id="60"/>
      <w:bookmarkEnd w:id="61"/>
      <w:bookmarkEnd w:id="62"/>
      <w:bookmarkEnd w:id="63"/>
      <w:bookmarkEnd w:id="64"/>
      <w:bookmarkEnd w:id="68"/>
    </w:p>
    <w:p w14:paraId="63859D87" w14:textId="3AA98578" w:rsidR="000B3EE2" w:rsidRPr="00624EB4" w:rsidRDefault="00476F20" w:rsidP="00BA5D9A">
      <w:pPr>
        <w:pStyle w:val="Nadpis2"/>
        <w:spacing w:before="0"/>
        <w:jc w:val="both"/>
        <w:rPr>
          <w:rFonts w:ascii="Cambria" w:hAnsi="Cambria"/>
          <w:sz w:val="22"/>
          <w:szCs w:val="22"/>
        </w:rPr>
      </w:pPr>
      <w:bookmarkStart w:id="69" w:name="_Hlt521283804"/>
      <w:bookmarkStart w:id="70" w:name="_Hlt519854947"/>
      <w:bookmarkStart w:id="71" w:name="_Hlt524860293"/>
      <w:bookmarkStart w:id="72" w:name="_Toc214718866"/>
      <w:bookmarkStart w:id="73" w:name="_Toc39391622"/>
      <w:bookmarkStart w:id="74" w:name="_Hlt16941543"/>
      <w:bookmarkEnd w:id="65"/>
      <w:bookmarkEnd w:id="66"/>
      <w:bookmarkEnd w:id="69"/>
      <w:bookmarkEnd w:id="70"/>
      <w:bookmarkEnd w:id="71"/>
      <w:r w:rsidRPr="00624EB4">
        <w:rPr>
          <w:rFonts w:ascii="Cambria" w:hAnsi="Cambria"/>
          <w:sz w:val="22"/>
          <w:szCs w:val="22"/>
        </w:rPr>
        <w:t>Požiadavky na školenia</w:t>
      </w:r>
      <w:bookmarkEnd w:id="72"/>
    </w:p>
    <w:p w14:paraId="0CA18816" w14:textId="77777777" w:rsidR="00476F20" w:rsidRPr="00624EB4" w:rsidRDefault="00476F20" w:rsidP="00476F20">
      <w:pPr>
        <w:ind w:left="708"/>
        <w:jc w:val="both"/>
        <w:rPr>
          <w:rFonts w:ascii="Cambria" w:hAnsi="Cambria"/>
        </w:rPr>
      </w:pPr>
      <w:r w:rsidRPr="00624EB4">
        <w:rPr>
          <w:rFonts w:ascii="Cambria" w:hAnsi="Cambria"/>
        </w:rPr>
        <w:t>V rámci školení bude realizované nasledovné typy školení:</w:t>
      </w:r>
    </w:p>
    <w:p w14:paraId="2BEE6CCA" w14:textId="77777777" w:rsidR="00476F20" w:rsidRPr="00624EB4" w:rsidRDefault="00476F20" w:rsidP="00476F20">
      <w:pPr>
        <w:pStyle w:val="Odsekzoznamu"/>
        <w:numPr>
          <w:ilvl w:val="0"/>
          <w:numId w:val="38"/>
        </w:numPr>
        <w:ind w:left="1428"/>
        <w:jc w:val="both"/>
        <w:rPr>
          <w:rFonts w:ascii="Cambria" w:hAnsi="Cambria"/>
          <w:lang w:eastAsia="x-none"/>
        </w:rPr>
      </w:pPr>
      <w:r w:rsidRPr="00624EB4">
        <w:rPr>
          <w:rFonts w:ascii="Cambria" w:hAnsi="Cambria"/>
          <w:lang w:eastAsia="x-none"/>
        </w:rPr>
        <w:t>Školenie členov tímu pre vykonanie testovania (obsah školenia, školiace materiály)</w:t>
      </w:r>
    </w:p>
    <w:p w14:paraId="74D04F15" w14:textId="77777777" w:rsidR="00476F20" w:rsidRPr="00624EB4" w:rsidRDefault="00476F20" w:rsidP="00476F20">
      <w:pPr>
        <w:pStyle w:val="Odsekzoznamu"/>
        <w:numPr>
          <w:ilvl w:val="0"/>
          <w:numId w:val="38"/>
        </w:numPr>
        <w:ind w:left="1428"/>
        <w:jc w:val="both"/>
        <w:rPr>
          <w:rFonts w:ascii="Cambria" w:hAnsi="Cambria"/>
          <w:lang w:eastAsia="x-none"/>
        </w:rPr>
      </w:pPr>
      <w:r w:rsidRPr="00624EB4">
        <w:rPr>
          <w:rFonts w:ascii="Cambria" w:hAnsi="Cambria"/>
          <w:lang w:eastAsia="x-none"/>
        </w:rPr>
        <w:t>Školenie správcov prevádzky a administrátorov (zoznam školení, obsah školení, kvalifikačný profil, školiace materiály, a pod.)</w:t>
      </w:r>
    </w:p>
    <w:p w14:paraId="7676C054" w14:textId="102CE745" w:rsidR="00476F20" w:rsidRPr="00624EB4" w:rsidRDefault="00476F20" w:rsidP="00476F20">
      <w:pPr>
        <w:pStyle w:val="Odsekzoznamu"/>
        <w:numPr>
          <w:ilvl w:val="0"/>
          <w:numId w:val="38"/>
        </w:numPr>
        <w:ind w:left="1428"/>
        <w:jc w:val="both"/>
        <w:rPr>
          <w:rFonts w:ascii="Cambria" w:hAnsi="Cambria"/>
          <w:lang w:eastAsia="x-none"/>
        </w:rPr>
      </w:pPr>
      <w:r w:rsidRPr="00624EB4">
        <w:rPr>
          <w:rFonts w:ascii="Cambria" w:hAnsi="Cambria"/>
          <w:lang w:eastAsia="x-none"/>
        </w:rPr>
        <w:t>Školenie Tímu školiteľov (zoznam školení, obsah školení pre jednotlivé oblasti, školiace materiály, a pod.)</w:t>
      </w:r>
    </w:p>
    <w:p w14:paraId="44BD3F57" w14:textId="77777777" w:rsidR="00476F20" w:rsidRPr="00624EB4" w:rsidRDefault="00476F20" w:rsidP="00476F20">
      <w:pPr>
        <w:pStyle w:val="Odsekzoznamu"/>
        <w:numPr>
          <w:ilvl w:val="0"/>
          <w:numId w:val="38"/>
        </w:numPr>
        <w:ind w:left="1428"/>
        <w:jc w:val="both"/>
        <w:rPr>
          <w:rFonts w:ascii="Cambria" w:hAnsi="Cambria"/>
          <w:lang w:eastAsia="x-none"/>
        </w:rPr>
      </w:pPr>
      <w:r w:rsidRPr="00624EB4">
        <w:rPr>
          <w:rFonts w:ascii="Cambria" w:hAnsi="Cambria"/>
          <w:lang w:eastAsia="x-none"/>
        </w:rPr>
        <w:t>Školenie používateľov (zoznam školení, obsah školení, kvalifikačný profil, školiace materiály, a pod.).</w:t>
      </w:r>
    </w:p>
    <w:p w14:paraId="5B888B19" w14:textId="32543518" w:rsidR="003D2694" w:rsidRPr="00624EB4" w:rsidRDefault="003D2694" w:rsidP="00BA5D9A">
      <w:pPr>
        <w:pStyle w:val="Nadpis2"/>
        <w:spacing w:before="0"/>
        <w:jc w:val="both"/>
        <w:rPr>
          <w:rFonts w:ascii="Cambria" w:hAnsi="Cambria"/>
          <w:sz w:val="22"/>
          <w:szCs w:val="22"/>
        </w:rPr>
      </w:pPr>
      <w:bookmarkStart w:id="75" w:name="_Toc214718867"/>
      <w:r w:rsidRPr="00624EB4">
        <w:rPr>
          <w:rFonts w:ascii="Cambria" w:hAnsi="Cambria"/>
          <w:sz w:val="22"/>
          <w:szCs w:val="22"/>
        </w:rPr>
        <w:t>Požiadavky na akceptovanie</w:t>
      </w:r>
      <w:bookmarkStart w:id="76" w:name="_Hlt16223702"/>
      <w:bookmarkEnd w:id="76"/>
      <w:r w:rsidRPr="00624EB4">
        <w:rPr>
          <w:rFonts w:ascii="Cambria" w:hAnsi="Cambria"/>
          <w:sz w:val="22"/>
          <w:szCs w:val="22"/>
        </w:rPr>
        <w:t xml:space="preserve"> splnenia a dokončenia predmetu zmluvy</w:t>
      </w:r>
      <w:bookmarkEnd w:id="73"/>
      <w:bookmarkEnd w:id="75"/>
    </w:p>
    <w:bookmarkEnd w:id="74"/>
    <w:p w14:paraId="1EBA2AA7" w14:textId="77777777" w:rsidR="00D209AB" w:rsidRPr="00624EB4" w:rsidRDefault="00224824" w:rsidP="001914CB">
      <w:pPr>
        <w:numPr>
          <w:ilvl w:val="2"/>
          <w:numId w:val="1"/>
        </w:numPr>
        <w:spacing w:after="60" w:line="240" w:lineRule="auto"/>
        <w:jc w:val="both"/>
        <w:rPr>
          <w:rFonts w:ascii="Cambria" w:hAnsi="Cambria"/>
        </w:rPr>
      </w:pPr>
      <w:r w:rsidRPr="00624EB4">
        <w:rPr>
          <w:rFonts w:ascii="Cambria" w:hAnsi="Cambria"/>
          <w:b/>
        </w:rPr>
        <w:t>Akceptovanie splnenia a dokončenia predmetu zmluvy</w:t>
      </w:r>
      <w:r w:rsidRPr="00624EB4">
        <w:rPr>
          <w:rFonts w:ascii="Cambria" w:hAnsi="Cambria"/>
        </w:rPr>
        <w:t xml:space="preserve"> predstavuje formalizovaný postup zameraný na odovzdanie a prevzatie a prijatie dodávaného systému objednávateľom. </w:t>
      </w:r>
    </w:p>
    <w:p w14:paraId="7687195D" w14:textId="07663AFC" w:rsidR="00D23606" w:rsidRPr="00624EB4" w:rsidRDefault="00224824" w:rsidP="001914CB">
      <w:pPr>
        <w:spacing w:after="60" w:line="240" w:lineRule="auto"/>
        <w:ind w:left="720"/>
        <w:jc w:val="both"/>
        <w:rPr>
          <w:rFonts w:ascii="Cambria" w:hAnsi="Cambria"/>
        </w:rPr>
      </w:pPr>
      <w:r w:rsidRPr="00624EB4">
        <w:rPr>
          <w:rFonts w:ascii="Cambria" w:hAnsi="Cambria"/>
        </w:rPr>
        <w:t>Akceptovanie splnenia a dokončenia predmetu zmluvy sa uskutočňuje v</w:t>
      </w:r>
      <w:r w:rsidR="00067DBE" w:rsidRPr="00624EB4">
        <w:rPr>
          <w:rFonts w:ascii="Cambria" w:hAnsi="Cambria"/>
        </w:rPr>
        <w:t xml:space="preserve"> zmluvne stanovených </w:t>
      </w:r>
      <w:r w:rsidR="000931D1" w:rsidRPr="00624EB4">
        <w:rPr>
          <w:rFonts w:ascii="Cambria" w:hAnsi="Cambria"/>
        </w:rPr>
        <w:t>mí</w:t>
      </w:r>
      <w:r w:rsidR="00D209AB" w:rsidRPr="00624EB4">
        <w:rPr>
          <w:rFonts w:ascii="Cambria" w:hAnsi="Cambria"/>
        </w:rPr>
        <w:t>ľ</w:t>
      </w:r>
      <w:r w:rsidR="000931D1" w:rsidRPr="00624EB4">
        <w:rPr>
          <w:rFonts w:ascii="Cambria" w:hAnsi="Cambria"/>
        </w:rPr>
        <w:t>nikoch najm</w:t>
      </w:r>
      <w:r w:rsidR="00D209AB" w:rsidRPr="00624EB4">
        <w:rPr>
          <w:rFonts w:ascii="Cambria" w:hAnsi="Cambria"/>
        </w:rPr>
        <w:t>ä</w:t>
      </w:r>
      <w:r w:rsidR="000931D1" w:rsidRPr="00624EB4">
        <w:rPr>
          <w:rFonts w:ascii="Cambria" w:hAnsi="Cambria"/>
        </w:rPr>
        <w:t xml:space="preserve">, a to nielen v </w:t>
      </w:r>
      <w:r w:rsidRPr="00624EB4">
        <w:rPr>
          <w:rFonts w:ascii="Cambria" w:hAnsi="Cambria"/>
        </w:rPr>
        <w:t xml:space="preserve">etapách akceptačné testovanie dodávaného systému a skúšobná </w:t>
      </w:r>
      <w:r w:rsidR="00D209AB" w:rsidRPr="00624EB4">
        <w:rPr>
          <w:rFonts w:ascii="Cambria" w:hAnsi="Cambria"/>
        </w:rPr>
        <w:t xml:space="preserve">produkčná </w:t>
      </w:r>
      <w:r w:rsidRPr="00624EB4">
        <w:rPr>
          <w:rFonts w:ascii="Cambria" w:hAnsi="Cambria"/>
        </w:rPr>
        <w:t xml:space="preserve">prevádzka dodávaného systému. </w:t>
      </w:r>
    </w:p>
    <w:p w14:paraId="0FF6AD7C" w14:textId="77777777" w:rsidR="002D5097" w:rsidRPr="00624EB4" w:rsidRDefault="00224824" w:rsidP="002B24F3">
      <w:pPr>
        <w:spacing w:before="120" w:after="60" w:line="240" w:lineRule="auto"/>
        <w:ind w:left="720"/>
        <w:jc w:val="both"/>
        <w:rPr>
          <w:rFonts w:ascii="Cambria" w:hAnsi="Cambria"/>
        </w:rPr>
      </w:pPr>
      <w:r w:rsidRPr="00624EB4">
        <w:rPr>
          <w:rFonts w:ascii="Cambria" w:hAnsi="Cambria"/>
        </w:rPr>
        <w:t xml:space="preserve">Výstupmi tohto postupu sú </w:t>
      </w:r>
    </w:p>
    <w:p w14:paraId="1A7C82AD" w14:textId="77777777" w:rsidR="00735F07" w:rsidRPr="00624EB4" w:rsidRDefault="002D5097" w:rsidP="00EF37FB">
      <w:pPr>
        <w:pStyle w:val="Odsekzoznamu"/>
        <w:numPr>
          <w:ilvl w:val="0"/>
          <w:numId w:val="102"/>
        </w:numPr>
        <w:spacing w:after="60" w:line="240" w:lineRule="auto"/>
        <w:jc w:val="both"/>
        <w:rPr>
          <w:rFonts w:ascii="Cambria" w:hAnsi="Cambria"/>
          <w:i/>
          <w:iCs/>
        </w:rPr>
      </w:pPr>
      <w:r w:rsidRPr="00624EB4">
        <w:rPr>
          <w:rFonts w:ascii="Cambria" w:hAnsi="Cambria"/>
          <w:i/>
          <w:iCs/>
        </w:rPr>
        <w:t>Protokol o akceptácii služby IT</w:t>
      </w:r>
      <w:r w:rsidR="00735F07" w:rsidRPr="00624EB4">
        <w:rPr>
          <w:rFonts w:ascii="Cambria" w:hAnsi="Cambria"/>
          <w:i/>
          <w:iCs/>
        </w:rPr>
        <w:t>,</w:t>
      </w:r>
    </w:p>
    <w:p w14:paraId="6B3B4D58" w14:textId="77777777" w:rsidR="001914CB" w:rsidRPr="00624EB4" w:rsidRDefault="00735F07" w:rsidP="00EF37FB">
      <w:pPr>
        <w:pStyle w:val="Odsekzoznamu"/>
        <w:numPr>
          <w:ilvl w:val="0"/>
          <w:numId w:val="102"/>
        </w:numPr>
        <w:spacing w:after="0" w:line="240" w:lineRule="auto"/>
        <w:jc w:val="both"/>
        <w:rPr>
          <w:rFonts w:ascii="Cambria" w:hAnsi="Cambria"/>
          <w:i/>
          <w:iCs/>
        </w:rPr>
      </w:pPr>
      <w:bookmarkStart w:id="77" w:name="_Hlk213833977"/>
      <w:r w:rsidRPr="00624EB4">
        <w:rPr>
          <w:rFonts w:ascii="Cambria" w:hAnsi="Cambria"/>
          <w:i/>
          <w:iCs/>
        </w:rPr>
        <w:t>Protokol o ukončení skúšobnej produkčnej prevádzky služby IT</w:t>
      </w:r>
    </w:p>
    <w:bookmarkEnd w:id="77"/>
    <w:p w14:paraId="74403130" w14:textId="77777777" w:rsidR="001914CB" w:rsidRPr="00624EB4" w:rsidRDefault="001914CB" w:rsidP="00EF37FB">
      <w:pPr>
        <w:pStyle w:val="Odsekzoznamu"/>
        <w:numPr>
          <w:ilvl w:val="0"/>
          <w:numId w:val="102"/>
        </w:numPr>
        <w:spacing w:after="0" w:line="240" w:lineRule="auto"/>
        <w:jc w:val="both"/>
        <w:rPr>
          <w:rFonts w:ascii="Cambria" w:hAnsi="Cambria"/>
          <w:i/>
          <w:iCs/>
        </w:rPr>
      </w:pPr>
      <w:r w:rsidRPr="00624EB4">
        <w:rPr>
          <w:rFonts w:ascii="Cambria" w:hAnsi="Cambria"/>
          <w:i/>
          <w:iCs/>
        </w:rPr>
        <w:t>Protokol o splnení a dokončení predmetu zmluvy.</w:t>
      </w:r>
    </w:p>
    <w:p w14:paraId="15D8D7BF" w14:textId="2350FF84" w:rsidR="00224824" w:rsidRPr="00624EB4" w:rsidRDefault="00194ECC" w:rsidP="004C4407">
      <w:pPr>
        <w:spacing w:before="120" w:after="60" w:line="240" w:lineRule="auto"/>
        <w:ind w:left="720"/>
        <w:jc w:val="both"/>
        <w:rPr>
          <w:rFonts w:ascii="Cambria" w:hAnsi="Cambria"/>
        </w:rPr>
      </w:pPr>
      <w:r w:rsidRPr="00624EB4">
        <w:rPr>
          <w:rFonts w:ascii="Cambria" w:hAnsi="Cambria"/>
        </w:rPr>
        <w:t>P</w:t>
      </w:r>
      <w:r w:rsidR="00224824" w:rsidRPr="00624EB4">
        <w:rPr>
          <w:rFonts w:ascii="Cambria" w:hAnsi="Cambria"/>
        </w:rPr>
        <w:t xml:space="preserve">rotokoly zároveň predstavujú podklady pre rozhodovanie </w:t>
      </w:r>
      <w:r w:rsidRPr="00624EB4">
        <w:rPr>
          <w:rFonts w:ascii="Cambria" w:hAnsi="Cambria"/>
        </w:rPr>
        <w:t xml:space="preserve">Riadiacej rady projektu </w:t>
      </w:r>
      <w:r w:rsidR="00224824" w:rsidRPr="00624EB4">
        <w:rPr>
          <w:rFonts w:ascii="Cambria" w:hAnsi="Cambria"/>
        </w:rPr>
        <w:t xml:space="preserve"> </w:t>
      </w:r>
      <w:r w:rsidRPr="00624EB4">
        <w:rPr>
          <w:rFonts w:ascii="Cambria" w:hAnsi="Cambria"/>
        </w:rPr>
        <w:t>objednávateľa</w:t>
      </w:r>
      <w:r w:rsidR="00224824" w:rsidRPr="00624EB4">
        <w:rPr>
          <w:rFonts w:ascii="Cambria" w:hAnsi="Cambria"/>
        </w:rPr>
        <w:t xml:space="preserve"> o začatí skúšobnej </w:t>
      </w:r>
      <w:r w:rsidRPr="00624EB4">
        <w:rPr>
          <w:rFonts w:ascii="Cambria" w:hAnsi="Cambria"/>
        </w:rPr>
        <w:t xml:space="preserve">produkčnej </w:t>
      </w:r>
      <w:r w:rsidR="00224824" w:rsidRPr="00624EB4">
        <w:rPr>
          <w:rFonts w:ascii="Cambria" w:hAnsi="Cambria"/>
        </w:rPr>
        <w:t xml:space="preserve">a bežnej </w:t>
      </w:r>
      <w:r w:rsidRPr="00624EB4">
        <w:rPr>
          <w:rFonts w:ascii="Cambria" w:hAnsi="Cambria"/>
        </w:rPr>
        <w:t xml:space="preserve">produkčnej </w:t>
      </w:r>
      <w:r w:rsidR="00224824" w:rsidRPr="00624EB4">
        <w:rPr>
          <w:rFonts w:ascii="Cambria" w:hAnsi="Cambria"/>
        </w:rPr>
        <w:t>prevádzky dodávaného systému a pre rozhodovanie o splnení a dokončení predmetu zmluvy.</w:t>
      </w:r>
    </w:p>
    <w:p w14:paraId="01ABBEC6" w14:textId="781A8944" w:rsidR="004C4407" w:rsidRPr="00624EB4" w:rsidRDefault="004C4407" w:rsidP="004C4407">
      <w:pPr>
        <w:numPr>
          <w:ilvl w:val="2"/>
          <w:numId w:val="1"/>
        </w:numPr>
        <w:spacing w:before="240" w:after="60" w:line="240" w:lineRule="auto"/>
        <w:jc w:val="both"/>
        <w:rPr>
          <w:rFonts w:ascii="Cambria" w:hAnsi="Cambria"/>
        </w:rPr>
      </w:pPr>
      <w:r w:rsidRPr="00624EB4">
        <w:rPr>
          <w:rFonts w:ascii="Cambria" w:hAnsi="Cambria"/>
        </w:rPr>
        <w:t xml:space="preserve">Na základe podpísania </w:t>
      </w:r>
      <w:r w:rsidRPr="00624EB4">
        <w:rPr>
          <w:rFonts w:ascii="Cambria" w:hAnsi="Cambria"/>
          <w:i/>
          <w:iCs/>
        </w:rPr>
        <w:t>Protokolu o akceptácii služby IT</w:t>
      </w:r>
      <w:r w:rsidR="000173E4" w:rsidRPr="00624EB4">
        <w:rPr>
          <w:rFonts w:ascii="Cambria" w:hAnsi="Cambria"/>
        </w:rPr>
        <w:t xml:space="preserve"> objednávateľ </w:t>
      </w:r>
      <w:r w:rsidRPr="00624EB4">
        <w:rPr>
          <w:rFonts w:ascii="Cambria" w:hAnsi="Cambria"/>
        </w:rPr>
        <w:t xml:space="preserve"> rozhodne o začatí skúšobnej </w:t>
      </w:r>
      <w:r w:rsidR="000173E4" w:rsidRPr="00624EB4">
        <w:rPr>
          <w:rFonts w:ascii="Cambria" w:hAnsi="Cambria"/>
        </w:rPr>
        <w:t xml:space="preserve">produkčnej </w:t>
      </w:r>
      <w:r w:rsidRPr="00624EB4">
        <w:rPr>
          <w:rFonts w:ascii="Cambria" w:hAnsi="Cambria"/>
        </w:rPr>
        <w:t>prevádzky dodávaného systému.</w:t>
      </w:r>
    </w:p>
    <w:p w14:paraId="5C81EDF7" w14:textId="0CD571EC" w:rsidR="007C6C7C" w:rsidRPr="00624EB4" w:rsidRDefault="00E42DEF" w:rsidP="004C4407">
      <w:pPr>
        <w:numPr>
          <w:ilvl w:val="2"/>
          <w:numId w:val="1"/>
        </w:numPr>
        <w:spacing w:before="240" w:after="60" w:line="240" w:lineRule="auto"/>
        <w:jc w:val="both"/>
        <w:rPr>
          <w:rFonts w:ascii="Cambria" w:hAnsi="Cambria"/>
        </w:rPr>
      </w:pPr>
      <w:r w:rsidRPr="00624EB4">
        <w:rPr>
          <w:rFonts w:ascii="Cambria" w:hAnsi="Cambria"/>
          <w:i/>
          <w:iCs/>
        </w:rPr>
        <w:t>Protokol o ukončení skúšobnej produkčnej prevádzky služby IT</w:t>
      </w:r>
      <w:r w:rsidRPr="00624EB4">
        <w:rPr>
          <w:rFonts w:ascii="Cambria" w:hAnsi="Cambria"/>
        </w:rPr>
        <w:t xml:space="preserve"> s</w:t>
      </w:r>
      <w:r w:rsidR="004C4407" w:rsidRPr="00624EB4">
        <w:rPr>
          <w:rFonts w:ascii="Cambria" w:hAnsi="Cambria"/>
        </w:rPr>
        <w:t xml:space="preserve">pracováva </w:t>
      </w:r>
      <w:r w:rsidR="00D60052" w:rsidRPr="00624EB4">
        <w:rPr>
          <w:rFonts w:ascii="Cambria" w:hAnsi="Cambria"/>
        </w:rPr>
        <w:t>objednávateľ</w:t>
      </w:r>
      <w:r w:rsidR="004C4407" w:rsidRPr="00624EB4">
        <w:rPr>
          <w:rFonts w:ascii="Cambria" w:hAnsi="Cambria"/>
        </w:rPr>
        <w:t xml:space="preserve"> </w:t>
      </w:r>
      <w:r w:rsidR="004C4407" w:rsidRPr="00624EB4">
        <w:rPr>
          <w:rFonts w:ascii="Cambria" w:hAnsi="Cambria"/>
        </w:rPr>
        <w:br/>
        <w:t xml:space="preserve">ako súčasť vyhodnotenia skúšobnej </w:t>
      </w:r>
      <w:r w:rsidR="000173E4" w:rsidRPr="00624EB4">
        <w:rPr>
          <w:rFonts w:ascii="Cambria" w:hAnsi="Cambria"/>
        </w:rPr>
        <w:t xml:space="preserve">produkčnej </w:t>
      </w:r>
      <w:r w:rsidR="004C4407" w:rsidRPr="00624EB4">
        <w:rPr>
          <w:rFonts w:ascii="Cambria" w:hAnsi="Cambria"/>
        </w:rPr>
        <w:t xml:space="preserve">prevádzky dodávaného systému. </w:t>
      </w:r>
      <w:r w:rsidR="001347E9" w:rsidRPr="00624EB4">
        <w:rPr>
          <w:rFonts w:ascii="Cambria" w:hAnsi="Cambria"/>
        </w:rPr>
        <w:t xml:space="preserve">Na základe podpísania </w:t>
      </w:r>
      <w:r w:rsidR="00A86129" w:rsidRPr="00624EB4">
        <w:rPr>
          <w:rFonts w:ascii="Cambria" w:hAnsi="Cambria"/>
          <w:i/>
          <w:iCs/>
        </w:rPr>
        <w:t>Protokol o ukončení skúšobnej produkčnej prevádzky služby IT</w:t>
      </w:r>
      <w:r w:rsidR="00A86129" w:rsidRPr="00624EB4">
        <w:rPr>
          <w:rFonts w:ascii="Cambria" w:hAnsi="Cambria"/>
        </w:rPr>
        <w:t xml:space="preserve">  objednávateľ</w:t>
      </w:r>
      <w:r w:rsidR="001347E9" w:rsidRPr="00624EB4">
        <w:rPr>
          <w:rFonts w:ascii="Cambria" w:hAnsi="Cambria"/>
        </w:rPr>
        <w:t xml:space="preserve"> rozhodne o začatí bežnej </w:t>
      </w:r>
      <w:r w:rsidR="00A86129" w:rsidRPr="00624EB4">
        <w:rPr>
          <w:rFonts w:ascii="Cambria" w:hAnsi="Cambria"/>
        </w:rPr>
        <w:t xml:space="preserve">produkčnej </w:t>
      </w:r>
      <w:r w:rsidR="001347E9" w:rsidRPr="00624EB4">
        <w:rPr>
          <w:rFonts w:ascii="Cambria" w:hAnsi="Cambria"/>
        </w:rPr>
        <w:t>prevádzky dodávaného systému</w:t>
      </w:r>
      <w:r w:rsidR="00A86129" w:rsidRPr="00624EB4">
        <w:rPr>
          <w:rFonts w:ascii="Cambria" w:hAnsi="Cambria"/>
        </w:rPr>
        <w:t>.</w:t>
      </w:r>
    </w:p>
    <w:p w14:paraId="1B032F06" w14:textId="77777777" w:rsidR="007C6C7C" w:rsidRPr="00624EB4" w:rsidRDefault="007C6C7C" w:rsidP="004C4407">
      <w:pPr>
        <w:numPr>
          <w:ilvl w:val="2"/>
          <w:numId w:val="1"/>
        </w:numPr>
        <w:spacing w:before="240" w:after="60" w:line="240" w:lineRule="auto"/>
        <w:jc w:val="both"/>
        <w:rPr>
          <w:rFonts w:ascii="Cambria" w:hAnsi="Cambria"/>
        </w:rPr>
      </w:pPr>
      <w:r w:rsidRPr="00624EB4">
        <w:rPr>
          <w:rFonts w:ascii="Cambria" w:hAnsi="Cambria"/>
          <w:i/>
          <w:iCs/>
        </w:rPr>
        <w:lastRenderedPageBreak/>
        <w:t>Protokol o splnení a dokončení predmetu zmluvy</w:t>
      </w:r>
      <w:r w:rsidRPr="00624EB4">
        <w:rPr>
          <w:rFonts w:ascii="Cambria" w:hAnsi="Cambria"/>
        </w:rPr>
        <w:t xml:space="preserve"> </w:t>
      </w:r>
      <w:r w:rsidR="004C4407" w:rsidRPr="00624EB4">
        <w:rPr>
          <w:rFonts w:ascii="Cambria" w:hAnsi="Cambria"/>
        </w:rPr>
        <w:t xml:space="preserve">je potvrdenie splnenia a dokončenia predmetu zmluvy na dodávku systému. </w:t>
      </w:r>
    </w:p>
    <w:p w14:paraId="56EC8122" w14:textId="77777777" w:rsidR="0080487C" w:rsidRPr="00624EB4" w:rsidRDefault="0080487C" w:rsidP="0080487C"/>
    <w:p w14:paraId="33FD07CC" w14:textId="77777777" w:rsidR="00983B77" w:rsidRPr="00624EB4" w:rsidRDefault="00983B77" w:rsidP="003963DE">
      <w:pPr>
        <w:pStyle w:val="Nadpis2"/>
        <w:spacing w:before="120" w:after="0"/>
        <w:jc w:val="both"/>
        <w:rPr>
          <w:rFonts w:ascii="Cambria" w:hAnsi="Cambria"/>
          <w:sz w:val="22"/>
          <w:szCs w:val="22"/>
        </w:rPr>
      </w:pPr>
      <w:bookmarkStart w:id="78" w:name="_Toc39391623"/>
      <w:bookmarkStart w:id="79" w:name="_Toc214718868"/>
      <w:bookmarkStart w:id="80" w:name="_Hlt16987025"/>
      <w:r w:rsidRPr="00624EB4">
        <w:rPr>
          <w:rFonts w:ascii="Cambria" w:hAnsi="Cambria"/>
          <w:sz w:val="22"/>
          <w:szCs w:val="22"/>
        </w:rPr>
        <w:t>Požiadavky na testovanie dodávaného systému</w:t>
      </w:r>
      <w:bookmarkEnd w:id="78"/>
      <w:bookmarkEnd w:id="79"/>
    </w:p>
    <w:bookmarkEnd w:id="80"/>
    <w:p w14:paraId="450A95D0" w14:textId="0DB0F705" w:rsidR="00983B77" w:rsidRPr="00624EB4" w:rsidRDefault="00983B77" w:rsidP="003963DE">
      <w:pPr>
        <w:numPr>
          <w:ilvl w:val="2"/>
          <w:numId w:val="1"/>
        </w:numPr>
        <w:spacing w:before="120" w:after="0" w:line="240" w:lineRule="auto"/>
        <w:jc w:val="both"/>
        <w:rPr>
          <w:rFonts w:ascii="Cambria" w:hAnsi="Cambria"/>
        </w:rPr>
      </w:pPr>
      <w:r w:rsidRPr="00624EB4">
        <w:rPr>
          <w:rFonts w:ascii="Cambria" w:hAnsi="Cambria"/>
          <w:b/>
        </w:rPr>
        <w:t>Testovanie dodávaného systému</w:t>
      </w:r>
      <w:r w:rsidRPr="00624EB4">
        <w:rPr>
          <w:rFonts w:ascii="Cambria" w:hAnsi="Cambria"/>
        </w:rPr>
        <w:t xml:space="preserve"> sa uskutočňuje v objektoch </w:t>
      </w:r>
      <w:r w:rsidR="005375E3" w:rsidRPr="00624EB4">
        <w:rPr>
          <w:rFonts w:ascii="Cambria" w:hAnsi="Cambria"/>
        </w:rPr>
        <w:t>ob</w:t>
      </w:r>
      <w:r w:rsidR="00AB0A32" w:rsidRPr="00624EB4">
        <w:rPr>
          <w:rFonts w:ascii="Cambria" w:hAnsi="Cambria"/>
        </w:rPr>
        <w:t>starávateľa</w:t>
      </w:r>
      <w:r w:rsidRPr="00624EB4">
        <w:rPr>
          <w:rFonts w:ascii="Cambria" w:hAnsi="Cambria"/>
        </w:rPr>
        <w:t xml:space="preserve"> </w:t>
      </w:r>
      <w:r w:rsidRPr="00624EB4">
        <w:rPr>
          <w:rFonts w:ascii="Cambria" w:hAnsi="Cambria"/>
        </w:rPr>
        <w:br/>
        <w:t xml:space="preserve">a v testovacom prostredí </w:t>
      </w:r>
      <w:r w:rsidR="00FE39B7" w:rsidRPr="00624EB4">
        <w:rPr>
          <w:rFonts w:ascii="Cambria" w:hAnsi="Cambria"/>
        </w:rPr>
        <w:t>ob</w:t>
      </w:r>
      <w:r w:rsidR="00A925C7" w:rsidRPr="00624EB4">
        <w:rPr>
          <w:rFonts w:ascii="Cambria" w:hAnsi="Cambria"/>
        </w:rPr>
        <w:t>starávateľa</w:t>
      </w:r>
      <w:r w:rsidRPr="00624EB4">
        <w:rPr>
          <w:rFonts w:ascii="Cambria" w:hAnsi="Cambria"/>
        </w:rPr>
        <w:t xml:space="preserve"> na základe plánu testovania dodávaného systému. Testovanie dodávaného systému je zamerané na overenie</w:t>
      </w:r>
    </w:p>
    <w:p w14:paraId="4222152B" w14:textId="094DB903" w:rsidR="00983B77" w:rsidRPr="00624EB4" w:rsidRDefault="00983B77" w:rsidP="003963DE">
      <w:pPr>
        <w:numPr>
          <w:ilvl w:val="0"/>
          <w:numId w:val="103"/>
        </w:numPr>
        <w:spacing w:before="120" w:after="0" w:line="240" w:lineRule="auto"/>
        <w:ind w:left="1080"/>
        <w:jc w:val="both"/>
        <w:rPr>
          <w:rFonts w:ascii="Cambria" w:hAnsi="Cambria"/>
        </w:rPr>
      </w:pPr>
      <w:r w:rsidRPr="00624EB4">
        <w:rPr>
          <w:rFonts w:ascii="Cambria" w:hAnsi="Cambria"/>
        </w:rPr>
        <w:t>požadovaných funkčných vlastností, najmä funkčnosti dodávaného systému, objektov používateľského rozhrania, navigácie v dodávanom systéme, funkčnosti externých rozhraní dodávaného systému, t.j. rozhraní na iné systémy prevádzkovan</w:t>
      </w:r>
      <w:r w:rsidR="00EB2C5B" w:rsidRPr="00624EB4">
        <w:rPr>
          <w:rFonts w:ascii="Cambria" w:hAnsi="Cambria"/>
        </w:rPr>
        <w:t>é</w:t>
      </w:r>
      <w:r w:rsidRPr="00624EB4">
        <w:rPr>
          <w:rFonts w:ascii="Cambria" w:hAnsi="Cambria"/>
        </w:rPr>
        <w:t xml:space="preserve"> </w:t>
      </w:r>
      <w:r w:rsidR="00EB2C5B" w:rsidRPr="00624EB4">
        <w:rPr>
          <w:rFonts w:ascii="Cambria" w:hAnsi="Cambria"/>
        </w:rPr>
        <w:t>objednávateľom</w:t>
      </w:r>
      <w:r w:rsidRPr="00624EB4">
        <w:rPr>
          <w:rFonts w:ascii="Cambria" w:hAnsi="Cambria"/>
        </w:rPr>
        <w:t>, lokalizácie dodávaného systému do slovenského jazyka</w:t>
      </w:r>
      <w:r w:rsidR="005F660C" w:rsidRPr="00624EB4">
        <w:rPr>
          <w:rFonts w:ascii="Cambria" w:hAnsi="Cambria"/>
        </w:rPr>
        <w:t>. O</w:t>
      </w:r>
      <w:r w:rsidRPr="00624EB4">
        <w:rPr>
          <w:rFonts w:ascii="Cambria" w:hAnsi="Cambria"/>
        </w:rPr>
        <w:t>verenie sa uskutočňuje funkčným testovaním dodávaného systému, regresným testovaním opravených produktov,</w:t>
      </w:r>
    </w:p>
    <w:p w14:paraId="3092ECD6" w14:textId="0DA3E1E5" w:rsidR="00983B77" w:rsidRPr="00624EB4" w:rsidRDefault="00983B77" w:rsidP="003963DE">
      <w:pPr>
        <w:numPr>
          <w:ilvl w:val="0"/>
          <w:numId w:val="103"/>
        </w:numPr>
        <w:spacing w:before="120" w:after="0" w:line="240" w:lineRule="auto"/>
        <w:ind w:left="1080"/>
        <w:jc w:val="both"/>
        <w:rPr>
          <w:rFonts w:ascii="Cambria" w:hAnsi="Cambria"/>
        </w:rPr>
      </w:pPr>
      <w:r w:rsidRPr="00624EB4">
        <w:rPr>
          <w:rFonts w:ascii="Cambria" w:hAnsi="Cambria"/>
        </w:rPr>
        <w:t>technických a prevádzkových vlastností, najmä požadovaných prevádzkových parametrov a postupov inštalovania a konfigurovania dodávaného systému, overenie sa uskutočňuje testovaním inštalácie a konfigurácie dodávaného systému, výkonovým a stresovým testovaním dodávaného systému</w:t>
      </w:r>
      <w:r w:rsidR="00344E9F" w:rsidRPr="00624EB4">
        <w:rPr>
          <w:rFonts w:ascii="Cambria" w:hAnsi="Cambria"/>
        </w:rPr>
        <w:t>.</w:t>
      </w:r>
      <w:r w:rsidRPr="00624EB4">
        <w:rPr>
          <w:rFonts w:ascii="Cambria" w:hAnsi="Cambria"/>
        </w:rPr>
        <w:t xml:space="preserve"> Ak </w:t>
      </w:r>
      <w:r w:rsidR="005B19AC" w:rsidRPr="00624EB4">
        <w:rPr>
          <w:rFonts w:ascii="Cambria" w:hAnsi="Cambria"/>
        </w:rPr>
        <w:t>zhotoviteľ</w:t>
      </w:r>
      <w:r w:rsidRPr="00624EB4">
        <w:rPr>
          <w:rFonts w:ascii="Cambria" w:hAnsi="Cambria"/>
        </w:rPr>
        <w:t xml:space="preserve"> predloží dokumentáciu stresového testovania dodávaného systému, ktorá jednoznačne preukáže splnenie podmienok stresového testovani</w:t>
      </w:r>
      <w:r w:rsidR="00344E9F" w:rsidRPr="00624EB4">
        <w:rPr>
          <w:rFonts w:ascii="Cambria" w:hAnsi="Cambria"/>
        </w:rPr>
        <w:t>a</w:t>
      </w:r>
      <w:r w:rsidRPr="00624EB4">
        <w:rPr>
          <w:rFonts w:ascii="Cambria" w:hAnsi="Cambria"/>
        </w:rPr>
        <w:t xml:space="preserve">, pričom stresové testovanie ktoré bolo vykonané na výpočtovom systéme s technickými parametrami porovnateľnými s parametrami výpočtového systému </w:t>
      </w:r>
      <w:r w:rsidR="005B19AC" w:rsidRPr="00624EB4">
        <w:rPr>
          <w:rFonts w:ascii="Cambria" w:hAnsi="Cambria"/>
        </w:rPr>
        <w:t>objednávateľ</w:t>
      </w:r>
      <w:r w:rsidRPr="00624EB4">
        <w:rPr>
          <w:rFonts w:ascii="Cambria" w:hAnsi="Cambria"/>
        </w:rPr>
        <w:t>a, účastníci projektu sa môžu písomne dohodnúť, že stresové testovanie nebude realizované,</w:t>
      </w:r>
    </w:p>
    <w:p w14:paraId="0F949BE5" w14:textId="4DBA05A4" w:rsidR="00983B77" w:rsidRPr="00624EB4" w:rsidRDefault="00983B77" w:rsidP="003963DE">
      <w:pPr>
        <w:numPr>
          <w:ilvl w:val="0"/>
          <w:numId w:val="103"/>
        </w:numPr>
        <w:spacing w:before="120" w:after="0" w:line="240" w:lineRule="auto"/>
        <w:ind w:left="1080"/>
        <w:jc w:val="both"/>
        <w:rPr>
          <w:rFonts w:ascii="Cambria" w:hAnsi="Cambria"/>
        </w:rPr>
      </w:pPr>
      <w:r w:rsidRPr="00624EB4">
        <w:rPr>
          <w:rFonts w:ascii="Cambria" w:hAnsi="Cambria"/>
        </w:rPr>
        <w:t xml:space="preserve">bezpečnostných vlastností, najmä správy rolí používateľov a nastavenia práv na prácu s dodávaným systémom jednotlivým rolám, povinného prihlasovania používateľov pri práci so systémom, implementovaných bezpečnostných prvkov a mechanizmov požadovaných </w:t>
      </w:r>
      <w:r w:rsidR="005B19AC" w:rsidRPr="00624EB4">
        <w:rPr>
          <w:rFonts w:ascii="Cambria" w:hAnsi="Cambria"/>
        </w:rPr>
        <w:t>objednávateľ</w:t>
      </w:r>
      <w:r w:rsidRPr="00624EB4">
        <w:rPr>
          <w:rFonts w:ascii="Cambria" w:hAnsi="Cambria"/>
        </w:rPr>
        <w:t>om</w:t>
      </w:r>
      <w:r w:rsidR="00407E79" w:rsidRPr="00624EB4">
        <w:rPr>
          <w:rFonts w:ascii="Cambria" w:hAnsi="Cambria"/>
        </w:rPr>
        <w:t>.</w:t>
      </w:r>
      <w:r w:rsidRPr="00624EB4">
        <w:rPr>
          <w:rFonts w:ascii="Cambria" w:hAnsi="Cambria"/>
        </w:rPr>
        <w:t xml:space="preserve"> a bezpečnostných produktov dodaných </w:t>
      </w:r>
      <w:r w:rsidR="005B19AC" w:rsidRPr="00624EB4">
        <w:rPr>
          <w:rFonts w:ascii="Cambria" w:hAnsi="Cambria"/>
        </w:rPr>
        <w:t>objednávateľ</w:t>
      </w:r>
      <w:r w:rsidRPr="00624EB4">
        <w:rPr>
          <w:rFonts w:ascii="Cambria" w:hAnsi="Cambria"/>
        </w:rPr>
        <w:t>om</w:t>
      </w:r>
      <w:r w:rsidR="00965B13" w:rsidRPr="00624EB4">
        <w:rPr>
          <w:rFonts w:ascii="Cambria" w:hAnsi="Cambria"/>
        </w:rPr>
        <w:t>.</w:t>
      </w:r>
    </w:p>
    <w:p w14:paraId="532D64FA" w14:textId="77777777" w:rsidR="00983B77" w:rsidRPr="00624EB4" w:rsidRDefault="00983B77" w:rsidP="003963DE">
      <w:pPr>
        <w:tabs>
          <w:tab w:val="num" w:pos="1080"/>
        </w:tabs>
        <w:spacing w:before="120" w:after="0"/>
        <w:ind w:left="720"/>
        <w:jc w:val="both"/>
        <w:rPr>
          <w:rFonts w:ascii="Cambria" w:hAnsi="Cambria"/>
        </w:rPr>
      </w:pPr>
      <w:r w:rsidRPr="00624EB4">
        <w:rPr>
          <w:rFonts w:ascii="Cambria" w:hAnsi="Cambria"/>
        </w:rPr>
        <w:t>Uskutočnenie testovania dodávaného systému predstavuje plánovanie postupu testovania dodávaného systému, prípravu testovania dodávaného systému, vykonanie testovania dodávaného systému, a vyhodnotenie testovania dodávaného systému.</w:t>
      </w:r>
    </w:p>
    <w:p w14:paraId="604F09E1" w14:textId="09C3A5FA" w:rsidR="00983B77" w:rsidRPr="00624EB4" w:rsidRDefault="00983B77" w:rsidP="005C3370">
      <w:pPr>
        <w:numPr>
          <w:ilvl w:val="2"/>
          <w:numId w:val="1"/>
        </w:numPr>
        <w:spacing w:before="120" w:after="0" w:line="240" w:lineRule="auto"/>
        <w:jc w:val="both"/>
        <w:rPr>
          <w:rFonts w:ascii="Cambria" w:hAnsi="Cambria"/>
        </w:rPr>
      </w:pPr>
      <w:r w:rsidRPr="00624EB4">
        <w:rPr>
          <w:rFonts w:ascii="Cambria" w:hAnsi="Cambria"/>
        </w:rPr>
        <w:t xml:space="preserve">Plánovanie postupu testovanie dodávaného systému je súčasťou plánovania realizácie projektu a spočíva v spracovaní plánu testovania dodávaného systému. Podklady pre spracovanie </w:t>
      </w:r>
      <w:r w:rsidR="00975961" w:rsidRPr="00624EB4">
        <w:rPr>
          <w:rFonts w:ascii="Cambria" w:hAnsi="Cambria"/>
        </w:rPr>
        <w:t xml:space="preserve">Plánu testovania </w:t>
      </w:r>
      <w:r w:rsidRPr="00624EB4">
        <w:rPr>
          <w:rFonts w:ascii="Cambria" w:hAnsi="Cambria"/>
        </w:rPr>
        <w:t xml:space="preserve"> dodávaného systému poskytuje </w:t>
      </w:r>
      <w:r w:rsidR="005B19AC" w:rsidRPr="00624EB4">
        <w:rPr>
          <w:rFonts w:ascii="Cambria" w:hAnsi="Cambria"/>
        </w:rPr>
        <w:t>zhotoviteľ</w:t>
      </w:r>
      <w:r w:rsidRPr="00624EB4">
        <w:rPr>
          <w:rFonts w:ascii="Cambria" w:hAnsi="Cambria"/>
        </w:rPr>
        <w:t xml:space="preserve">ovi </w:t>
      </w:r>
      <w:r w:rsidR="005B19AC" w:rsidRPr="00624EB4">
        <w:rPr>
          <w:rFonts w:ascii="Cambria" w:hAnsi="Cambria"/>
        </w:rPr>
        <w:t>objednávateľ</w:t>
      </w:r>
      <w:r w:rsidR="00975961" w:rsidRPr="00624EB4">
        <w:rPr>
          <w:rFonts w:ascii="Cambria" w:hAnsi="Cambria"/>
        </w:rPr>
        <w:t xml:space="preserve"> v dokumente </w:t>
      </w:r>
      <w:r w:rsidR="00975961" w:rsidRPr="00624EB4">
        <w:rPr>
          <w:rFonts w:ascii="Cambria" w:hAnsi="Cambria"/>
          <w:i/>
          <w:iCs/>
          <w:color w:val="0070C0"/>
        </w:rPr>
        <w:t>Prístup k testovaniu</w:t>
      </w:r>
      <w:r w:rsidRPr="00624EB4">
        <w:rPr>
          <w:rFonts w:ascii="Cambria" w:hAnsi="Cambria"/>
        </w:rPr>
        <w:t>.</w:t>
      </w:r>
    </w:p>
    <w:p w14:paraId="1301C08B" w14:textId="77777777" w:rsidR="00983B77" w:rsidRPr="00624EB4" w:rsidRDefault="00983B77" w:rsidP="005C3370">
      <w:pPr>
        <w:numPr>
          <w:ilvl w:val="2"/>
          <w:numId w:val="1"/>
        </w:numPr>
        <w:spacing w:before="120" w:after="0" w:line="240" w:lineRule="auto"/>
        <w:jc w:val="both"/>
        <w:rPr>
          <w:rFonts w:ascii="Cambria" w:hAnsi="Cambria"/>
        </w:rPr>
      </w:pPr>
      <w:r w:rsidRPr="00624EB4">
        <w:rPr>
          <w:rFonts w:ascii="Cambria" w:hAnsi="Cambria"/>
        </w:rPr>
        <w:t>Príprava testovania dodávaného systému spočíva v</w:t>
      </w:r>
    </w:p>
    <w:p w14:paraId="45445DB3" w14:textId="4DD09B71" w:rsidR="00983B77" w:rsidRPr="00624EB4" w:rsidRDefault="00983B77" w:rsidP="00EF37FB">
      <w:pPr>
        <w:numPr>
          <w:ilvl w:val="0"/>
          <w:numId w:val="104"/>
        </w:numPr>
        <w:spacing w:after="0" w:line="240" w:lineRule="auto"/>
        <w:ind w:left="1080"/>
        <w:jc w:val="both"/>
        <w:rPr>
          <w:rFonts w:ascii="Cambria" w:hAnsi="Cambria"/>
        </w:rPr>
      </w:pPr>
      <w:r w:rsidRPr="00624EB4">
        <w:rPr>
          <w:rFonts w:ascii="Cambria" w:hAnsi="Cambria"/>
        </w:rPr>
        <w:t xml:space="preserve">príprave a nastavení parametrov testovacieho prostredia </w:t>
      </w:r>
      <w:r w:rsidR="005B19AC" w:rsidRPr="00624EB4">
        <w:rPr>
          <w:rFonts w:ascii="Cambria" w:hAnsi="Cambria"/>
        </w:rPr>
        <w:t>objednávateľ</w:t>
      </w:r>
      <w:r w:rsidRPr="00624EB4">
        <w:rPr>
          <w:rFonts w:ascii="Cambria" w:hAnsi="Cambria"/>
        </w:rPr>
        <w:t>a,</w:t>
      </w:r>
    </w:p>
    <w:p w14:paraId="6ACB879F" w14:textId="77777777" w:rsidR="00983B77" w:rsidRPr="00624EB4" w:rsidRDefault="00983B77" w:rsidP="00EF37FB">
      <w:pPr>
        <w:numPr>
          <w:ilvl w:val="0"/>
          <w:numId w:val="104"/>
        </w:numPr>
        <w:spacing w:after="0" w:line="240" w:lineRule="auto"/>
        <w:ind w:left="1080"/>
        <w:jc w:val="both"/>
        <w:rPr>
          <w:rFonts w:ascii="Cambria" w:hAnsi="Cambria"/>
        </w:rPr>
      </w:pPr>
      <w:r w:rsidRPr="00624EB4">
        <w:rPr>
          <w:rFonts w:ascii="Cambria" w:hAnsi="Cambria"/>
        </w:rPr>
        <w:t>inštalovaní, konfigurovaní a nastavení prevádzkových parametrov verzie konfigurácie dodávaného systému určenej na vykonanie testovania,</w:t>
      </w:r>
    </w:p>
    <w:p w14:paraId="1D1ED8AC" w14:textId="082A8C85" w:rsidR="00983B77" w:rsidRPr="00624EB4" w:rsidRDefault="00983B77" w:rsidP="00EF37FB">
      <w:pPr>
        <w:numPr>
          <w:ilvl w:val="0"/>
          <w:numId w:val="104"/>
        </w:numPr>
        <w:spacing w:after="0" w:line="240" w:lineRule="auto"/>
        <w:ind w:left="1080"/>
        <w:jc w:val="both"/>
        <w:rPr>
          <w:rFonts w:ascii="Cambria" w:hAnsi="Cambria"/>
        </w:rPr>
      </w:pPr>
      <w:r w:rsidRPr="00624EB4">
        <w:rPr>
          <w:rFonts w:ascii="Cambria" w:hAnsi="Cambria"/>
        </w:rPr>
        <w:t xml:space="preserve">udelení licencií </w:t>
      </w:r>
      <w:r w:rsidR="005B19AC" w:rsidRPr="00624EB4">
        <w:rPr>
          <w:rFonts w:ascii="Cambria" w:hAnsi="Cambria"/>
        </w:rPr>
        <w:t>objednávateľ</w:t>
      </w:r>
      <w:r w:rsidRPr="00624EB4">
        <w:rPr>
          <w:rFonts w:ascii="Cambria" w:hAnsi="Cambria"/>
        </w:rPr>
        <w:t xml:space="preserve">ovi pre vykonanie testovania dodávaného systému </w:t>
      </w:r>
      <w:r w:rsidR="00B32AE8" w:rsidRPr="00624EB4">
        <w:rPr>
          <w:rFonts w:ascii="Cambria" w:hAnsi="Cambria"/>
        </w:rPr>
        <w:t>(ak je to relevantné)</w:t>
      </w:r>
      <w:r w:rsidRPr="00624EB4">
        <w:rPr>
          <w:rFonts w:ascii="Cambria" w:hAnsi="Cambria"/>
        </w:rPr>
        <w:t>,</w:t>
      </w:r>
    </w:p>
    <w:p w14:paraId="436B0657" w14:textId="77777777" w:rsidR="00983B77" w:rsidRPr="00624EB4" w:rsidRDefault="00983B77" w:rsidP="00EF37FB">
      <w:pPr>
        <w:numPr>
          <w:ilvl w:val="0"/>
          <w:numId w:val="104"/>
        </w:numPr>
        <w:spacing w:after="0" w:line="240" w:lineRule="auto"/>
        <w:ind w:left="1080"/>
        <w:jc w:val="both"/>
        <w:rPr>
          <w:rFonts w:ascii="Cambria" w:hAnsi="Cambria"/>
        </w:rPr>
      </w:pPr>
      <w:r w:rsidRPr="00624EB4">
        <w:rPr>
          <w:rFonts w:ascii="Cambria" w:hAnsi="Cambria"/>
        </w:rPr>
        <w:t xml:space="preserve">inicializácii údajovej základne dodávaného systému, </w:t>
      </w:r>
    </w:p>
    <w:p w14:paraId="7BDF18DC" w14:textId="1B4879ED" w:rsidR="00983B77" w:rsidRPr="00624EB4" w:rsidRDefault="00983B77" w:rsidP="00EF37FB">
      <w:pPr>
        <w:numPr>
          <w:ilvl w:val="0"/>
          <w:numId w:val="104"/>
        </w:numPr>
        <w:spacing w:after="0" w:line="240" w:lineRule="auto"/>
        <w:ind w:left="1080"/>
        <w:jc w:val="both"/>
        <w:rPr>
          <w:rFonts w:ascii="Cambria" w:hAnsi="Cambria"/>
        </w:rPr>
      </w:pPr>
      <w:r w:rsidRPr="00624EB4">
        <w:rPr>
          <w:rFonts w:ascii="Cambria" w:hAnsi="Cambria"/>
        </w:rPr>
        <w:t>vytvorení používateľských kont a nastavení prístupových práv pre vykonanie testovania dodávaného systému,</w:t>
      </w:r>
    </w:p>
    <w:p w14:paraId="38C9A749" w14:textId="467A3544" w:rsidR="00983B77" w:rsidRPr="00624EB4" w:rsidRDefault="00983B77" w:rsidP="00EF37FB">
      <w:pPr>
        <w:numPr>
          <w:ilvl w:val="0"/>
          <w:numId w:val="104"/>
        </w:numPr>
        <w:spacing w:after="0" w:line="240" w:lineRule="auto"/>
        <w:ind w:left="1080"/>
        <w:jc w:val="both"/>
        <w:rPr>
          <w:rFonts w:ascii="Cambria" w:hAnsi="Cambria"/>
        </w:rPr>
      </w:pPr>
      <w:r w:rsidRPr="00624EB4">
        <w:rPr>
          <w:rFonts w:ascii="Cambria" w:hAnsi="Cambria"/>
        </w:rPr>
        <w:t>uskutočnení kontroly prípravy testovania s cieľom identifikovať a vyriešiť skutočnosti, ktoré môžu záporne ovplyvniť vykonanie testovania dodávaného systému.</w:t>
      </w:r>
    </w:p>
    <w:p w14:paraId="17301E31" w14:textId="77777777" w:rsidR="00983B77" w:rsidRPr="00624EB4" w:rsidRDefault="00983B77" w:rsidP="002A7F07">
      <w:pPr>
        <w:numPr>
          <w:ilvl w:val="2"/>
          <w:numId w:val="1"/>
        </w:numPr>
        <w:spacing w:before="240" w:after="0" w:line="240" w:lineRule="auto"/>
        <w:jc w:val="both"/>
        <w:rPr>
          <w:rFonts w:ascii="Cambria" w:hAnsi="Cambria"/>
        </w:rPr>
      </w:pPr>
      <w:r w:rsidRPr="00624EB4">
        <w:rPr>
          <w:rFonts w:ascii="Cambria" w:hAnsi="Cambria"/>
        </w:rPr>
        <w:t>Vykonanie testovania spočíva v</w:t>
      </w:r>
    </w:p>
    <w:p w14:paraId="2C03037C" w14:textId="33803AA9" w:rsidR="00983B77" w:rsidRPr="00624EB4" w:rsidRDefault="00983B77" w:rsidP="00EF37FB">
      <w:pPr>
        <w:numPr>
          <w:ilvl w:val="0"/>
          <w:numId w:val="105"/>
        </w:numPr>
        <w:spacing w:after="0" w:line="240" w:lineRule="auto"/>
        <w:ind w:left="1080"/>
        <w:jc w:val="both"/>
        <w:rPr>
          <w:rFonts w:ascii="Cambria" w:hAnsi="Cambria"/>
        </w:rPr>
      </w:pPr>
      <w:r w:rsidRPr="00624EB4">
        <w:rPr>
          <w:rFonts w:ascii="Cambria" w:hAnsi="Cambria"/>
        </w:rPr>
        <w:lastRenderedPageBreak/>
        <w:t xml:space="preserve">overení splnenia </w:t>
      </w:r>
      <w:r w:rsidR="002A7F07" w:rsidRPr="00624EB4">
        <w:rPr>
          <w:rFonts w:ascii="Cambria" w:hAnsi="Cambria"/>
        </w:rPr>
        <w:t xml:space="preserve">testovacích scenárov </w:t>
      </w:r>
      <w:r w:rsidRPr="00624EB4">
        <w:rPr>
          <w:rFonts w:ascii="Cambria" w:hAnsi="Cambria"/>
        </w:rPr>
        <w:t xml:space="preserve">stanovených pre posúdenie splnenia požiadaviek </w:t>
      </w:r>
      <w:r w:rsidR="005B19AC" w:rsidRPr="00624EB4">
        <w:rPr>
          <w:rFonts w:ascii="Cambria" w:hAnsi="Cambria"/>
        </w:rPr>
        <w:t>objednávateľ</w:t>
      </w:r>
      <w:r w:rsidRPr="00624EB4">
        <w:rPr>
          <w:rFonts w:ascii="Cambria" w:hAnsi="Cambria"/>
        </w:rPr>
        <w:t xml:space="preserve">a na dodávaný systém, overenie sa vykonáva porovnaním skutočných a očakávaných výsledkov pripravených </w:t>
      </w:r>
      <w:r w:rsidR="00C0756D" w:rsidRPr="00624EB4">
        <w:rPr>
          <w:rFonts w:ascii="Cambria" w:hAnsi="Cambria"/>
        </w:rPr>
        <w:t>testovacích scenárov</w:t>
      </w:r>
      <w:r w:rsidRPr="00624EB4">
        <w:rPr>
          <w:rFonts w:ascii="Cambria" w:hAnsi="Cambria"/>
        </w:rPr>
        <w:t>,</w:t>
      </w:r>
    </w:p>
    <w:p w14:paraId="0AA9830B" w14:textId="5C06F0EA" w:rsidR="00983B77" w:rsidRPr="00624EB4" w:rsidRDefault="00983B77" w:rsidP="00EF37FB">
      <w:pPr>
        <w:numPr>
          <w:ilvl w:val="0"/>
          <w:numId w:val="105"/>
        </w:numPr>
        <w:spacing w:after="0" w:line="240" w:lineRule="auto"/>
        <w:ind w:left="1080"/>
        <w:jc w:val="both"/>
        <w:rPr>
          <w:rFonts w:ascii="Cambria" w:hAnsi="Cambria"/>
        </w:rPr>
      </w:pPr>
      <w:r w:rsidRPr="00624EB4">
        <w:rPr>
          <w:rFonts w:ascii="Cambria" w:hAnsi="Cambria"/>
        </w:rPr>
        <w:t xml:space="preserve">riadení nedostatkov identifikovaných na základe porovnania skutočných a očakávaných výsledkov overenia </w:t>
      </w:r>
      <w:r w:rsidR="005A5418" w:rsidRPr="00624EB4">
        <w:rPr>
          <w:rFonts w:ascii="Cambria" w:hAnsi="Cambria"/>
        </w:rPr>
        <w:t>testovacieho scenára</w:t>
      </w:r>
      <w:r w:rsidRPr="00624EB4">
        <w:rPr>
          <w:rFonts w:ascii="Cambria" w:hAnsi="Cambria"/>
        </w:rPr>
        <w:t>,</w:t>
      </w:r>
    </w:p>
    <w:p w14:paraId="2414EC0E" w14:textId="77777777" w:rsidR="00983B77" w:rsidRPr="00624EB4" w:rsidRDefault="00983B77" w:rsidP="00EF37FB">
      <w:pPr>
        <w:numPr>
          <w:ilvl w:val="0"/>
          <w:numId w:val="105"/>
        </w:numPr>
        <w:spacing w:after="0" w:line="240" w:lineRule="auto"/>
        <w:ind w:left="1080"/>
        <w:jc w:val="both"/>
        <w:rPr>
          <w:rFonts w:ascii="Cambria" w:hAnsi="Cambria"/>
        </w:rPr>
      </w:pPr>
      <w:r w:rsidRPr="00624EB4">
        <w:rPr>
          <w:rFonts w:ascii="Cambria" w:hAnsi="Cambria"/>
        </w:rPr>
        <w:t>oprave produktov, v ktorých boli počas testovania dodávaného systému identifikované nedostatky,</w:t>
      </w:r>
    </w:p>
    <w:p w14:paraId="51B08B42" w14:textId="77777777" w:rsidR="00983B77" w:rsidRPr="00624EB4" w:rsidRDefault="00983B77" w:rsidP="00EF37FB">
      <w:pPr>
        <w:numPr>
          <w:ilvl w:val="0"/>
          <w:numId w:val="105"/>
        </w:numPr>
        <w:spacing w:after="0" w:line="240" w:lineRule="auto"/>
        <w:ind w:left="1080"/>
        <w:jc w:val="both"/>
        <w:rPr>
          <w:rFonts w:ascii="Cambria" w:hAnsi="Cambria"/>
        </w:rPr>
      </w:pPr>
      <w:r w:rsidRPr="00624EB4">
        <w:rPr>
          <w:rFonts w:ascii="Cambria" w:hAnsi="Cambria"/>
        </w:rPr>
        <w:t>regresnom testovaní opravených produktov,</w:t>
      </w:r>
    </w:p>
    <w:p w14:paraId="7CDB4953" w14:textId="77777777" w:rsidR="00983B77" w:rsidRPr="00624EB4" w:rsidRDefault="00983B77" w:rsidP="00EF37FB">
      <w:pPr>
        <w:numPr>
          <w:ilvl w:val="0"/>
          <w:numId w:val="105"/>
        </w:numPr>
        <w:spacing w:after="0" w:line="240" w:lineRule="auto"/>
        <w:ind w:left="1080"/>
        <w:jc w:val="both"/>
        <w:rPr>
          <w:rFonts w:ascii="Cambria" w:hAnsi="Cambria"/>
        </w:rPr>
      </w:pPr>
      <w:r w:rsidRPr="00624EB4">
        <w:rPr>
          <w:rFonts w:ascii="Cambria" w:hAnsi="Cambria"/>
        </w:rPr>
        <w:t>spracovaní dokumentácie testovania dodávaného systému.</w:t>
      </w:r>
    </w:p>
    <w:p w14:paraId="0398FA01" w14:textId="05D3168A" w:rsidR="00983B77" w:rsidRPr="00624EB4" w:rsidRDefault="00983B77" w:rsidP="005A5418">
      <w:pPr>
        <w:spacing w:before="120"/>
        <w:ind w:left="720"/>
        <w:jc w:val="both"/>
        <w:rPr>
          <w:rFonts w:ascii="Cambria" w:hAnsi="Cambria"/>
        </w:rPr>
      </w:pPr>
      <w:r w:rsidRPr="00624EB4">
        <w:rPr>
          <w:rFonts w:ascii="Cambria" w:hAnsi="Cambria"/>
        </w:rPr>
        <w:t xml:space="preserve">Dokumentáciu testovania dodávaného systému predstavuje dokumentácia </w:t>
      </w:r>
      <w:r w:rsidR="003C5104" w:rsidRPr="00624EB4">
        <w:rPr>
          <w:rFonts w:ascii="Cambria" w:hAnsi="Cambria"/>
        </w:rPr>
        <w:t>v súlade s</w:t>
      </w:r>
      <w:r w:rsidR="00CF09E4" w:rsidRPr="00624EB4">
        <w:rPr>
          <w:rFonts w:ascii="Cambria" w:hAnsi="Cambria"/>
        </w:rPr>
        <w:t> projektovými požiadavkami</w:t>
      </w:r>
      <w:r w:rsidRPr="00624EB4">
        <w:rPr>
          <w:rFonts w:ascii="Cambria" w:hAnsi="Cambria"/>
        </w:rPr>
        <w:t>.</w:t>
      </w:r>
    </w:p>
    <w:p w14:paraId="2106E56B" w14:textId="2480C19F" w:rsidR="00983B77" w:rsidRPr="00624EB4" w:rsidRDefault="00983B77" w:rsidP="00983B77">
      <w:pPr>
        <w:numPr>
          <w:ilvl w:val="2"/>
          <w:numId w:val="1"/>
        </w:numPr>
        <w:spacing w:after="0" w:line="240" w:lineRule="auto"/>
        <w:jc w:val="both"/>
        <w:rPr>
          <w:rFonts w:ascii="Cambria" w:hAnsi="Cambria"/>
        </w:rPr>
      </w:pPr>
      <w:r w:rsidRPr="00624EB4">
        <w:rPr>
          <w:rFonts w:ascii="Cambria" w:hAnsi="Cambria"/>
        </w:rPr>
        <w:t xml:space="preserve">Vyhodnotenie testovania dodávaného systému sa uskutočňuje na základe </w:t>
      </w:r>
      <w:r w:rsidR="005B19AC" w:rsidRPr="00624EB4">
        <w:rPr>
          <w:rFonts w:ascii="Cambria" w:hAnsi="Cambria"/>
        </w:rPr>
        <w:t>objednávateľ</w:t>
      </w:r>
      <w:r w:rsidRPr="00624EB4">
        <w:rPr>
          <w:rFonts w:ascii="Cambria" w:hAnsi="Cambria"/>
        </w:rPr>
        <w:t>om stanovených kritérií pre vyhodnotenie testovania dodávaného systému. Vyhodnotenie testovania dodávaného systému spočíva vo</w:t>
      </w:r>
    </w:p>
    <w:p w14:paraId="209BF4D8" w14:textId="732772B4" w:rsidR="00983B77" w:rsidRPr="00624EB4" w:rsidRDefault="00983B77" w:rsidP="00EF37FB">
      <w:pPr>
        <w:numPr>
          <w:ilvl w:val="0"/>
          <w:numId w:val="106"/>
        </w:numPr>
        <w:spacing w:after="0" w:line="240" w:lineRule="auto"/>
        <w:ind w:left="1080"/>
        <w:jc w:val="both"/>
        <w:rPr>
          <w:rFonts w:ascii="Cambria" w:hAnsi="Cambria"/>
        </w:rPr>
      </w:pPr>
      <w:r w:rsidRPr="00624EB4">
        <w:rPr>
          <w:rFonts w:ascii="Cambria" w:hAnsi="Cambria"/>
        </w:rPr>
        <w:t xml:space="preserve">vyhodnotení </w:t>
      </w:r>
      <w:r w:rsidR="00525AA5" w:rsidRPr="00624EB4">
        <w:rPr>
          <w:rFonts w:ascii="Cambria" w:hAnsi="Cambria"/>
        </w:rPr>
        <w:t>testovacích scenárov</w:t>
      </w:r>
      <w:r w:rsidRPr="00624EB4">
        <w:rPr>
          <w:rFonts w:ascii="Cambria" w:hAnsi="Cambria"/>
        </w:rPr>
        <w:t>,</w:t>
      </w:r>
    </w:p>
    <w:p w14:paraId="1A0CB413" w14:textId="77777777" w:rsidR="00983B77" w:rsidRPr="00624EB4" w:rsidRDefault="00983B77" w:rsidP="00EF37FB">
      <w:pPr>
        <w:numPr>
          <w:ilvl w:val="0"/>
          <w:numId w:val="106"/>
        </w:numPr>
        <w:spacing w:after="0" w:line="240" w:lineRule="auto"/>
        <w:ind w:left="1080"/>
        <w:jc w:val="both"/>
        <w:rPr>
          <w:rFonts w:ascii="Cambria" w:hAnsi="Cambria"/>
        </w:rPr>
      </w:pPr>
      <w:r w:rsidRPr="00624EB4">
        <w:rPr>
          <w:rFonts w:ascii="Cambria" w:hAnsi="Cambria"/>
        </w:rPr>
        <w:t>vyhodnotení riadenia nedostatkov,</w:t>
      </w:r>
    </w:p>
    <w:p w14:paraId="7464F9D1" w14:textId="77777777" w:rsidR="00983B77" w:rsidRPr="00624EB4" w:rsidRDefault="00983B77" w:rsidP="00EF37FB">
      <w:pPr>
        <w:numPr>
          <w:ilvl w:val="0"/>
          <w:numId w:val="106"/>
        </w:numPr>
        <w:spacing w:after="0" w:line="240" w:lineRule="auto"/>
        <w:ind w:left="1080"/>
        <w:jc w:val="both"/>
        <w:rPr>
          <w:rFonts w:ascii="Cambria" w:hAnsi="Cambria"/>
        </w:rPr>
      </w:pPr>
      <w:r w:rsidRPr="00624EB4">
        <w:rPr>
          <w:rFonts w:ascii="Cambria" w:hAnsi="Cambria"/>
        </w:rPr>
        <w:t>vyhodnotení priebehu testovania dodávaného systému,</w:t>
      </w:r>
    </w:p>
    <w:p w14:paraId="60D0BA9D" w14:textId="2A7CCE46" w:rsidR="00983B77" w:rsidRPr="00624EB4" w:rsidRDefault="00983B77" w:rsidP="00EF37FB">
      <w:pPr>
        <w:numPr>
          <w:ilvl w:val="0"/>
          <w:numId w:val="106"/>
        </w:numPr>
        <w:spacing w:after="0" w:line="240" w:lineRule="auto"/>
        <w:ind w:left="1080"/>
        <w:jc w:val="both"/>
        <w:rPr>
          <w:rFonts w:ascii="Cambria" w:hAnsi="Cambria"/>
          <w:i/>
          <w:iCs/>
          <w:color w:val="0070C0"/>
        </w:rPr>
      </w:pPr>
      <w:r w:rsidRPr="00624EB4">
        <w:rPr>
          <w:rFonts w:ascii="Cambria" w:hAnsi="Cambria"/>
          <w:color w:val="000000" w:themeColor="text1"/>
        </w:rPr>
        <w:t xml:space="preserve">spracovaní </w:t>
      </w:r>
      <w:r w:rsidR="00EF2BF5" w:rsidRPr="00624EB4">
        <w:rPr>
          <w:rFonts w:ascii="Cambria" w:hAnsi="Cambria"/>
          <w:i/>
          <w:iCs/>
          <w:color w:val="0070C0"/>
        </w:rPr>
        <w:t>S</w:t>
      </w:r>
      <w:r w:rsidRPr="00624EB4">
        <w:rPr>
          <w:rFonts w:ascii="Cambria" w:hAnsi="Cambria"/>
          <w:i/>
          <w:iCs/>
          <w:color w:val="0070C0"/>
        </w:rPr>
        <w:t>právy o</w:t>
      </w:r>
      <w:r w:rsidR="00EF2BF5" w:rsidRPr="00624EB4">
        <w:rPr>
          <w:rFonts w:ascii="Cambria" w:hAnsi="Cambria"/>
          <w:i/>
          <w:iCs/>
          <w:color w:val="0070C0"/>
        </w:rPr>
        <w:t xml:space="preserve"> vyhodnotení akceptačného </w:t>
      </w:r>
      <w:r w:rsidR="006E2430" w:rsidRPr="00624EB4">
        <w:rPr>
          <w:rFonts w:ascii="Cambria" w:hAnsi="Cambria"/>
          <w:i/>
          <w:iCs/>
          <w:color w:val="0070C0"/>
        </w:rPr>
        <w:t>testovania</w:t>
      </w:r>
      <w:r w:rsidRPr="00624EB4">
        <w:rPr>
          <w:rFonts w:ascii="Cambria" w:hAnsi="Cambria"/>
          <w:color w:val="000000" w:themeColor="text1"/>
        </w:rPr>
        <w:t xml:space="preserve"> a predložení správy na rozhodnutie riadiacej rade projektu, prílohou správy je návrh </w:t>
      </w:r>
      <w:r w:rsidR="006E2430" w:rsidRPr="00624EB4">
        <w:rPr>
          <w:rFonts w:ascii="Cambria" w:hAnsi="Cambria"/>
          <w:i/>
          <w:iCs/>
          <w:color w:val="0070C0"/>
        </w:rPr>
        <w:t>Protokolu o akceptácii služby IT</w:t>
      </w:r>
      <w:r w:rsidRPr="00624EB4">
        <w:rPr>
          <w:rFonts w:ascii="Cambria" w:hAnsi="Cambria"/>
          <w:i/>
          <w:iCs/>
          <w:color w:val="0070C0"/>
        </w:rPr>
        <w:t>.</w:t>
      </w:r>
    </w:p>
    <w:p w14:paraId="43742F0B" w14:textId="1A7DC3E3" w:rsidR="00983B77" w:rsidRPr="00624EB4" w:rsidRDefault="00983B77" w:rsidP="00EE0361">
      <w:pPr>
        <w:numPr>
          <w:ilvl w:val="2"/>
          <w:numId w:val="1"/>
        </w:numPr>
        <w:spacing w:before="120" w:after="120" w:line="240" w:lineRule="auto"/>
        <w:jc w:val="both"/>
        <w:rPr>
          <w:rFonts w:ascii="Cambria" w:hAnsi="Cambria"/>
        </w:rPr>
      </w:pPr>
      <w:r w:rsidRPr="00624EB4">
        <w:rPr>
          <w:rFonts w:ascii="Cambria" w:hAnsi="Cambria"/>
        </w:rPr>
        <w:t xml:space="preserve">Zodpovednosti a oprávnenia </w:t>
      </w:r>
      <w:r w:rsidR="005B19AC" w:rsidRPr="00624EB4">
        <w:rPr>
          <w:rFonts w:ascii="Cambria" w:hAnsi="Cambria"/>
        </w:rPr>
        <w:t>zhotoviteľ</w:t>
      </w:r>
      <w:r w:rsidRPr="00624EB4">
        <w:rPr>
          <w:rFonts w:ascii="Cambria" w:hAnsi="Cambria"/>
        </w:rPr>
        <w:t xml:space="preserve">a a </w:t>
      </w:r>
      <w:r w:rsidR="005B19AC" w:rsidRPr="00624EB4">
        <w:rPr>
          <w:rFonts w:ascii="Cambria" w:hAnsi="Cambria"/>
        </w:rPr>
        <w:t>objednávateľ</w:t>
      </w:r>
      <w:r w:rsidRPr="00624EB4">
        <w:rPr>
          <w:rFonts w:ascii="Cambria" w:hAnsi="Cambria"/>
        </w:rPr>
        <w:t>a pri testovaní dodávaného systému.</w:t>
      </w:r>
    </w:p>
    <w:p w14:paraId="6498A904" w14:textId="760D2169" w:rsidR="00983B77" w:rsidRPr="00624EB4" w:rsidRDefault="005B19AC" w:rsidP="00EE0361">
      <w:pPr>
        <w:numPr>
          <w:ilvl w:val="3"/>
          <w:numId w:val="1"/>
        </w:numPr>
        <w:spacing w:before="120" w:after="120" w:line="240" w:lineRule="auto"/>
        <w:jc w:val="both"/>
        <w:rPr>
          <w:rFonts w:ascii="Cambria" w:hAnsi="Cambria"/>
        </w:rPr>
      </w:pPr>
      <w:r w:rsidRPr="00624EB4">
        <w:rPr>
          <w:rFonts w:ascii="Cambria" w:hAnsi="Cambria"/>
        </w:rPr>
        <w:t>Zhotoviteľ</w:t>
      </w:r>
      <w:r w:rsidR="00983B77" w:rsidRPr="00624EB4">
        <w:rPr>
          <w:rFonts w:ascii="Cambria" w:hAnsi="Cambria"/>
        </w:rPr>
        <w:t xml:space="preserve"> je zodpovedný za</w:t>
      </w:r>
    </w:p>
    <w:p w14:paraId="4F98E52E" w14:textId="4EFC3994" w:rsidR="00983B77" w:rsidRPr="00624EB4" w:rsidRDefault="00983B77" w:rsidP="00EF37FB">
      <w:pPr>
        <w:numPr>
          <w:ilvl w:val="0"/>
          <w:numId w:val="110"/>
        </w:numPr>
        <w:tabs>
          <w:tab w:val="clear" w:pos="360"/>
          <w:tab w:val="num" w:pos="1080"/>
        </w:tabs>
        <w:spacing w:after="0" w:line="240" w:lineRule="auto"/>
        <w:ind w:left="1080"/>
        <w:jc w:val="both"/>
        <w:rPr>
          <w:rFonts w:ascii="Cambria" w:hAnsi="Cambria"/>
        </w:rPr>
      </w:pPr>
      <w:r w:rsidRPr="00624EB4">
        <w:rPr>
          <w:rFonts w:ascii="Cambria" w:hAnsi="Cambria"/>
        </w:rPr>
        <w:t xml:space="preserve">prevzatie dokumentu </w:t>
      </w:r>
      <w:r w:rsidR="00EE0361" w:rsidRPr="00624EB4">
        <w:rPr>
          <w:rFonts w:ascii="Cambria" w:hAnsi="Cambria"/>
          <w:i/>
          <w:iCs/>
          <w:color w:val="0070C0"/>
        </w:rPr>
        <w:t>Prístup k</w:t>
      </w:r>
      <w:r w:rsidR="003657FD" w:rsidRPr="00624EB4">
        <w:rPr>
          <w:rFonts w:ascii="Cambria" w:hAnsi="Cambria"/>
          <w:i/>
          <w:iCs/>
          <w:color w:val="0070C0"/>
        </w:rPr>
        <w:t> </w:t>
      </w:r>
      <w:r w:rsidR="00EE0361" w:rsidRPr="00624EB4">
        <w:rPr>
          <w:rFonts w:ascii="Cambria" w:hAnsi="Cambria"/>
          <w:i/>
          <w:iCs/>
          <w:color w:val="0070C0"/>
        </w:rPr>
        <w:t>testovaniu</w:t>
      </w:r>
      <w:r w:rsidR="003657FD" w:rsidRPr="00624EB4">
        <w:rPr>
          <w:rFonts w:ascii="Cambria" w:hAnsi="Cambria"/>
        </w:rPr>
        <w:t xml:space="preserve"> </w:t>
      </w:r>
      <w:r w:rsidRPr="00624EB4">
        <w:rPr>
          <w:rFonts w:ascii="Cambria" w:hAnsi="Cambria"/>
        </w:rPr>
        <w:t xml:space="preserve">pre spracovanie </w:t>
      </w:r>
      <w:r w:rsidR="001B6A2C" w:rsidRPr="00624EB4">
        <w:rPr>
          <w:rFonts w:ascii="Cambria" w:hAnsi="Cambria"/>
        </w:rPr>
        <w:t>Plánu testovania</w:t>
      </w:r>
      <w:r w:rsidRPr="00624EB4">
        <w:rPr>
          <w:rFonts w:ascii="Cambria" w:hAnsi="Cambria"/>
        </w:rPr>
        <w:t xml:space="preserve"> dodávaného systému a vykonanie pripomienkovania a akceptovania dokumentu,</w:t>
      </w:r>
    </w:p>
    <w:p w14:paraId="379CF0AD" w14:textId="51FF9510" w:rsidR="00983B77" w:rsidRPr="00624EB4" w:rsidRDefault="00983B77" w:rsidP="00EF37FB">
      <w:pPr>
        <w:numPr>
          <w:ilvl w:val="0"/>
          <w:numId w:val="110"/>
        </w:numPr>
        <w:tabs>
          <w:tab w:val="clear" w:pos="360"/>
          <w:tab w:val="num" w:pos="1080"/>
        </w:tabs>
        <w:spacing w:after="0" w:line="240" w:lineRule="auto"/>
        <w:ind w:left="1080"/>
        <w:jc w:val="both"/>
        <w:rPr>
          <w:rFonts w:ascii="Cambria" w:hAnsi="Cambria"/>
        </w:rPr>
      </w:pPr>
      <w:r w:rsidRPr="00624EB4">
        <w:rPr>
          <w:rFonts w:ascii="Cambria" w:hAnsi="Cambria"/>
        </w:rPr>
        <w:t xml:space="preserve">spracovanie plánu testovania dodávaného systému a predloženie plánu testovania dodávaného systému </w:t>
      </w:r>
      <w:r w:rsidR="005B19AC" w:rsidRPr="00624EB4">
        <w:rPr>
          <w:rFonts w:ascii="Cambria" w:hAnsi="Cambria"/>
        </w:rPr>
        <w:t>objednávateľ</w:t>
      </w:r>
      <w:r w:rsidRPr="00624EB4">
        <w:rPr>
          <w:rFonts w:ascii="Cambria" w:hAnsi="Cambria"/>
        </w:rPr>
        <w:t>ovi na</w:t>
      </w:r>
      <w:r w:rsidR="00A34465" w:rsidRPr="00624EB4">
        <w:rPr>
          <w:rFonts w:ascii="Cambria" w:hAnsi="Cambria"/>
        </w:rPr>
        <w:t xml:space="preserve"> schválenie</w:t>
      </w:r>
      <w:r w:rsidRPr="00624EB4">
        <w:rPr>
          <w:rFonts w:ascii="Cambria" w:hAnsi="Cambria"/>
        </w:rPr>
        <w:t>,</w:t>
      </w:r>
    </w:p>
    <w:p w14:paraId="1AC9E3F5" w14:textId="461B10EA" w:rsidR="00983B77" w:rsidRPr="00624EB4" w:rsidRDefault="00983B77" w:rsidP="00EF37FB">
      <w:pPr>
        <w:numPr>
          <w:ilvl w:val="0"/>
          <w:numId w:val="110"/>
        </w:numPr>
        <w:tabs>
          <w:tab w:val="clear" w:pos="360"/>
          <w:tab w:val="num" w:pos="1080"/>
        </w:tabs>
        <w:spacing w:after="0" w:line="240" w:lineRule="auto"/>
        <w:ind w:left="1080"/>
        <w:jc w:val="both"/>
        <w:rPr>
          <w:rFonts w:ascii="Cambria" w:hAnsi="Cambria"/>
        </w:rPr>
      </w:pPr>
      <w:r w:rsidRPr="00624EB4">
        <w:rPr>
          <w:rFonts w:ascii="Cambria" w:hAnsi="Cambria"/>
        </w:rPr>
        <w:t>odovzdanie skompletizovaného dodávaného systému</w:t>
      </w:r>
      <w:r w:rsidR="00A34465" w:rsidRPr="00624EB4">
        <w:rPr>
          <w:rFonts w:ascii="Cambria" w:hAnsi="Cambria"/>
        </w:rPr>
        <w:t xml:space="preserve"> </w:t>
      </w:r>
      <w:r w:rsidRPr="00624EB4">
        <w:rPr>
          <w:rFonts w:ascii="Cambria" w:hAnsi="Cambria"/>
        </w:rPr>
        <w:t>určen</w:t>
      </w:r>
      <w:r w:rsidR="00A34465" w:rsidRPr="00624EB4">
        <w:rPr>
          <w:rFonts w:ascii="Cambria" w:hAnsi="Cambria"/>
        </w:rPr>
        <w:t xml:space="preserve">ého </w:t>
      </w:r>
      <w:r w:rsidRPr="00624EB4">
        <w:rPr>
          <w:rFonts w:ascii="Cambria" w:hAnsi="Cambria"/>
        </w:rPr>
        <w:t>na vykonanie testovania dodávaného systému,</w:t>
      </w:r>
    </w:p>
    <w:p w14:paraId="4E3AEFF1" w14:textId="64FD6797" w:rsidR="00983B77" w:rsidRPr="00624EB4" w:rsidRDefault="00983B77" w:rsidP="00EF37FB">
      <w:pPr>
        <w:numPr>
          <w:ilvl w:val="0"/>
          <w:numId w:val="110"/>
        </w:numPr>
        <w:tabs>
          <w:tab w:val="clear" w:pos="360"/>
          <w:tab w:val="num" w:pos="1080"/>
        </w:tabs>
        <w:spacing w:after="0" w:line="240" w:lineRule="auto"/>
        <w:ind w:left="1080"/>
        <w:jc w:val="both"/>
        <w:rPr>
          <w:rFonts w:ascii="Cambria" w:hAnsi="Cambria"/>
        </w:rPr>
      </w:pPr>
      <w:r w:rsidRPr="00624EB4">
        <w:rPr>
          <w:rFonts w:ascii="Cambria" w:hAnsi="Cambria"/>
        </w:rPr>
        <w:t xml:space="preserve">poskytovanie podpory a pomoci </w:t>
      </w:r>
      <w:r w:rsidR="005B19AC" w:rsidRPr="00624EB4">
        <w:rPr>
          <w:rFonts w:ascii="Cambria" w:hAnsi="Cambria"/>
        </w:rPr>
        <w:t>objednávateľ</w:t>
      </w:r>
      <w:r w:rsidRPr="00624EB4">
        <w:rPr>
          <w:rFonts w:ascii="Cambria" w:hAnsi="Cambria"/>
        </w:rPr>
        <w:t>ovi pri príprave testovania dodávaného systému, inštalovaní a konfigurovaní dodávaného,</w:t>
      </w:r>
    </w:p>
    <w:p w14:paraId="4613C465" w14:textId="2ECE1FB0" w:rsidR="00983B77" w:rsidRPr="00624EB4" w:rsidRDefault="00983B77" w:rsidP="00EF37FB">
      <w:pPr>
        <w:numPr>
          <w:ilvl w:val="0"/>
          <w:numId w:val="110"/>
        </w:numPr>
        <w:tabs>
          <w:tab w:val="clear" w:pos="360"/>
          <w:tab w:val="num" w:pos="1080"/>
        </w:tabs>
        <w:spacing w:after="0" w:line="240" w:lineRule="auto"/>
        <w:ind w:left="1080"/>
        <w:jc w:val="both"/>
        <w:rPr>
          <w:rFonts w:ascii="Cambria" w:hAnsi="Cambria"/>
        </w:rPr>
      </w:pPr>
      <w:r w:rsidRPr="00624EB4">
        <w:rPr>
          <w:rFonts w:ascii="Cambria" w:hAnsi="Cambria"/>
        </w:rPr>
        <w:t xml:space="preserve">udelení licencií </w:t>
      </w:r>
      <w:r w:rsidR="005B19AC" w:rsidRPr="00624EB4">
        <w:rPr>
          <w:rFonts w:ascii="Cambria" w:hAnsi="Cambria"/>
        </w:rPr>
        <w:t>objednávateľ</w:t>
      </w:r>
      <w:r w:rsidRPr="00624EB4">
        <w:rPr>
          <w:rFonts w:ascii="Cambria" w:hAnsi="Cambria"/>
        </w:rPr>
        <w:t xml:space="preserve">ovi pre vykonanie testovania dodávaného </w:t>
      </w:r>
      <w:r w:rsidR="00416972" w:rsidRPr="00624EB4">
        <w:rPr>
          <w:rFonts w:ascii="Cambria" w:hAnsi="Cambria"/>
        </w:rPr>
        <w:t>(ak je to relevantné)</w:t>
      </w:r>
      <w:r w:rsidRPr="00624EB4">
        <w:rPr>
          <w:rFonts w:ascii="Cambria" w:hAnsi="Cambria"/>
        </w:rPr>
        <w:t>,</w:t>
      </w:r>
    </w:p>
    <w:p w14:paraId="7F623A58" w14:textId="442AA4E2" w:rsidR="00983B77" w:rsidRPr="00624EB4" w:rsidRDefault="00983B77" w:rsidP="00EF37FB">
      <w:pPr>
        <w:numPr>
          <w:ilvl w:val="0"/>
          <w:numId w:val="110"/>
        </w:numPr>
        <w:tabs>
          <w:tab w:val="clear" w:pos="360"/>
          <w:tab w:val="num" w:pos="1080"/>
        </w:tabs>
        <w:spacing w:after="0" w:line="240" w:lineRule="auto"/>
        <w:ind w:left="1080"/>
        <w:jc w:val="both"/>
        <w:rPr>
          <w:rFonts w:ascii="Cambria" w:hAnsi="Cambria"/>
        </w:rPr>
      </w:pPr>
      <w:r w:rsidRPr="00624EB4">
        <w:rPr>
          <w:rFonts w:ascii="Cambria" w:hAnsi="Cambria"/>
        </w:rPr>
        <w:t>prevzatie nedostatkov identifikovaných počas testovania dodávaného systému, opravu chybných produktov a aktualizáciu produktovej dokumentácie opravených produktov,</w:t>
      </w:r>
    </w:p>
    <w:p w14:paraId="76653222" w14:textId="2B207C68" w:rsidR="00983B77" w:rsidRPr="00624EB4" w:rsidRDefault="00983B77" w:rsidP="00EF37FB">
      <w:pPr>
        <w:numPr>
          <w:ilvl w:val="0"/>
          <w:numId w:val="110"/>
        </w:numPr>
        <w:tabs>
          <w:tab w:val="clear" w:pos="360"/>
          <w:tab w:val="num" w:pos="1080"/>
        </w:tabs>
        <w:spacing w:after="0" w:line="240" w:lineRule="auto"/>
        <w:ind w:left="1080"/>
        <w:jc w:val="both"/>
        <w:rPr>
          <w:rFonts w:ascii="Cambria" w:hAnsi="Cambria"/>
        </w:rPr>
      </w:pPr>
      <w:r w:rsidRPr="00624EB4">
        <w:rPr>
          <w:rFonts w:ascii="Cambria" w:hAnsi="Cambria"/>
        </w:rPr>
        <w:t xml:space="preserve">odovzdanie opravených produktov a aktualizovanej produktovej dokumentácie </w:t>
      </w:r>
      <w:r w:rsidR="005B19AC" w:rsidRPr="00624EB4">
        <w:rPr>
          <w:rFonts w:ascii="Cambria" w:hAnsi="Cambria"/>
        </w:rPr>
        <w:t>objednávateľ</w:t>
      </w:r>
      <w:r w:rsidRPr="00624EB4">
        <w:rPr>
          <w:rFonts w:ascii="Cambria" w:hAnsi="Cambria"/>
        </w:rPr>
        <w:t>ovi na vykonanie regresného testovania opravených produktov,</w:t>
      </w:r>
    </w:p>
    <w:p w14:paraId="2AAB1500" w14:textId="77777777" w:rsidR="00B4416A" w:rsidRPr="00624EB4" w:rsidRDefault="00983B77" w:rsidP="00EF37FB">
      <w:pPr>
        <w:numPr>
          <w:ilvl w:val="0"/>
          <w:numId w:val="110"/>
        </w:numPr>
        <w:tabs>
          <w:tab w:val="clear" w:pos="360"/>
          <w:tab w:val="num" w:pos="1080"/>
        </w:tabs>
        <w:spacing w:after="0" w:line="240" w:lineRule="auto"/>
        <w:ind w:left="1080"/>
        <w:jc w:val="both"/>
        <w:rPr>
          <w:rFonts w:ascii="Cambria" w:hAnsi="Cambria"/>
        </w:rPr>
      </w:pPr>
      <w:r w:rsidRPr="00624EB4">
        <w:rPr>
          <w:rFonts w:ascii="Cambria" w:hAnsi="Cambria"/>
        </w:rPr>
        <w:t xml:space="preserve">spracovanie </w:t>
      </w:r>
      <w:r w:rsidR="005B19AC" w:rsidRPr="00624EB4">
        <w:rPr>
          <w:rFonts w:ascii="Cambria" w:hAnsi="Cambria"/>
        </w:rPr>
        <w:t>objednávateľ</w:t>
      </w:r>
      <w:r w:rsidRPr="00624EB4">
        <w:rPr>
          <w:rFonts w:ascii="Cambria" w:hAnsi="Cambria"/>
        </w:rPr>
        <w:t>om požadovaných podkladov pre dokumentáciu testovania dodávaného systému</w:t>
      </w:r>
    </w:p>
    <w:p w14:paraId="23413F69" w14:textId="719B12EE" w:rsidR="00983B77" w:rsidRPr="00624EB4" w:rsidRDefault="00983B77" w:rsidP="00EF37FB">
      <w:pPr>
        <w:numPr>
          <w:ilvl w:val="0"/>
          <w:numId w:val="110"/>
        </w:numPr>
        <w:tabs>
          <w:tab w:val="clear" w:pos="360"/>
          <w:tab w:val="num" w:pos="1080"/>
        </w:tabs>
        <w:spacing w:after="0" w:line="240" w:lineRule="auto"/>
        <w:ind w:left="1080"/>
        <w:jc w:val="both"/>
        <w:rPr>
          <w:rFonts w:ascii="Cambria" w:hAnsi="Cambria"/>
        </w:rPr>
      </w:pPr>
      <w:r w:rsidRPr="00624EB4">
        <w:rPr>
          <w:rFonts w:ascii="Cambria" w:hAnsi="Cambria"/>
        </w:rPr>
        <w:t xml:space="preserve">spracovanie návrhu </w:t>
      </w:r>
      <w:r w:rsidR="00B4416A" w:rsidRPr="00624EB4">
        <w:rPr>
          <w:rFonts w:ascii="Cambria" w:hAnsi="Cambria"/>
          <w:i/>
          <w:iCs/>
          <w:color w:val="0070C0"/>
        </w:rPr>
        <w:t>Proto</w:t>
      </w:r>
      <w:r w:rsidR="005372F3" w:rsidRPr="00624EB4">
        <w:rPr>
          <w:rFonts w:ascii="Cambria" w:hAnsi="Cambria"/>
          <w:i/>
          <w:iCs/>
          <w:color w:val="0070C0"/>
        </w:rPr>
        <w:t>k</w:t>
      </w:r>
      <w:r w:rsidR="0041626B" w:rsidRPr="00624EB4">
        <w:rPr>
          <w:rFonts w:ascii="Cambria" w:hAnsi="Cambria"/>
          <w:i/>
          <w:iCs/>
          <w:color w:val="0070C0"/>
        </w:rPr>
        <w:t>olu o akceptácii služby IT</w:t>
      </w:r>
      <w:r w:rsidR="0041626B" w:rsidRPr="00624EB4">
        <w:rPr>
          <w:rFonts w:ascii="Cambria" w:hAnsi="Cambria"/>
          <w:color w:val="0070C0"/>
        </w:rPr>
        <w:t xml:space="preserve"> </w:t>
      </w:r>
      <w:r w:rsidR="0041626B" w:rsidRPr="00624EB4">
        <w:rPr>
          <w:rFonts w:ascii="Cambria" w:hAnsi="Cambria"/>
        </w:rPr>
        <w:t xml:space="preserve">a jeho odovzdanie </w:t>
      </w:r>
      <w:r w:rsidR="005B19AC" w:rsidRPr="00624EB4">
        <w:rPr>
          <w:rFonts w:ascii="Cambria" w:hAnsi="Cambria"/>
        </w:rPr>
        <w:t>objednávateľ</w:t>
      </w:r>
      <w:r w:rsidRPr="00624EB4">
        <w:rPr>
          <w:rFonts w:ascii="Cambria" w:hAnsi="Cambria"/>
        </w:rPr>
        <w:t>ovi,</w:t>
      </w:r>
    </w:p>
    <w:p w14:paraId="192A58C4" w14:textId="10654B46" w:rsidR="00983B77" w:rsidRPr="00624EB4" w:rsidRDefault="00983B77" w:rsidP="00EF37FB">
      <w:pPr>
        <w:numPr>
          <w:ilvl w:val="0"/>
          <w:numId w:val="110"/>
        </w:numPr>
        <w:tabs>
          <w:tab w:val="clear" w:pos="360"/>
          <w:tab w:val="num" w:pos="1080"/>
        </w:tabs>
        <w:spacing w:after="0" w:line="240" w:lineRule="auto"/>
        <w:ind w:left="1080"/>
        <w:jc w:val="both"/>
        <w:rPr>
          <w:rFonts w:ascii="Cambria" w:hAnsi="Cambria"/>
        </w:rPr>
      </w:pPr>
      <w:r w:rsidRPr="00624EB4">
        <w:rPr>
          <w:rFonts w:ascii="Cambria" w:hAnsi="Cambria"/>
        </w:rPr>
        <w:t xml:space="preserve">prevzatie </w:t>
      </w:r>
      <w:r w:rsidR="007615BE" w:rsidRPr="00624EB4">
        <w:rPr>
          <w:rFonts w:ascii="Cambria" w:hAnsi="Cambria"/>
          <w:i/>
          <w:iCs/>
          <w:color w:val="0070C0"/>
        </w:rPr>
        <w:t xml:space="preserve">Správy o vyhodnotení </w:t>
      </w:r>
      <w:r w:rsidR="002F41B7" w:rsidRPr="00624EB4">
        <w:rPr>
          <w:rFonts w:ascii="Cambria" w:hAnsi="Cambria"/>
          <w:i/>
          <w:iCs/>
          <w:color w:val="0070C0"/>
        </w:rPr>
        <w:t>akceptačného testovania</w:t>
      </w:r>
      <w:r w:rsidRPr="00624EB4">
        <w:rPr>
          <w:rFonts w:ascii="Cambria" w:hAnsi="Cambria"/>
          <w:color w:val="0070C0"/>
        </w:rPr>
        <w:t xml:space="preserve"> </w:t>
      </w:r>
      <w:r w:rsidRPr="00624EB4">
        <w:rPr>
          <w:rFonts w:ascii="Cambria" w:hAnsi="Cambria"/>
        </w:rPr>
        <w:t xml:space="preserve">spracovanej </w:t>
      </w:r>
      <w:r w:rsidR="005B19AC" w:rsidRPr="00624EB4">
        <w:rPr>
          <w:rFonts w:ascii="Cambria" w:hAnsi="Cambria"/>
        </w:rPr>
        <w:t>objednávateľ</w:t>
      </w:r>
      <w:r w:rsidRPr="00624EB4">
        <w:rPr>
          <w:rFonts w:ascii="Cambria" w:hAnsi="Cambria"/>
        </w:rPr>
        <w:t xml:space="preserve">om a vykonanie pripomienkovania </w:t>
      </w:r>
      <w:r w:rsidR="002F41B7" w:rsidRPr="00624EB4">
        <w:rPr>
          <w:rFonts w:ascii="Cambria" w:hAnsi="Cambria"/>
        </w:rPr>
        <w:t xml:space="preserve">jej </w:t>
      </w:r>
      <w:r w:rsidRPr="00624EB4">
        <w:rPr>
          <w:rFonts w:ascii="Cambria" w:hAnsi="Cambria"/>
        </w:rPr>
        <w:t>akceptovania.</w:t>
      </w:r>
    </w:p>
    <w:p w14:paraId="693DB9BF" w14:textId="372473D7" w:rsidR="00983B77" w:rsidRPr="00624EB4" w:rsidRDefault="005B19AC" w:rsidP="00C11A4D">
      <w:pPr>
        <w:numPr>
          <w:ilvl w:val="3"/>
          <w:numId w:val="1"/>
        </w:numPr>
        <w:spacing w:before="120" w:after="120" w:line="240" w:lineRule="auto"/>
        <w:jc w:val="both"/>
        <w:rPr>
          <w:rFonts w:ascii="Cambria" w:hAnsi="Cambria"/>
        </w:rPr>
      </w:pPr>
      <w:r w:rsidRPr="00624EB4">
        <w:rPr>
          <w:rFonts w:ascii="Cambria" w:hAnsi="Cambria"/>
        </w:rPr>
        <w:t>Zhotoviteľ</w:t>
      </w:r>
      <w:r w:rsidR="00983B77" w:rsidRPr="00624EB4">
        <w:rPr>
          <w:rFonts w:ascii="Cambria" w:hAnsi="Cambria"/>
        </w:rPr>
        <w:t xml:space="preserve"> je oprávnený</w:t>
      </w:r>
    </w:p>
    <w:p w14:paraId="000BC156" w14:textId="49F001B5" w:rsidR="00983B77" w:rsidRPr="00624EB4" w:rsidRDefault="00983B77" w:rsidP="00EF37FB">
      <w:pPr>
        <w:numPr>
          <w:ilvl w:val="0"/>
          <w:numId w:val="111"/>
        </w:numPr>
        <w:tabs>
          <w:tab w:val="clear" w:pos="360"/>
          <w:tab w:val="num" w:pos="1080"/>
        </w:tabs>
        <w:spacing w:after="0" w:line="240" w:lineRule="auto"/>
        <w:ind w:left="1080"/>
        <w:jc w:val="both"/>
        <w:rPr>
          <w:rFonts w:ascii="Cambria" w:hAnsi="Cambria"/>
        </w:rPr>
      </w:pPr>
      <w:r w:rsidRPr="00624EB4">
        <w:rPr>
          <w:rFonts w:ascii="Cambria" w:hAnsi="Cambria"/>
        </w:rPr>
        <w:t xml:space="preserve">iniciovať pracovné stretnutie s cieľom prerokovať dokument </w:t>
      </w:r>
      <w:r w:rsidR="00076C98" w:rsidRPr="00624EB4">
        <w:rPr>
          <w:rFonts w:ascii="Cambria" w:hAnsi="Cambria"/>
          <w:i/>
          <w:iCs/>
          <w:color w:val="0070C0"/>
        </w:rPr>
        <w:t>Prístup k testovaniu</w:t>
      </w:r>
      <w:r w:rsidRPr="00624EB4">
        <w:rPr>
          <w:rFonts w:ascii="Cambria" w:hAnsi="Cambria"/>
        </w:rPr>
        <w:t xml:space="preserve"> dodávaného systému, prípravu a priebeh testovania dodávaného systému, podklady pre spracovanie dokumentácie testovania dodávaného systému a </w:t>
      </w:r>
      <w:r w:rsidR="00D8067A" w:rsidRPr="00624EB4">
        <w:rPr>
          <w:rFonts w:ascii="Cambria" w:hAnsi="Cambria"/>
          <w:i/>
          <w:iCs/>
          <w:color w:val="0070C0"/>
        </w:rPr>
        <w:t>Protokol o akceptácii služby IT.</w:t>
      </w:r>
    </w:p>
    <w:p w14:paraId="5E04B7C3" w14:textId="77777777" w:rsidR="00983B77" w:rsidRPr="00624EB4" w:rsidRDefault="00983B77" w:rsidP="00983B77">
      <w:pPr>
        <w:ind w:left="720"/>
        <w:jc w:val="both"/>
        <w:rPr>
          <w:rFonts w:ascii="Cambria" w:hAnsi="Cambria"/>
        </w:rPr>
      </w:pPr>
    </w:p>
    <w:p w14:paraId="760AA488" w14:textId="1AA0FAB9" w:rsidR="00983B77" w:rsidRPr="00624EB4" w:rsidRDefault="005B19AC" w:rsidP="00C11A4D">
      <w:pPr>
        <w:numPr>
          <w:ilvl w:val="3"/>
          <w:numId w:val="1"/>
        </w:numPr>
        <w:spacing w:after="120" w:line="240" w:lineRule="auto"/>
        <w:jc w:val="both"/>
        <w:rPr>
          <w:rFonts w:ascii="Cambria" w:hAnsi="Cambria"/>
        </w:rPr>
      </w:pPr>
      <w:r w:rsidRPr="00624EB4">
        <w:rPr>
          <w:rFonts w:ascii="Cambria" w:hAnsi="Cambria"/>
        </w:rPr>
        <w:lastRenderedPageBreak/>
        <w:t>Objednávateľ</w:t>
      </w:r>
      <w:r w:rsidR="00983B77" w:rsidRPr="00624EB4">
        <w:rPr>
          <w:rFonts w:ascii="Cambria" w:hAnsi="Cambria"/>
        </w:rPr>
        <w:t xml:space="preserve"> je zodpovedný za</w:t>
      </w:r>
    </w:p>
    <w:p w14:paraId="1156E414" w14:textId="5DE9BD4B" w:rsidR="00983B77" w:rsidRPr="00624EB4" w:rsidRDefault="00983B77" w:rsidP="00EF37FB">
      <w:pPr>
        <w:numPr>
          <w:ilvl w:val="0"/>
          <w:numId w:val="112"/>
        </w:numPr>
        <w:tabs>
          <w:tab w:val="clear" w:pos="360"/>
          <w:tab w:val="num" w:pos="1080"/>
        </w:tabs>
        <w:spacing w:after="0" w:line="240" w:lineRule="auto"/>
        <w:ind w:left="1080"/>
        <w:jc w:val="both"/>
        <w:rPr>
          <w:rFonts w:ascii="Cambria" w:hAnsi="Cambria"/>
        </w:rPr>
      </w:pPr>
      <w:r w:rsidRPr="00624EB4">
        <w:rPr>
          <w:rFonts w:ascii="Cambria" w:hAnsi="Cambria"/>
        </w:rPr>
        <w:t xml:space="preserve">spracovanie dokumentu </w:t>
      </w:r>
      <w:r w:rsidR="00D8067A" w:rsidRPr="00624EB4">
        <w:rPr>
          <w:rFonts w:ascii="Cambria" w:hAnsi="Cambria"/>
          <w:i/>
          <w:iCs/>
          <w:color w:val="0070C0"/>
        </w:rPr>
        <w:t>Prístup k testovaniu</w:t>
      </w:r>
      <w:r w:rsidR="00D8067A" w:rsidRPr="00624EB4">
        <w:rPr>
          <w:rFonts w:ascii="Cambria" w:hAnsi="Cambria"/>
        </w:rPr>
        <w:t xml:space="preserve"> </w:t>
      </w:r>
      <w:r w:rsidRPr="00624EB4">
        <w:rPr>
          <w:rFonts w:ascii="Cambria" w:hAnsi="Cambria"/>
        </w:rPr>
        <w:t>a</w:t>
      </w:r>
      <w:r w:rsidR="00D8067A" w:rsidRPr="00624EB4">
        <w:rPr>
          <w:rFonts w:ascii="Cambria" w:hAnsi="Cambria"/>
        </w:rPr>
        <w:t xml:space="preserve"> jeho </w:t>
      </w:r>
      <w:r w:rsidRPr="00624EB4">
        <w:rPr>
          <w:rFonts w:ascii="Cambria" w:hAnsi="Cambria"/>
        </w:rPr>
        <w:t xml:space="preserve">predloženie </w:t>
      </w:r>
      <w:r w:rsidR="005B19AC" w:rsidRPr="00624EB4">
        <w:rPr>
          <w:rFonts w:ascii="Cambria" w:hAnsi="Cambria"/>
        </w:rPr>
        <w:t>zhotoviteľ</w:t>
      </w:r>
      <w:r w:rsidRPr="00624EB4">
        <w:rPr>
          <w:rFonts w:ascii="Cambria" w:hAnsi="Cambria"/>
        </w:rPr>
        <w:t>ovi na pripomienkovanie a akceptovanie,</w:t>
      </w:r>
    </w:p>
    <w:p w14:paraId="4D7891AE" w14:textId="12AD6F3F" w:rsidR="00983B77" w:rsidRPr="00624EB4" w:rsidRDefault="00983B77" w:rsidP="00EF37FB">
      <w:pPr>
        <w:numPr>
          <w:ilvl w:val="0"/>
          <w:numId w:val="112"/>
        </w:numPr>
        <w:tabs>
          <w:tab w:val="clear" w:pos="360"/>
          <w:tab w:val="num" w:pos="1080"/>
        </w:tabs>
        <w:spacing w:after="0" w:line="240" w:lineRule="auto"/>
        <w:ind w:left="1080"/>
        <w:jc w:val="both"/>
        <w:rPr>
          <w:rFonts w:ascii="Cambria" w:hAnsi="Cambria"/>
        </w:rPr>
      </w:pPr>
      <w:r w:rsidRPr="00624EB4">
        <w:rPr>
          <w:rFonts w:ascii="Cambria" w:hAnsi="Cambria"/>
        </w:rPr>
        <w:t>prevzatie plánu testovania dodávaného systému</w:t>
      </w:r>
      <w:r w:rsidR="00F2663B" w:rsidRPr="00624EB4">
        <w:rPr>
          <w:rFonts w:ascii="Cambria" w:hAnsi="Cambria"/>
        </w:rPr>
        <w:t xml:space="preserve">, </w:t>
      </w:r>
      <w:r w:rsidRPr="00624EB4">
        <w:rPr>
          <w:rFonts w:ascii="Cambria" w:hAnsi="Cambria"/>
        </w:rPr>
        <w:t>vykonanie pripomienkovania a akceptovania plánu testovania dodávaného systému,</w:t>
      </w:r>
    </w:p>
    <w:p w14:paraId="2579A5D1" w14:textId="51777280" w:rsidR="00983B77" w:rsidRPr="00624EB4" w:rsidRDefault="00983B77" w:rsidP="00EF37FB">
      <w:pPr>
        <w:numPr>
          <w:ilvl w:val="0"/>
          <w:numId w:val="112"/>
        </w:numPr>
        <w:tabs>
          <w:tab w:val="clear" w:pos="360"/>
          <w:tab w:val="num" w:pos="1080"/>
        </w:tabs>
        <w:spacing w:after="0" w:line="240" w:lineRule="auto"/>
        <w:ind w:left="1080"/>
        <w:jc w:val="both"/>
        <w:rPr>
          <w:rFonts w:ascii="Cambria" w:hAnsi="Cambria"/>
        </w:rPr>
      </w:pPr>
      <w:r w:rsidRPr="00624EB4">
        <w:rPr>
          <w:rFonts w:ascii="Cambria" w:hAnsi="Cambria"/>
        </w:rPr>
        <w:t>prevzatie skompletizovaného dodávaného systému</w:t>
      </w:r>
      <w:r w:rsidR="00F2663B" w:rsidRPr="00624EB4">
        <w:rPr>
          <w:rFonts w:ascii="Cambria" w:hAnsi="Cambria"/>
        </w:rPr>
        <w:t xml:space="preserve"> </w:t>
      </w:r>
      <w:r w:rsidR="00715B6D" w:rsidRPr="00624EB4">
        <w:rPr>
          <w:rFonts w:ascii="Cambria" w:hAnsi="Cambria"/>
        </w:rPr>
        <w:t xml:space="preserve">určeného </w:t>
      </w:r>
      <w:r w:rsidRPr="00624EB4">
        <w:rPr>
          <w:rFonts w:ascii="Cambria" w:hAnsi="Cambria"/>
        </w:rPr>
        <w:t>na vykonanie testovani</w:t>
      </w:r>
      <w:r w:rsidR="00715B6D" w:rsidRPr="00624EB4">
        <w:rPr>
          <w:rFonts w:ascii="Cambria" w:hAnsi="Cambria"/>
        </w:rPr>
        <w:t>a</w:t>
      </w:r>
      <w:r w:rsidRPr="00624EB4">
        <w:rPr>
          <w:rFonts w:ascii="Cambria" w:hAnsi="Cambria"/>
        </w:rPr>
        <w:t xml:space="preserve"> dodávaného systému,</w:t>
      </w:r>
    </w:p>
    <w:p w14:paraId="46DB0217" w14:textId="77777777" w:rsidR="00983B77" w:rsidRPr="00624EB4" w:rsidRDefault="00983B77" w:rsidP="00EF37FB">
      <w:pPr>
        <w:numPr>
          <w:ilvl w:val="0"/>
          <w:numId w:val="112"/>
        </w:numPr>
        <w:tabs>
          <w:tab w:val="clear" w:pos="360"/>
          <w:tab w:val="num" w:pos="1080"/>
        </w:tabs>
        <w:spacing w:after="0" w:line="240" w:lineRule="auto"/>
        <w:ind w:left="1080"/>
        <w:jc w:val="both"/>
        <w:rPr>
          <w:rFonts w:ascii="Cambria" w:hAnsi="Cambria"/>
        </w:rPr>
      </w:pPr>
      <w:r w:rsidRPr="00624EB4">
        <w:rPr>
          <w:rFonts w:ascii="Cambria" w:hAnsi="Cambria"/>
        </w:rPr>
        <w:t>materiálne, technické a organizačné zabezpečenie testovania dodávaného systému a prípravu testovania dodávaného systému v rozsahu vymedzenom zmluvou,</w:t>
      </w:r>
    </w:p>
    <w:p w14:paraId="5AEC0AEA" w14:textId="2BD5A6F2" w:rsidR="00983B77" w:rsidRPr="00624EB4" w:rsidRDefault="00983B77" w:rsidP="00EF37FB">
      <w:pPr>
        <w:numPr>
          <w:ilvl w:val="0"/>
          <w:numId w:val="112"/>
        </w:numPr>
        <w:tabs>
          <w:tab w:val="clear" w:pos="360"/>
          <w:tab w:val="num" w:pos="1080"/>
        </w:tabs>
        <w:spacing w:after="0" w:line="240" w:lineRule="auto"/>
        <w:ind w:left="1080"/>
        <w:jc w:val="both"/>
        <w:rPr>
          <w:rFonts w:ascii="Cambria" w:hAnsi="Cambria"/>
        </w:rPr>
      </w:pPr>
      <w:r w:rsidRPr="00624EB4">
        <w:rPr>
          <w:rFonts w:ascii="Cambria" w:hAnsi="Cambria"/>
        </w:rPr>
        <w:t xml:space="preserve">vykonanie testovania dodávaného systému, vyhodnotenie splnenia </w:t>
      </w:r>
      <w:r w:rsidR="00715B6D" w:rsidRPr="00624EB4">
        <w:rPr>
          <w:rFonts w:ascii="Cambria" w:hAnsi="Cambria"/>
        </w:rPr>
        <w:t>testovacích scenárov</w:t>
      </w:r>
      <w:r w:rsidRPr="00624EB4">
        <w:rPr>
          <w:rFonts w:ascii="Cambria" w:hAnsi="Cambria"/>
        </w:rPr>
        <w:t>, zaznamenanie identifikovaných nedostatkov a</w:t>
      </w:r>
      <w:r w:rsidR="00715B6D" w:rsidRPr="00624EB4">
        <w:rPr>
          <w:rFonts w:ascii="Cambria" w:hAnsi="Cambria"/>
        </w:rPr>
        <w:t xml:space="preserve"> ich </w:t>
      </w:r>
      <w:r w:rsidRPr="00624EB4">
        <w:rPr>
          <w:rFonts w:ascii="Cambria" w:hAnsi="Cambria"/>
        </w:rPr>
        <w:t xml:space="preserve">odovzdanie </w:t>
      </w:r>
      <w:r w:rsidR="005B19AC" w:rsidRPr="00624EB4">
        <w:rPr>
          <w:rFonts w:ascii="Cambria" w:hAnsi="Cambria"/>
        </w:rPr>
        <w:t>zhotoviteľ</w:t>
      </w:r>
      <w:r w:rsidRPr="00624EB4">
        <w:rPr>
          <w:rFonts w:ascii="Cambria" w:hAnsi="Cambria"/>
        </w:rPr>
        <w:t>ovi na vyriešenie a opravu chybných produktov,</w:t>
      </w:r>
    </w:p>
    <w:p w14:paraId="2C6B95B1" w14:textId="1E87F9CC" w:rsidR="00983B77" w:rsidRPr="00624EB4" w:rsidRDefault="00983B77" w:rsidP="00EF37FB">
      <w:pPr>
        <w:numPr>
          <w:ilvl w:val="0"/>
          <w:numId w:val="112"/>
        </w:numPr>
        <w:tabs>
          <w:tab w:val="clear" w:pos="360"/>
          <w:tab w:val="num" w:pos="1080"/>
        </w:tabs>
        <w:spacing w:after="0" w:line="240" w:lineRule="auto"/>
        <w:ind w:left="1080"/>
        <w:jc w:val="both"/>
        <w:rPr>
          <w:rFonts w:ascii="Cambria" w:hAnsi="Cambria"/>
        </w:rPr>
      </w:pPr>
      <w:r w:rsidRPr="00624EB4">
        <w:rPr>
          <w:rFonts w:ascii="Cambria" w:hAnsi="Cambria"/>
        </w:rPr>
        <w:t xml:space="preserve">prevzatie opravených produktov a aktualizovanej produktovej dokumentácie, vykonanie regresného testovania opravených produktov, vyhodnotenie </w:t>
      </w:r>
      <w:r w:rsidR="008C79A4" w:rsidRPr="00624EB4">
        <w:rPr>
          <w:rFonts w:ascii="Cambria" w:hAnsi="Cambria"/>
        </w:rPr>
        <w:t>testovacích scenárov</w:t>
      </w:r>
      <w:r w:rsidRPr="00624EB4">
        <w:rPr>
          <w:rFonts w:ascii="Cambria" w:hAnsi="Cambria"/>
        </w:rPr>
        <w:t xml:space="preserve"> počas regresného testovania opravených produktov a informovanie </w:t>
      </w:r>
      <w:r w:rsidR="005B19AC" w:rsidRPr="00624EB4">
        <w:rPr>
          <w:rFonts w:ascii="Cambria" w:hAnsi="Cambria"/>
        </w:rPr>
        <w:t>zhotoviteľ</w:t>
      </w:r>
      <w:r w:rsidRPr="00624EB4">
        <w:rPr>
          <w:rFonts w:ascii="Cambria" w:hAnsi="Cambria"/>
        </w:rPr>
        <w:t>a o výsledkoch regresného testovania,</w:t>
      </w:r>
    </w:p>
    <w:p w14:paraId="365A633F" w14:textId="77777777" w:rsidR="00983B77" w:rsidRPr="00624EB4" w:rsidRDefault="00983B77" w:rsidP="00EF37FB">
      <w:pPr>
        <w:numPr>
          <w:ilvl w:val="0"/>
          <w:numId w:val="112"/>
        </w:numPr>
        <w:tabs>
          <w:tab w:val="clear" w:pos="360"/>
          <w:tab w:val="num" w:pos="1080"/>
        </w:tabs>
        <w:spacing w:after="0" w:line="240" w:lineRule="auto"/>
        <w:ind w:left="1080"/>
        <w:jc w:val="both"/>
        <w:rPr>
          <w:rFonts w:ascii="Cambria" w:hAnsi="Cambria"/>
        </w:rPr>
      </w:pPr>
      <w:r w:rsidRPr="00624EB4">
        <w:rPr>
          <w:rFonts w:ascii="Cambria" w:hAnsi="Cambria"/>
        </w:rPr>
        <w:t>vyhodnotenie testovania dodávaného systému a spracovanie dokumentácie testovania dodávaného systému,</w:t>
      </w:r>
    </w:p>
    <w:p w14:paraId="449E275A" w14:textId="764DD2F9" w:rsidR="00983B77" w:rsidRPr="00624EB4" w:rsidRDefault="00983B77" w:rsidP="00EF37FB">
      <w:pPr>
        <w:numPr>
          <w:ilvl w:val="0"/>
          <w:numId w:val="112"/>
        </w:numPr>
        <w:tabs>
          <w:tab w:val="clear" w:pos="360"/>
          <w:tab w:val="num" w:pos="1080"/>
        </w:tabs>
        <w:spacing w:after="0" w:line="240" w:lineRule="auto"/>
        <w:ind w:left="1080"/>
        <w:jc w:val="both"/>
        <w:rPr>
          <w:rFonts w:ascii="Cambria" w:hAnsi="Cambria"/>
        </w:rPr>
      </w:pPr>
      <w:r w:rsidRPr="00624EB4">
        <w:rPr>
          <w:rFonts w:ascii="Cambria" w:hAnsi="Cambria"/>
        </w:rPr>
        <w:t xml:space="preserve">prevzatie a prerokovanie návrhu </w:t>
      </w:r>
      <w:r w:rsidR="00A97402" w:rsidRPr="00624EB4">
        <w:rPr>
          <w:rFonts w:ascii="Cambria" w:hAnsi="Cambria"/>
          <w:i/>
          <w:iCs/>
          <w:color w:val="0070C0"/>
        </w:rPr>
        <w:t>Protokol o akceptácii služby IT</w:t>
      </w:r>
      <w:r w:rsidRPr="00624EB4">
        <w:rPr>
          <w:rFonts w:ascii="Cambria" w:hAnsi="Cambria"/>
        </w:rPr>
        <w:t>,</w:t>
      </w:r>
    </w:p>
    <w:p w14:paraId="02587BC5" w14:textId="180731AE" w:rsidR="00983B77" w:rsidRPr="00624EB4" w:rsidRDefault="00983B77" w:rsidP="00EF37FB">
      <w:pPr>
        <w:numPr>
          <w:ilvl w:val="0"/>
          <w:numId w:val="112"/>
        </w:numPr>
        <w:tabs>
          <w:tab w:val="clear" w:pos="360"/>
          <w:tab w:val="num" w:pos="1080"/>
        </w:tabs>
        <w:spacing w:after="0" w:line="240" w:lineRule="auto"/>
        <w:ind w:left="1080"/>
        <w:jc w:val="both"/>
        <w:rPr>
          <w:rFonts w:ascii="Cambria" w:hAnsi="Cambria"/>
        </w:rPr>
      </w:pPr>
      <w:r w:rsidRPr="00624EB4">
        <w:rPr>
          <w:rFonts w:ascii="Cambria" w:hAnsi="Cambria"/>
        </w:rPr>
        <w:t xml:space="preserve">spracovanie </w:t>
      </w:r>
      <w:r w:rsidR="00A97402" w:rsidRPr="00624EB4">
        <w:rPr>
          <w:rFonts w:ascii="Cambria" w:hAnsi="Cambria"/>
          <w:i/>
          <w:iCs/>
          <w:color w:val="0070C0"/>
        </w:rPr>
        <w:t>Správy o vyhodnotení akceptačného testovania</w:t>
      </w:r>
      <w:r w:rsidR="00A97402" w:rsidRPr="00624EB4">
        <w:rPr>
          <w:rFonts w:ascii="Cambria" w:hAnsi="Cambria"/>
          <w:color w:val="0070C0"/>
        </w:rPr>
        <w:t xml:space="preserve"> </w:t>
      </w:r>
      <w:r w:rsidRPr="00624EB4">
        <w:rPr>
          <w:rFonts w:ascii="Cambria" w:hAnsi="Cambria"/>
        </w:rPr>
        <w:t>a</w:t>
      </w:r>
      <w:r w:rsidR="00A97402" w:rsidRPr="00624EB4">
        <w:rPr>
          <w:rFonts w:ascii="Cambria" w:hAnsi="Cambria"/>
        </w:rPr>
        <w:t xml:space="preserve"> jej </w:t>
      </w:r>
      <w:r w:rsidRPr="00624EB4">
        <w:rPr>
          <w:rFonts w:ascii="Cambria" w:hAnsi="Cambria"/>
        </w:rPr>
        <w:t xml:space="preserve">predloženie </w:t>
      </w:r>
      <w:r w:rsidR="005B19AC" w:rsidRPr="00624EB4">
        <w:rPr>
          <w:rFonts w:ascii="Cambria" w:hAnsi="Cambria"/>
        </w:rPr>
        <w:t>zhotoviteľ</w:t>
      </w:r>
      <w:r w:rsidRPr="00624EB4">
        <w:rPr>
          <w:rFonts w:ascii="Cambria" w:hAnsi="Cambria"/>
        </w:rPr>
        <w:t>ovi na pripomienkovanie a akceptovanie,</w:t>
      </w:r>
    </w:p>
    <w:p w14:paraId="1790E067" w14:textId="02E94D12" w:rsidR="00983B77" w:rsidRPr="00624EB4" w:rsidRDefault="00983B77" w:rsidP="00EF37FB">
      <w:pPr>
        <w:numPr>
          <w:ilvl w:val="0"/>
          <w:numId w:val="112"/>
        </w:numPr>
        <w:tabs>
          <w:tab w:val="clear" w:pos="360"/>
          <w:tab w:val="num" w:pos="1080"/>
        </w:tabs>
        <w:spacing w:after="0" w:line="240" w:lineRule="auto"/>
        <w:ind w:left="1080"/>
        <w:jc w:val="both"/>
        <w:rPr>
          <w:rFonts w:ascii="Cambria" w:hAnsi="Cambria"/>
        </w:rPr>
      </w:pPr>
      <w:r w:rsidRPr="00624EB4">
        <w:rPr>
          <w:rFonts w:ascii="Cambria" w:hAnsi="Cambria"/>
        </w:rPr>
        <w:t xml:space="preserve">predloženie </w:t>
      </w:r>
      <w:r w:rsidR="00FA7BE3" w:rsidRPr="00624EB4">
        <w:rPr>
          <w:rFonts w:ascii="Cambria" w:hAnsi="Cambria"/>
          <w:i/>
          <w:iCs/>
          <w:color w:val="0070C0"/>
        </w:rPr>
        <w:t>Správy o vyhodnotení akceptačného testovania</w:t>
      </w:r>
      <w:r w:rsidR="00FA7BE3" w:rsidRPr="00624EB4">
        <w:rPr>
          <w:rFonts w:ascii="Cambria" w:hAnsi="Cambria"/>
          <w:color w:val="0070C0"/>
        </w:rPr>
        <w:t xml:space="preserve"> </w:t>
      </w:r>
      <w:r w:rsidRPr="00624EB4">
        <w:rPr>
          <w:rFonts w:ascii="Cambria" w:hAnsi="Cambria"/>
        </w:rPr>
        <w:t xml:space="preserve">spolu s návrhom </w:t>
      </w:r>
      <w:r w:rsidR="00FA7BE3" w:rsidRPr="00624EB4">
        <w:rPr>
          <w:rFonts w:ascii="Cambria" w:hAnsi="Cambria"/>
          <w:i/>
          <w:iCs/>
          <w:color w:val="0070C0"/>
        </w:rPr>
        <w:t>Protokol o akceptácii služby IT</w:t>
      </w:r>
      <w:r w:rsidR="00FA7BE3" w:rsidRPr="00624EB4">
        <w:rPr>
          <w:rFonts w:ascii="Cambria" w:hAnsi="Cambria"/>
        </w:rPr>
        <w:t xml:space="preserve"> </w:t>
      </w:r>
      <w:r w:rsidRPr="00624EB4">
        <w:rPr>
          <w:rFonts w:ascii="Cambria" w:hAnsi="Cambria"/>
        </w:rPr>
        <w:t>riadiacej rade projektu na schválenie.</w:t>
      </w:r>
    </w:p>
    <w:p w14:paraId="3911C2AB" w14:textId="43A30568" w:rsidR="00983B77" w:rsidRPr="00624EB4" w:rsidRDefault="005B19AC" w:rsidP="00C11A4D">
      <w:pPr>
        <w:numPr>
          <w:ilvl w:val="3"/>
          <w:numId w:val="1"/>
        </w:numPr>
        <w:spacing w:before="120" w:after="120" w:line="240" w:lineRule="auto"/>
        <w:jc w:val="both"/>
        <w:rPr>
          <w:rFonts w:ascii="Cambria" w:hAnsi="Cambria"/>
        </w:rPr>
      </w:pPr>
      <w:r w:rsidRPr="00624EB4">
        <w:rPr>
          <w:rFonts w:ascii="Cambria" w:hAnsi="Cambria"/>
        </w:rPr>
        <w:t>Objednávateľ</w:t>
      </w:r>
      <w:r w:rsidR="00983B77" w:rsidRPr="00624EB4">
        <w:rPr>
          <w:rFonts w:ascii="Cambria" w:hAnsi="Cambria"/>
        </w:rPr>
        <w:t xml:space="preserve"> je oprávnený</w:t>
      </w:r>
    </w:p>
    <w:p w14:paraId="7965DF6D" w14:textId="5B2D61C1" w:rsidR="00983B77" w:rsidRPr="00624EB4" w:rsidRDefault="00983B77" w:rsidP="00EF37FB">
      <w:pPr>
        <w:numPr>
          <w:ilvl w:val="0"/>
          <w:numId w:val="113"/>
        </w:numPr>
        <w:tabs>
          <w:tab w:val="clear" w:pos="360"/>
          <w:tab w:val="num" w:pos="1080"/>
        </w:tabs>
        <w:spacing w:after="0" w:line="240" w:lineRule="auto"/>
        <w:ind w:left="1080"/>
        <w:jc w:val="both"/>
        <w:rPr>
          <w:rFonts w:ascii="Cambria" w:hAnsi="Cambria"/>
        </w:rPr>
      </w:pPr>
      <w:r w:rsidRPr="00624EB4">
        <w:rPr>
          <w:rFonts w:ascii="Cambria" w:hAnsi="Cambria"/>
        </w:rPr>
        <w:t xml:space="preserve">iniciovať pracovné stretnutie s cieľom prerokovať vykonanie prípravy testovania dodávaného systému a priebeh testovania dodávaného systému, t.j. skutočností, ktoré môžu negatívne ovplyvniť testovanie dodávaného systému, a </w:t>
      </w:r>
      <w:r w:rsidR="005B19AC" w:rsidRPr="00624EB4">
        <w:rPr>
          <w:rFonts w:ascii="Cambria" w:hAnsi="Cambria"/>
        </w:rPr>
        <w:t>objednávateľ</w:t>
      </w:r>
      <w:r w:rsidRPr="00624EB4">
        <w:rPr>
          <w:rFonts w:ascii="Cambria" w:hAnsi="Cambria"/>
        </w:rPr>
        <w:t xml:space="preserve">om požadované podklady pre spracovanie dokumentácie testovania dodávaného systému predložené </w:t>
      </w:r>
      <w:r w:rsidR="005B19AC" w:rsidRPr="00624EB4">
        <w:rPr>
          <w:rFonts w:ascii="Cambria" w:hAnsi="Cambria"/>
        </w:rPr>
        <w:t>zhotoviteľ</w:t>
      </w:r>
      <w:r w:rsidRPr="00624EB4">
        <w:rPr>
          <w:rFonts w:ascii="Cambria" w:hAnsi="Cambria"/>
        </w:rPr>
        <w:t>om.</w:t>
      </w:r>
    </w:p>
    <w:p w14:paraId="54395979" w14:textId="77777777" w:rsidR="00983B77" w:rsidRPr="00624EB4" w:rsidRDefault="00983B77" w:rsidP="00EF37FB">
      <w:pPr>
        <w:numPr>
          <w:ilvl w:val="0"/>
          <w:numId w:val="113"/>
        </w:numPr>
        <w:tabs>
          <w:tab w:val="clear" w:pos="360"/>
          <w:tab w:val="num" w:pos="1080"/>
        </w:tabs>
        <w:spacing w:after="0" w:line="240" w:lineRule="auto"/>
        <w:ind w:left="1080"/>
        <w:jc w:val="both"/>
        <w:rPr>
          <w:rFonts w:ascii="Cambria" w:hAnsi="Cambria"/>
        </w:rPr>
      </w:pPr>
      <w:r w:rsidRPr="00624EB4">
        <w:rPr>
          <w:rFonts w:ascii="Cambria" w:hAnsi="Cambria"/>
        </w:rPr>
        <w:t>rozhodovať o ukončení testovania dodávaného systému, prerušení a / alebo opakovaní testovania dodávaného systému, resp. opakovaní stanovených krokov subetapy testovania dodávaného systému.</w:t>
      </w:r>
    </w:p>
    <w:p w14:paraId="372A60FB" w14:textId="77777777" w:rsidR="00983B77" w:rsidRPr="00624EB4" w:rsidRDefault="00983B77" w:rsidP="00983B77">
      <w:pPr>
        <w:jc w:val="both"/>
        <w:rPr>
          <w:sz w:val="24"/>
        </w:rPr>
      </w:pPr>
    </w:p>
    <w:p w14:paraId="2B461A2F" w14:textId="06911200" w:rsidR="00983B77" w:rsidRPr="00624EB4" w:rsidRDefault="00983B77" w:rsidP="001755E2">
      <w:pPr>
        <w:pStyle w:val="Nadpis2"/>
        <w:spacing w:before="0"/>
        <w:jc w:val="both"/>
        <w:rPr>
          <w:rFonts w:ascii="Cambria" w:hAnsi="Cambria"/>
          <w:sz w:val="22"/>
          <w:szCs w:val="22"/>
        </w:rPr>
      </w:pPr>
      <w:bookmarkStart w:id="81" w:name="_Ref519831120"/>
      <w:bookmarkStart w:id="82" w:name="_Toc39391625"/>
      <w:bookmarkStart w:id="83" w:name="_Toc214718869"/>
      <w:r w:rsidRPr="00624EB4">
        <w:rPr>
          <w:rFonts w:ascii="Cambria" w:hAnsi="Cambria"/>
          <w:sz w:val="22"/>
          <w:szCs w:val="22"/>
        </w:rPr>
        <w:t xml:space="preserve">Požiadavky na skúšobnú </w:t>
      </w:r>
      <w:r w:rsidR="001755E2" w:rsidRPr="00624EB4">
        <w:rPr>
          <w:rFonts w:ascii="Cambria" w:hAnsi="Cambria"/>
          <w:sz w:val="22"/>
          <w:szCs w:val="22"/>
        </w:rPr>
        <w:t xml:space="preserve">produkčnú </w:t>
      </w:r>
      <w:r w:rsidRPr="00624EB4">
        <w:rPr>
          <w:rFonts w:ascii="Cambria" w:hAnsi="Cambria"/>
          <w:sz w:val="22"/>
          <w:szCs w:val="22"/>
        </w:rPr>
        <w:t>prevádzk</w:t>
      </w:r>
      <w:bookmarkEnd w:id="81"/>
      <w:r w:rsidRPr="00624EB4">
        <w:rPr>
          <w:rFonts w:ascii="Cambria" w:hAnsi="Cambria"/>
          <w:sz w:val="22"/>
          <w:szCs w:val="22"/>
        </w:rPr>
        <w:t>u</w:t>
      </w:r>
      <w:bookmarkEnd w:id="82"/>
      <w:bookmarkEnd w:id="83"/>
    </w:p>
    <w:p w14:paraId="04EBB2CA" w14:textId="6FBCB8D8" w:rsidR="00983B77" w:rsidRPr="00624EB4" w:rsidRDefault="00983B77" w:rsidP="001755E2">
      <w:pPr>
        <w:numPr>
          <w:ilvl w:val="2"/>
          <w:numId w:val="1"/>
        </w:numPr>
        <w:spacing w:after="0" w:line="240" w:lineRule="auto"/>
        <w:jc w:val="both"/>
        <w:rPr>
          <w:rFonts w:ascii="Cambria" w:hAnsi="Cambria"/>
        </w:rPr>
      </w:pPr>
      <w:bookmarkStart w:id="84" w:name="_Hlt519585113"/>
      <w:bookmarkStart w:id="85" w:name="_Ref517177657"/>
      <w:bookmarkStart w:id="86" w:name="_Ref519583966"/>
      <w:bookmarkEnd w:id="84"/>
      <w:r w:rsidRPr="00624EB4">
        <w:rPr>
          <w:rFonts w:ascii="Cambria" w:hAnsi="Cambria"/>
          <w:b/>
        </w:rPr>
        <w:t xml:space="preserve">Skúšobná </w:t>
      </w:r>
      <w:r w:rsidR="00513FF4" w:rsidRPr="00624EB4">
        <w:rPr>
          <w:rFonts w:ascii="Cambria" w:hAnsi="Cambria"/>
          <w:b/>
        </w:rPr>
        <w:t xml:space="preserve">produkčná </w:t>
      </w:r>
      <w:r w:rsidRPr="00624EB4">
        <w:rPr>
          <w:rFonts w:ascii="Cambria" w:hAnsi="Cambria"/>
          <w:b/>
        </w:rPr>
        <w:t>prevádzka</w:t>
      </w:r>
      <w:r w:rsidRPr="00624EB4">
        <w:rPr>
          <w:rFonts w:ascii="Cambria" w:hAnsi="Cambria"/>
        </w:rPr>
        <w:t xml:space="preserve"> sa uskutočňuje v objektoch </w:t>
      </w:r>
      <w:r w:rsidR="001755E2" w:rsidRPr="00624EB4">
        <w:rPr>
          <w:rFonts w:ascii="Cambria" w:hAnsi="Cambria"/>
        </w:rPr>
        <w:t>objednávateľa</w:t>
      </w:r>
      <w:r w:rsidRPr="00624EB4">
        <w:rPr>
          <w:rFonts w:ascii="Cambria" w:hAnsi="Cambria"/>
        </w:rPr>
        <w:t xml:space="preserve"> a v produkčnom prostredí (produkčnom výpočtovom systéme) </w:t>
      </w:r>
      <w:r w:rsidR="005B19AC" w:rsidRPr="00624EB4">
        <w:rPr>
          <w:rFonts w:ascii="Cambria" w:hAnsi="Cambria"/>
        </w:rPr>
        <w:t>objednávateľ</w:t>
      </w:r>
      <w:r w:rsidRPr="00624EB4">
        <w:rPr>
          <w:rFonts w:ascii="Cambria" w:hAnsi="Cambria"/>
        </w:rPr>
        <w:t xml:space="preserve">a. Skúšobná </w:t>
      </w:r>
      <w:r w:rsidR="00513FF4" w:rsidRPr="00624EB4">
        <w:rPr>
          <w:rFonts w:ascii="Cambria" w:hAnsi="Cambria"/>
        </w:rPr>
        <w:t>pro</w:t>
      </w:r>
      <w:r w:rsidR="004E3258" w:rsidRPr="00624EB4">
        <w:rPr>
          <w:rFonts w:ascii="Cambria" w:hAnsi="Cambria"/>
        </w:rPr>
        <w:t xml:space="preserve">dukčná </w:t>
      </w:r>
      <w:r w:rsidRPr="00624EB4">
        <w:rPr>
          <w:rFonts w:ascii="Cambria" w:hAnsi="Cambria"/>
        </w:rPr>
        <w:t xml:space="preserve">prevádzka je zameraná na overenie požadovaných funkčných, technických, bezpečnostných a prevádzkových vlastností dodávaného systému v produkčnom prostredí </w:t>
      </w:r>
      <w:r w:rsidR="005B19AC" w:rsidRPr="00624EB4">
        <w:rPr>
          <w:rFonts w:ascii="Cambria" w:hAnsi="Cambria"/>
        </w:rPr>
        <w:t>objednávateľ</w:t>
      </w:r>
      <w:r w:rsidRPr="00624EB4">
        <w:rPr>
          <w:rFonts w:ascii="Cambria" w:hAnsi="Cambria"/>
        </w:rPr>
        <w:t xml:space="preserve">a v podmienkach skutočnej prevádzky a odstránenie nedostatkov dodávaného systému identifikovaných počas skúšobnej prevádzky dodávaného systému. Uskutočnenie skúšobnej </w:t>
      </w:r>
      <w:r w:rsidR="004E3258" w:rsidRPr="00624EB4">
        <w:rPr>
          <w:rFonts w:ascii="Cambria" w:hAnsi="Cambria"/>
        </w:rPr>
        <w:t xml:space="preserve">produkčnej </w:t>
      </w:r>
      <w:r w:rsidRPr="00624EB4">
        <w:rPr>
          <w:rFonts w:ascii="Cambria" w:hAnsi="Cambria"/>
        </w:rPr>
        <w:t>prevádzky predstavuje prípravu, vykonanie</w:t>
      </w:r>
      <w:r w:rsidR="004E3258" w:rsidRPr="00624EB4">
        <w:rPr>
          <w:rFonts w:ascii="Cambria" w:hAnsi="Cambria"/>
        </w:rPr>
        <w:t xml:space="preserve"> </w:t>
      </w:r>
      <w:r w:rsidRPr="00624EB4">
        <w:rPr>
          <w:rFonts w:ascii="Cambria" w:hAnsi="Cambria"/>
        </w:rPr>
        <w:t xml:space="preserve">a vyhodnotenie skúšobnej </w:t>
      </w:r>
      <w:r w:rsidR="004E3258" w:rsidRPr="00624EB4">
        <w:rPr>
          <w:rFonts w:ascii="Cambria" w:hAnsi="Cambria"/>
        </w:rPr>
        <w:t xml:space="preserve">produkčnej </w:t>
      </w:r>
      <w:r w:rsidRPr="00624EB4">
        <w:rPr>
          <w:rFonts w:ascii="Cambria" w:hAnsi="Cambria"/>
        </w:rPr>
        <w:t>prevádzky.</w:t>
      </w:r>
    </w:p>
    <w:p w14:paraId="083AE1C9" w14:textId="74D44A34" w:rsidR="00983B77" w:rsidRPr="00624EB4" w:rsidRDefault="00983B77" w:rsidP="000554F7">
      <w:pPr>
        <w:numPr>
          <w:ilvl w:val="2"/>
          <w:numId w:val="1"/>
        </w:numPr>
        <w:spacing w:before="240" w:after="0" w:line="240" w:lineRule="auto"/>
        <w:jc w:val="both"/>
        <w:rPr>
          <w:rFonts w:ascii="Cambria" w:hAnsi="Cambria"/>
        </w:rPr>
      </w:pPr>
      <w:r w:rsidRPr="00624EB4">
        <w:rPr>
          <w:rFonts w:ascii="Cambria" w:hAnsi="Cambria"/>
        </w:rPr>
        <w:t xml:space="preserve">Príprava skúšobnej </w:t>
      </w:r>
      <w:r w:rsidR="004E3258" w:rsidRPr="00624EB4">
        <w:rPr>
          <w:rFonts w:ascii="Cambria" w:hAnsi="Cambria"/>
        </w:rPr>
        <w:t xml:space="preserve">produkčnej </w:t>
      </w:r>
      <w:r w:rsidRPr="00624EB4">
        <w:rPr>
          <w:rFonts w:ascii="Cambria" w:hAnsi="Cambria"/>
        </w:rPr>
        <w:t>prevádzky spočíva v</w:t>
      </w:r>
    </w:p>
    <w:p w14:paraId="55F4A214" w14:textId="0C7AC32B" w:rsidR="00983B77" w:rsidRPr="00624EB4" w:rsidRDefault="00983B77" w:rsidP="00EF37FB">
      <w:pPr>
        <w:numPr>
          <w:ilvl w:val="0"/>
          <w:numId w:val="107"/>
        </w:numPr>
        <w:spacing w:after="0" w:line="240" w:lineRule="auto"/>
        <w:ind w:left="1080"/>
        <w:jc w:val="both"/>
        <w:rPr>
          <w:rFonts w:ascii="Cambria" w:hAnsi="Cambria"/>
        </w:rPr>
      </w:pPr>
      <w:r w:rsidRPr="00624EB4">
        <w:rPr>
          <w:rFonts w:ascii="Cambria" w:hAnsi="Cambria"/>
        </w:rPr>
        <w:t xml:space="preserve">príprave a nastavení parametrov produkčného prostredia </w:t>
      </w:r>
      <w:r w:rsidR="005B19AC" w:rsidRPr="00624EB4">
        <w:rPr>
          <w:rFonts w:ascii="Cambria" w:hAnsi="Cambria"/>
        </w:rPr>
        <w:t>objednávateľ</w:t>
      </w:r>
      <w:r w:rsidRPr="00624EB4">
        <w:rPr>
          <w:rFonts w:ascii="Cambria" w:hAnsi="Cambria"/>
        </w:rPr>
        <w:t>a,</w:t>
      </w:r>
    </w:p>
    <w:p w14:paraId="24FAACBD" w14:textId="77777777" w:rsidR="00983B77" w:rsidRPr="00624EB4" w:rsidRDefault="00983B77" w:rsidP="00EF37FB">
      <w:pPr>
        <w:numPr>
          <w:ilvl w:val="0"/>
          <w:numId w:val="107"/>
        </w:numPr>
        <w:spacing w:after="0" w:line="240" w:lineRule="auto"/>
        <w:ind w:left="1080"/>
        <w:jc w:val="both"/>
        <w:rPr>
          <w:rFonts w:ascii="Cambria" w:hAnsi="Cambria"/>
        </w:rPr>
      </w:pPr>
      <w:r w:rsidRPr="00624EB4">
        <w:rPr>
          <w:rFonts w:ascii="Cambria" w:hAnsi="Cambria"/>
        </w:rPr>
        <w:t>inštalovaní, konfigurovaní a nastavení prevádzkových parametrov dodávaného systému,</w:t>
      </w:r>
    </w:p>
    <w:p w14:paraId="3FC18F79" w14:textId="335BC293" w:rsidR="00983B77" w:rsidRPr="00624EB4" w:rsidRDefault="00983B77" w:rsidP="00EF37FB">
      <w:pPr>
        <w:numPr>
          <w:ilvl w:val="0"/>
          <w:numId w:val="107"/>
        </w:numPr>
        <w:spacing w:after="0" w:line="240" w:lineRule="auto"/>
        <w:ind w:left="1080"/>
        <w:jc w:val="both"/>
        <w:rPr>
          <w:rFonts w:ascii="Cambria" w:hAnsi="Cambria"/>
        </w:rPr>
      </w:pPr>
      <w:r w:rsidRPr="00624EB4">
        <w:rPr>
          <w:rFonts w:ascii="Cambria" w:hAnsi="Cambria"/>
        </w:rPr>
        <w:t xml:space="preserve">udelení licencií </w:t>
      </w:r>
      <w:r w:rsidR="005B19AC" w:rsidRPr="00624EB4">
        <w:rPr>
          <w:rFonts w:ascii="Cambria" w:hAnsi="Cambria"/>
        </w:rPr>
        <w:t>objednávateľ</w:t>
      </w:r>
      <w:r w:rsidRPr="00624EB4">
        <w:rPr>
          <w:rFonts w:ascii="Cambria" w:hAnsi="Cambria"/>
        </w:rPr>
        <w:t xml:space="preserve">ovi pre vykonanie skúšobnej </w:t>
      </w:r>
      <w:r w:rsidR="004E3258" w:rsidRPr="00624EB4">
        <w:rPr>
          <w:rFonts w:ascii="Cambria" w:hAnsi="Cambria"/>
        </w:rPr>
        <w:t xml:space="preserve">produkčnej </w:t>
      </w:r>
      <w:r w:rsidRPr="00624EB4">
        <w:rPr>
          <w:rFonts w:ascii="Cambria" w:hAnsi="Cambria"/>
        </w:rPr>
        <w:t>prevádzky dodávaného systému podľa licenčnej zmluvy</w:t>
      </w:r>
      <w:r w:rsidR="004E3258" w:rsidRPr="00624EB4">
        <w:rPr>
          <w:rFonts w:ascii="Cambria" w:hAnsi="Cambria"/>
        </w:rPr>
        <w:t xml:space="preserve"> (pokiaľ je relevantné)</w:t>
      </w:r>
      <w:r w:rsidRPr="00624EB4">
        <w:rPr>
          <w:rFonts w:ascii="Cambria" w:hAnsi="Cambria"/>
        </w:rPr>
        <w:t>,</w:t>
      </w:r>
    </w:p>
    <w:p w14:paraId="7FA9F35D" w14:textId="77777777" w:rsidR="00983B77" w:rsidRPr="00624EB4" w:rsidRDefault="00983B77" w:rsidP="00EF37FB">
      <w:pPr>
        <w:numPr>
          <w:ilvl w:val="0"/>
          <w:numId w:val="107"/>
        </w:numPr>
        <w:spacing w:after="0" w:line="240" w:lineRule="auto"/>
        <w:ind w:left="1080"/>
        <w:jc w:val="both"/>
        <w:rPr>
          <w:rFonts w:ascii="Cambria" w:hAnsi="Cambria"/>
        </w:rPr>
      </w:pPr>
      <w:r w:rsidRPr="00624EB4">
        <w:rPr>
          <w:rFonts w:ascii="Cambria" w:hAnsi="Cambria"/>
        </w:rPr>
        <w:t xml:space="preserve">inicializácii údajovej základne dodávaného systému, </w:t>
      </w:r>
    </w:p>
    <w:p w14:paraId="35EA31E5" w14:textId="700BA394" w:rsidR="00983B77" w:rsidRPr="00624EB4" w:rsidRDefault="00983B77" w:rsidP="00EF37FB">
      <w:pPr>
        <w:numPr>
          <w:ilvl w:val="0"/>
          <w:numId w:val="107"/>
        </w:numPr>
        <w:spacing w:after="0" w:line="240" w:lineRule="auto"/>
        <w:ind w:left="1080"/>
        <w:jc w:val="both"/>
        <w:rPr>
          <w:rFonts w:ascii="Cambria" w:hAnsi="Cambria"/>
        </w:rPr>
      </w:pPr>
      <w:r w:rsidRPr="00624EB4">
        <w:rPr>
          <w:rFonts w:ascii="Cambria" w:hAnsi="Cambria"/>
        </w:rPr>
        <w:lastRenderedPageBreak/>
        <w:t xml:space="preserve">vytvorení používateľských kont a nastavení prístupových práv pre vykonanie skúšobnej </w:t>
      </w:r>
      <w:r w:rsidR="009307E4" w:rsidRPr="00624EB4">
        <w:rPr>
          <w:rFonts w:ascii="Cambria" w:hAnsi="Cambria"/>
        </w:rPr>
        <w:t xml:space="preserve">produkčnej </w:t>
      </w:r>
      <w:r w:rsidRPr="00624EB4">
        <w:rPr>
          <w:rFonts w:ascii="Cambria" w:hAnsi="Cambria"/>
        </w:rPr>
        <w:t>prevádzky,</w:t>
      </w:r>
    </w:p>
    <w:p w14:paraId="7488E273" w14:textId="5855E6FD" w:rsidR="00983B77" w:rsidRPr="00624EB4" w:rsidRDefault="00983B77" w:rsidP="00EF37FB">
      <w:pPr>
        <w:numPr>
          <w:ilvl w:val="0"/>
          <w:numId w:val="107"/>
        </w:numPr>
        <w:spacing w:after="0" w:line="240" w:lineRule="auto"/>
        <w:ind w:left="1080"/>
        <w:jc w:val="both"/>
        <w:rPr>
          <w:rFonts w:ascii="Cambria" w:hAnsi="Cambria"/>
        </w:rPr>
      </w:pPr>
      <w:r w:rsidRPr="00624EB4">
        <w:rPr>
          <w:rFonts w:ascii="Cambria" w:hAnsi="Cambria"/>
        </w:rPr>
        <w:t xml:space="preserve">vykonaní kontroly prípravy skúšobnej </w:t>
      </w:r>
      <w:r w:rsidR="009307E4" w:rsidRPr="00624EB4">
        <w:rPr>
          <w:rFonts w:ascii="Cambria" w:hAnsi="Cambria"/>
        </w:rPr>
        <w:t xml:space="preserve">produkčnej </w:t>
      </w:r>
      <w:r w:rsidRPr="00624EB4">
        <w:rPr>
          <w:rFonts w:ascii="Cambria" w:hAnsi="Cambria"/>
        </w:rPr>
        <w:t xml:space="preserve">prevádzky s cieľom identifikovať a odstrániť skutočnosti, ktoré môžu záporne ovplyvniť vykonanie skúšobnej </w:t>
      </w:r>
      <w:r w:rsidR="009307E4" w:rsidRPr="00624EB4">
        <w:rPr>
          <w:rFonts w:ascii="Cambria" w:hAnsi="Cambria"/>
        </w:rPr>
        <w:t xml:space="preserve">produkčnej </w:t>
      </w:r>
      <w:r w:rsidRPr="00624EB4">
        <w:rPr>
          <w:rFonts w:ascii="Cambria" w:hAnsi="Cambria"/>
        </w:rPr>
        <w:t>prevádzky.</w:t>
      </w:r>
    </w:p>
    <w:p w14:paraId="3763D91A" w14:textId="728B4C47" w:rsidR="00983B77" w:rsidRPr="00624EB4" w:rsidRDefault="00983B77" w:rsidP="00B33927">
      <w:pPr>
        <w:numPr>
          <w:ilvl w:val="2"/>
          <w:numId w:val="1"/>
        </w:numPr>
        <w:spacing w:before="240" w:after="0" w:line="240" w:lineRule="auto"/>
        <w:jc w:val="both"/>
        <w:rPr>
          <w:rFonts w:ascii="Cambria" w:hAnsi="Cambria"/>
        </w:rPr>
      </w:pPr>
      <w:r w:rsidRPr="00624EB4">
        <w:rPr>
          <w:rFonts w:ascii="Cambria" w:hAnsi="Cambria"/>
        </w:rPr>
        <w:t xml:space="preserve">Vykonanie skúšobnej </w:t>
      </w:r>
      <w:r w:rsidR="009307E4" w:rsidRPr="00624EB4">
        <w:rPr>
          <w:rFonts w:ascii="Cambria" w:hAnsi="Cambria"/>
        </w:rPr>
        <w:t xml:space="preserve">produkčnej </w:t>
      </w:r>
      <w:r w:rsidRPr="00624EB4">
        <w:rPr>
          <w:rFonts w:ascii="Cambria" w:hAnsi="Cambria"/>
        </w:rPr>
        <w:t>prevádzky spočíva v</w:t>
      </w:r>
    </w:p>
    <w:p w14:paraId="0C8C8EBE" w14:textId="726796F6" w:rsidR="00983B77" w:rsidRPr="00624EB4" w:rsidRDefault="00983B77" w:rsidP="00EF37FB">
      <w:pPr>
        <w:numPr>
          <w:ilvl w:val="0"/>
          <w:numId w:val="108"/>
        </w:numPr>
        <w:spacing w:after="0" w:line="240" w:lineRule="auto"/>
        <w:ind w:left="1080"/>
        <w:jc w:val="both"/>
        <w:rPr>
          <w:rFonts w:ascii="Cambria" w:hAnsi="Cambria"/>
        </w:rPr>
      </w:pPr>
      <w:r w:rsidRPr="00624EB4">
        <w:rPr>
          <w:rFonts w:ascii="Cambria" w:hAnsi="Cambria"/>
        </w:rPr>
        <w:t xml:space="preserve">prevádzkovaní dodávaného systému v produkčnom prostredí </w:t>
      </w:r>
      <w:r w:rsidR="005B19AC" w:rsidRPr="00624EB4">
        <w:rPr>
          <w:rFonts w:ascii="Cambria" w:hAnsi="Cambria"/>
        </w:rPr>
        <w:t>objednávateľ</w:t>
      </w:r>
      <w:r w:rsidRPr="00624EB4">
        <w:rPr>
          <w:rFonts w:ascii="Cambria" w:hAnsi="Cambria"/>
        </w:rPr>
        <w:t>a,</w:t>
      </w:r>
    </w:p>
    <w:p w14:paraId="074CCFC4" w14:textId="64FA2DDC" w:rsidR="00983B77" w:rsidRPr="00624EB4" w:rsidRDefault="00983B77" w:rsidP="00EF37FB">
      <w:pPr>
        <w:numPr>
          <w:ilvl w:val="0"/>
          <w:numId w:val="108"/>
        </w:numPr>
        <w:spacing w:after="0" w:line="240" w:lineRule="auto"/>
        <w:ind w:left="1080"/>
        <w:jc w:val="both"/>
        <w:rPr>
          <w:rFonts w:ascii="Cambria" w:hAnsi="Cambria"/>
        </w:rPr>
      </w:pPr>
      <w:r w:rsidRPr="00624EB4">
        <w:rPr>
          <w:rFonts w:ascii="Cambria" w:hAnsi="Cambria"/>
        </w:rPr>
        <w:t xml:space="preserve">riadení nedostatkov identifikovaných počas skúšobnej </w:t>
      </w:r>
      <w:r w:rsidR="009307E4" w:rsidRPr="00624EB4">
        <w:rPr>
          <w:rFonts w:ascii="Cambria" w:hAnsi="Cambria"/>
        </w:rPr>
        <w:t xml:space="preserve">produkčnej </w:t>
      </w:r>
      <w:r w:rsidRPr="00624EB4">
        <w:rPr>
          <w:rFonts w:ascii="Cambria" w:hAnsi="Cambria"/>
        </w:rPr>
        <w:t>prevádzky,</w:t>
      </w:r>
    </w:p>
    <w:p w14:paraId="28CB4348" w14:textId="6CBE4AAE" w:rsidR="00983B77" w:rsidRPr="00624EB4" w:rsidRDefault="00983B77" w:rsidP="00EF37FB">
      <w:pPr>
        <w:numPr>
          <w:ilvl w:val="0"/>
          <w:numId w:val="108"/>
        </w:numPr>
        <w:spacing w:after="0" w:line="240" w:lineRule="auto"/>
        <w:ind w:left="1080"/>
        <w:jc w:val="both"/>
        <w:rPr>
          <w:rFonts w:ascii="Cambria" w:hAnsi="Cambria"/>
        </w:rPr>
      </w:pPr>
      <w:r w:rsidRPr="00624EB4">
        <w:rPr>
          <w:rFonts w:ascii="Cambria" w:hAnsi="Cambria"/>
        </w:rPr>
        <w:t xml:space="preserve">oprave produktov, v ktorých boli počas skúšobnej </w:t>
      </w:r>
      <w:r w:rsidR="009307E4" w:rsidRPr="00624EB4">
        <w:rPr>
          <w:rFonts w:ascii="Cambria" w:hAnsi="Cambria"/>
        </w:rPr>
        <w:t xml:space="preserve">produkčnej </w:t>
      </w:r>
      <w:r w:rsidRPr="00624EB4">
        <w:rPr>
          <w:rFonts w:ascii="Cambria" w:hAnsi="Cambria"/>
        </w:rPr>
        <w:t>prevádzky identifikované nedostatky,</w:t>
      </w:r>
    </w:p>
    <w:p w14:paraId="18E0FA06" w14:textId="77777777" w:rsidR="00983B77" w:rsidRPr="00624EB4" w:rsidRDefault="00983B77" w:rsidP="00EF37FB">
      <w:pPr>
        <w:numPr>
          <w:ilvl w:val="0"/>
          <w:numId w:val="108"/>
        </w:numPr>
        <w:spacing w:after="0" w:line="240" w:lineRule="auto"/>
        <w:ind w:left="1080"/>
        <w:jc w:val="both"/>
        <w:rPr>
          <w:rFonts w:ascii="Cambria" w:hAnsi="Cambria"/>
        </w:rPr>
      </w:pPr>
      <w:r w:rsidRPr="00624EB4">
        <w:rPr>
          <w:rFonts w:ascii="Cambria" w:hAnsi="Cambria"/>
        </w:rPr>
        <w:t>reinštalovaní opravených alebo zmenených produktov dodávaného systému,</w:t>
      </w:r>
    </w:p>
    <w:p w14:paraId="09E47BFE" w14:textId="77777777" w:rsidR="00983B77" w:rsidRPr="00624EB4" w:rsidRDefault="00983B77" w:rsidP="00EF37FB">
      <w:pPr>
        <w:numPr>
          <w:ilvl w:val="0"/>
          <w:numId w:val="108"/>
        </w:numPr>
        <w:spacing w:after="0" w:line="240" w:lineRule="auto"/>
        <w:ind w:left="1080"/>
        <w:jc w:val="both"/>
        <w:rPr>
          <w:rFonts w:ascii="Cambria" w:hAnsi="Cambria"/>
        </w:rPr>
      </w:pPr>
      <w:r w:rsidRPr="00624EB4">
        <w:rPr>
          <w:rFonts w:ascii="Cambria" w:hAnsi="Cambria"/>
        </w:rPr>
        <w:t>vykonaní regresného testovania opravených produktov,</w:t>
      </w:r>
    </w:p>
    <w:p w14:paraId="1D758183" w14:textId="5B43D56B" w:rsidR="00983B77" w:rsidRPr="00624EB4" w:rsidRDefault="00983B77" w:rsidP="00EF37FB">
      <w:pPr>
        <w:numPr>
          <w:ilvl w:val="0"/>
          <w:numId w:val="108"/>
        </w:numPr>
        <w:spacing w:after="0" w:line="240" w:lineRule="auto"/>
        <w:ind w:left="1080"/>
        <w:jc w:val="both"/>
        <w:rPr>
          <w:rFonts w:ascii="Cambria" w:hAnsi="Cambria"/>
        </w:rPr>
      </w:pPr>
      <w:r w:rsidRPr="00624EB4">
        <w:rPr>
          <w:rFonts w:ascii="Cambria" w:hAnsi="Cambria"/>
        </w:rPr>
        <w:t xml:space="preserve">spracovaní dokumentácie skúšobnej </w:t>
      </w:r>
      <w:r w:rsidR="009307E4" w:rsidRPr="00624EB4">
        <w:rPr>
          <w:rFonts w:ascii="Cambria" w:hAnsi="Cambria"/>
        </w:rPr>
        <w:t xml:space="preserve">produkčnej </w:t>
      </w:r>
      <w:r w:rsidRPr="00624EB4">
        <w:rPr>
          <w:rFonts w:ascii="Cambria" w:hAnsi="Cambria"/>
        </w:rPr>
        <w:t xml:space="preserve">prevádzky. </w:t>
      </w:r>
    </w:p>
    <w:p w14:paraId="3FF647F2" w14:textId="3E8615AD" w:rsidR="00983B77" w:rsidRPr="00624EB4" w:rsidRDefault="00983B77" w:rsidP="001755E2">
      <w:pPr>
        <w:ind w:left="720"/>
        <w:jc w:val="both"/>
        <w:rPr>
          <w:rFonts w:ascii="Cambria" w:hAnsi="Cambria"/>
        </w:rPr>
      </w:pPr>
      <w:r w:rsidRPr="00624EB4">
        <w:rPr>
          <w:rFonts w:ascii="Cambria" w:hAnsi="Cambria"/>
        </w:rPr>
        <w:t xml:space="preserve">Dokumentáciu skúšobnej </w:t>
      </w:r>
      <w:r w:rsidR="009307E4" w:rsidRPr="00624EB4">
        <w:rPr>
          <w:rFonts w:ascii="Cambria" w:hAnsi="Cambria"/>
        </w:rPr>
        <w:t xml:space="preserve">produkčnej </w:t>
      </w:r>
      <w:r w:rsidRPr="00624EB4">
        <w:rPr>
          <w:rFonts w:ascii="Cambria" w:hAnsi="Cambria"/>
        </w:rPr>
        <w:t xml:space="preserve">prevádzky dodávaného systému predstavuje prevádzková dokumentácia spracovaná počas skúšobnej </w:t>
      </w:r>
      <w:r w:rsidR="009307E4" w:rsidRPr="00624EB4">
        <w:rPr>
          <w:rFonts w:ascii="Cambria" w:hAnsi="Cambria"/>
        </w:rPr>
        <w:t xml:space="preserve">produkčnej </w:t>
      </w:r>
      <w:r w:rsidRPr="00624EB4">
        <w:rPr>
          <w:rFonts w:ascii="Cambria" w:hAnsi="Cambria"/>
        </w:rPr>
        <w:t xml:space="preserve">prevádzky, dokumentácia riadenia nedostatkov identifikovaných počas skúšobnej </w:t>
      </w:r>
      <w:r w:rsidR="009307E4" w:rsidRPr="00624EB4">
        <w:rPr>
          <w:rFonts w:ascii="Cambria" w:hAnsi="Cambria"/>
        </w:rPr>
        <w:t xml:space="preserve">produkčnej </w:t>
      </w:r>
      <w:r w:rsidRPr="00624EB4">
        <w:rPr>
          <w:rFonts w:ascii="Cambria" w:hAnsi="Cambria"/>
        </w:rPr>
        <w:t xml:space="preserve">prevádzky, t.j. katalóg nedostatkov, a vyhodnotenie skúšobnej </w:t>
      </w:r>
      <w:r w:rsidR="009307E4" w:rsidRPr="00624EB4">
        <w:rPr>
          <w:rFonts w:ascii="Cambria" w:hAnsi="Cambria"/>
        </w:rPr>
        <w:t xml:space="preserve">produkčnej </w:t>
      </w:r>
      <w:r w:rsidRPr="00624EB4">
        <w:rPr>
          <w:rFonts w:ascii="Cambria" w:hAnsi="Cambria"/>
        </w:rPr>
        <w:t>prevádzky.</w:t>
      </w:r>
    </w:p>
    <w:p w14:paraId="4918314B" w14:textId="18C4F183" w:rsidR="00983B77" w:rsidRPr="00624EB4" w:rsidRDefault="00983B77" w:rsidP="0057657D">
      <w:pPr>
        <w:numPr>
          <w:ilvl w:val="2"/>
          <w:numId w:val="1"/>
        </w:numPr>
        <w:spacing w:before="240" w:after="0" w:line="240" w:lineRule="auto"/>
        <w:jc w:val="both"/>
        <w:rPr>
          <w:rFonts w:ascii="Cambria" w:hAnsi="Cambria"/>
        </w:rPr>
      </w:pPr>
      <w:r w:rsidRPr="00624EB4">
        <w:rPr>
          <w:rFonts w:ascii="Cambria" w:hAnsi="Cambria"/>
        </w:rPr>
        <w:t xml:space="preserve">Vyhodnotenie skúšobnej </w:t>
      </w:r>
      <w:r w:rsidR="009307E4" w:rsidRPr="00624EB4">
        <w:rPr>
          <w:rFonts w:ascii="Cambria" w:hAnsi="Cambria"/>
        </w:rPr>
        <w:t xml:space="preserve">produkčnej </w:t>
      </w:r>
      <w:r w:rsidRPr="00624EB4">
        <w:rPr>
          <w:rFonts w:ascii="Cambria" w:hAnsi="Cambria"/>
        </w:rPr>
        <w:t xml:space="preserve">prevádzky dodávaného systému sa uskutočňuje </w:t>
      </w:r>
      <w:r w:rsidRPr="00624EB4">
        <w:rPr>
          <w:rFonts w:ascii="Cambria" w:hAnsi="Cambria"/>
        </w:rPr>
        <w:br/>
        <w:t xml:space="preserve">na základe </w:t>
      </w:r>
      <w:r w:rsidR="005B19AC" w:rsidRPr="00624EB4">
        <w:rPr>
          <w:rFonts w:ascii="Cambria" w:hAnsi="Cambria"/>
        </w:rPr>
        <w:t>objednávateľ</w:t>
      </w:r>
      <w:r w:rsidRPr="00624EB4">
        <w:rPr>
          <w:rFonts w:ascii="Cambria" w:hAnsi="Cambria"/>
        </w:rPr>
        <w:t xml:space="preserve">om </w:t>
      </w:r>
      <w:r w:rsidRPr="00624EB4">
        <w:rPr>
          <w:rFonts w:ascii="Cambria" w:hAnsi="Cambria"/>
          <w:b/>
          <w:bCs/>
        </w:rPr>
        <w:t>stanovených kritérií</w:t>
      </w:r>
      <w:r w:rsidRPr="00624EB4">
        <w:rPr>
          <w:rFonts w:ascii="Cambria" w:hAnsi="Cambria"/>
        </w:rPr>
        <w:t xml:space="preserve"> pre vyhodnotenie skúšobnej </w:t>
      </w:r>
      <w:r w:rsidR="009307E4" w:rsidRPr="00624EB4">
        <w:rPr>
          <w:rFonts w:ascii="Cambria" w:hAnsi="Cambria"/>
        </w:rPr>
        <w:t xml:space="preserve">produkčnej </w:t>
      </w:r>
      <w:r w:rsidRPr="00624EB4">
        <w:rPr>
          <w:rFonts w:ascii="Cambria" w:hAnsi="Cambria"/>
        </w:rPr>
        <w:t xml:space="preserve">prevádzky. Vyhodnotenie skúšobnej </w:t>
      </w:r>
      <w:r w:rsidR="009307E4" w:rsidRPr="00624EB4">
        <w:rPr>
          <w:rFonts w:ascii="Cambria" w:hAnsi="Cambria"/>
        </w:rPr>
        <w:t xml:space="preserve">produkčnej </w:t>
      </w:r>
      <w:r w:rsidRPr="00624EB4">
        <w:rPr>
          <w:rFonts w:ascii="Cambria" w:hAnsi="Cambria"/>
        </w:rPr>
        <w:t>prevádzky spočíva vo</w:t>
      </w:r>
    </w:p>
    <w:p w14:paraId="4027F924" w14:textId="2FC0407E" w:rsidR="00983B77" w:rsidRPr="00624EB4" w:rsidRDefault="00983B77" w:rsidP="00EF37FB">
      <w:pPr>
        <w:numPr>
          <w:ilvl w:val="0"/>
          <w:numId w:val="109"/>
        </w:numPr>
        <w:spacing w:after="0" w:line="240" w:lineRule="auto"/>
        <w:ind w:left="1080"/>
        <w:jc w:val="both"/>
        <w:rPr>
          <w:rFonts w:ascii="Cambria" w:hAnsi="Cambria"/>
        </w:rPr>
      </w:pPr>
      <w:r w:rsidRPr="00624EB4">
        <w:rPr>
          <w:rFonts w:ascii="Cambria" w:hAnsi="Cambria"/>
        </w:rPr>
        <w:t xml:space="preserve">vyhodnotení priebehu skúšobnej </w:t>
      </w:r>
      <w:r w:rsidR="009307E4" w:rsidRPr="00624EB4">
        <w:rPr>
          <w:rFonts w:ascii="Cambria" w:hAnsi="Cambria"/>
        </w:rPr>
        <w:t xml:space="preserve">produkčnej </w:t>
      </w:r>
      <w:r w:rsidRPr="00624EB4">
        <w:rPr>
          <w:rFonts w:ascii="Cambria" w:hAnsi="Cambria"/>
        </w:rPr>
        <w:t xml:space="preserve">prevádzky, </w:t>
      </w:r>
    </w:p>
    <w:p w14:paraId="588DAD53" w14:textId="7D76EA4D" w:rsidR="00983B77" w:rsidRPr="00624EB4" w:rsidRDefault="00983B77" w:rsidP="00EF37FB">
      <w:pPr>
        <w:numPr>
          <w:ilvl w:val="0"/>
          <w:numId w:val="109"/>
        </w:numPr>
        <w:spacing w:after="0" w:line="240" w:lineRule="auto"/>
        <w:ind w:left="1080"/>
        <w:jc w:val="both"/>
        <w:rPr>
          <w:rFonts w:ascii="Cambria" w:hAnsi="Cambria"/>
        </w:rPr>
      </w:pPr>
      <w:r w:rsidRPr="00624EB4">
        <w:rPr>
          <w:rFonts w:ascii="Cambria" w:hAnsi="Cambria"/>
        </w:rPr>
        <w:t xml:space="preserve">vyhodnotení riadenia nedostatkov identifikovaných počas skúšobnej </w:t>
      </w:r>
      <w:r w:rsidR="009307E4" w:rsidRPr="00624EB4">
        <w:rPr>
          <w:rFonts w:ascii="Cambria" w:hAnsi="Cambria"/>
        </w:rPr>
        <w:t xml:space="preserve">produkčnej </w:t>
      </w:r>
      <w:r w:rsidRPr="00624EB4">
        <w:rPr>
          <w:rFonts w:ascii="Cambria" w:hAnsi="Cambria"/>
        </w:rPr>
        <w:t>prevádzky,</w:t>
      </w:r>
    </w:p>
    <w:p w14:paraId="4E3F1B6C" w14:textId="56078595" w:rsidR="00983B77" w:rsidRPr="00624EB4" w:rsidRDefault="00983B77" w:rsidP="00EF37FB">
      <w:pPr>
        <w:numPr>
          <w:ilvl w:val="0"/>
          <w:numId w:val="109"/>
        </w:numPr>
        <w:spacing w:after="0" w:line="240" w:lineRule="auto"/>
        <w:ind w:left="1080"/>
        <w:jc w:val="both"/>
        <w:rPr>
          <w:rFonts w:ascii="Cambria" w:hAnsi="Cambria"/>
        </w:rPr>
      </w:pPr>
      <w:r w:rsidRPr="00624EB4">
        <w:rPr>
          <w:rFonts w:ascii="Cambria" w:hAnsi="Cambria"/>
        </w:rPr>
        <w:t xml:space="preserve">vyhodnotení riadenia zmien na základe požiadaviek vznesených počas skúšobnej </w:t>
      </w:r>
      <w:r w:rsidR="009307E4" w:rsidRPr="00624EB4">
        <w:rPr>
          <w:rFonts w:ascii="Cambria" w:hAnsi="Cambria"/>
        </w:rPr>
        <w:t xml:space="preserve">produkčnej </w:t>
      </w:r>
      <w:r w:rsidRPr="00624EB4">
        <w:rPr>
          <w:rFonts w:ascii="Cambria" w:hAnsi="Cambria"/>
        </w:rPr>
        <w:t>prevádzky,</w:t>
      </w:r>
    </w:p>
    <w:p w14:paraId="660BE901" w14:textId="63A687A2" w:rsidR="00983B77" w:rsidRPr="00624EB4" w:rsidRDefault="00983B77" w:rsidP="00EF37FB">
      <w:pPr>
        <w:numPr>
          <w:ilvl w:val="0"/>
          <w:numId w:val="109"/>
        </w:numPr>
        <w:spacing w:after="0" w:line="240" w:lineRule="auto"/>
        <w:ind w:left="1080"/>
        <w:jc w:val="both"/>
        <w:rPr>
          <w:rFonts w:ascii="Cambria" w:hAnsi="Cambria"/>
        </w:rPr>
      </w:pPr>
      <w:r w:rsidRPr="00624EB4">
        <w:rPr>
          <w:rFonts w:ascii="Cambria" w:hAnsi="Cambria"/>
        </w:rPr>
        <w:t xml:space="preserve">spracovaní </w:t>
      </w:r>
      <w:r w:rsidR="0057657D" w:rsidRPr="00624EB4">
        <w:rPr>
          <w:rFonts w:ascii="Cambria" w:hAnsi="Cambria"/>
          <w:i/>
          <w:iCs/>
        </w:rPr>
        <w:t>S</w:t>
      </w:r>
      <w:r w:rsidRPr="00624EB4">
        <w:rPr>
          <w:rFonts w:ascii="Cambria" w:hAnsi="Cambria"/>
          <w:i/>
          <w:iCs/>
        </w:rPr>
        <w:t>právy o</w:t>
      </w:r>
      <w:r w:rsidR="00A70137" w:rsidRPr="00624EB4">
        <w:rPr>
          <w:rFonts w:ascii="Cambria" w:hAnsi="Cambria"/>
          <w:i/>
          <w:iCs/>
        </w:rPr>
        <w:t xml:space="preserve"> vyhodnotení </w:t>
      </w:r>
      <w:r w:rsidRPr="00624EB4">
        <w:rPr>
          <w:rFonts w:ascii="Cambria" w:hAnsi="Cambria"/>
          <w:i/>
          <w:iCs/>
        </w:rPr>
        <w:t xml:space="preserve">skúšobnej </w:t>
      </w:r>
      <w:r w:rsidR="009307E4" w:rsidRPr="00624EB4">
        <w:rPr>
          <w:rFonts w:ascii="Cambria" w:hAnsi="Cambria"/>
          <w:i/>
          <w:iCs/>
        </w:rPr>
        <w:t xml:space="preserve">produkčnej </w:t>
      </w:r>
      <w:r w:rsidRPr="00624EB4">
        <w:rPr>
          <w:rFonts w:ascii="Cambria" w:hAnsi="Cambria"/>
          <w:i/>
          <w:iCs/>
        </w:rPr>
        <w:t>prevádzke</w:t>
      </w:r>
      <w:r w:rsidRPr="00624EB4">
        <w:rPr>
          <w:rFonts w:ascii="Cambria" w:hAnsi="Cambria"/>
        </w:rPr>
        <w:t xml:space="preserve"> a predložení správy </w:t>
      </w:r>
      <w:r w:rsidRPr="00624EB4">
        <w:rPr>
          <w:rFonts w:ascii="Cambria" w:hAnsi="Cambria"/>
        </w:rPr>
        <w:br/>
        <w:t xml:space="preserve">na rozhodnutie riadiacej rade projektu, prílohu správy predstavuje návrh </w:t>
      </w:r>
      <w:r w:rsidR="00A70137" w:rsidRPr="00624EB4">
        <w:rPr>
          <w:rFonts w:ascii="Cambria" w:hAnsi="Cambria"/>
          <w:i/>
          <w:iCs/>
        </w:rPr>
        <w:t>P</w:t>
      </w:r>
      <w:r w:rsidRPr="00624EB4">
        <w:rPr>
          <w:rFonts w:ascii="Cambria" w:hAnsi="Cambria"/>
          <w:i/>
          <w:iCs/>
        </w:rPr>
        <w:t>rotokolu o</w:t>
      </w:r>
      <w:r w:rsidR="006E1C07" w:rsidRPr="00624EB4">
        <w:rPr>
          <w:rFonts w:ascii="Cambria" w:hAnsi="Cambria"/>
          <w:i/>
          <w:iCs/>
        </w:rPr>
        <w:t> ukončení skúšobnej produkčnej prevádzke služby IT</w:t>
      </w:r>
      <w:r w:rsidR="00262070" w:rsidRPr="00624EB4">
        <w:rPr>
          <w:rFonts w:ascii="Cambria" w:hAnsi="Cambria"/>
        </w:rPr>
        <w:t>,</w:t>
      </w:r>
    </w:p>
    <w:p w14:paraId="7BA7780E" w14:textId="6372CF99" w:rsidR="00B8299C" w:rsidRPr="00624EB4" w:rsidRDefault="00262070" w:rsidP="00EF37FB">
      <w:pPr>
        <w:numPr>
          <w:ilvl w:val="0"/>
          <w:numId w:val="109"/>
        </w:numPr>
        <w:spacing w:after="0" w:line="240" w:lineRule="auto"/>
        <w:ind w:left="1080"/>
        <w:jc w:val="both"/>
        <w:rPr>
          <w:rFonts w:ascii="Cambria" w:hAnsi="Cambria"/>
        </w:rPr>
      </w:pPr>
      <w:r w:rsidRPr="00624EB4">
        <w:rPr>
          <w:rFonts w:ascii="Cambria" w:hAnsi="Cambria"/>
        </w:rPr>
        <w:t>s</w:t>
      </w:r>
      <w:r w:rsidR="00B8299C" w:rsidRPr="00624EB4">
        <w:rPr>
          <w:rFonts w:ascii="Cambria" w:hAnsi="Cambria"/>
        </w:rPr>
        <w:t xml:space="preserve">pracovaní </w:t>
      </w:r>
      <w:r w:rsidR="00B8299C" w:rsidRPr="00624EB4">
        <w:rPr>
          <w:rFonts w:ascii="Cambria" w:hAnsi="Cambria"/>
          <w:i/>
          <w:iCs/>
        </w:rPr>
        <w:t xml:space="preserve">Protokolu o splnení </w:t>
      </w:r>
      <w:r w:rsidRPr="00624EB4">
        <w:rPr>
          <w:rFonts w:ascii="Cambria" w:hAnsi="Cambria"/>
          <w:i/>
          <w:iCs/>
        </w:rPr>
        <w:t>a dokončení predmetu zmluvy</w:t>
      </w:r>
      <w:r w:rsidRPr="00624EB4">
        <w:rPr>
          <w:rFonts w:ascii="Cambria" w:hAnsi="Cambria"/>
        </w:rPr>
        <w:t>.</w:t>
      </w:r>
    </w:p>
    <w:p w14:paraId="22FDB615" w14:textId="6BFD00B2" w:rsidR="00983B77" w:rsidRPr="00624EB4" w:rsidRDefault="00983B77" w:rsidP="00216846">
      <w:pPr>
        <w:numPr>
          <w:ilvl w:val="2"/>
          <w:numId w:val="1"/>
        </w:numPr>
        <w:spacing w:before="240" w:after="120" w:line="240" w:lineRule="auto"/>
        <w:jc w:val="both"/>
        <w:rPr>
          <w:rFonts w:ascii="Cambria" w:hAnsi="Cambria"/>
        </w:rPr>
      </w:pPr>
      <w:r w:rsidRPr="00624EB4">
        <w:rPr>
          <w:rFonts w:ascii="Cambria" w:hAnsi="Cambria"/>
        </w:rPr>
        <w:t xml:space="preserve">Zodpovednosti a oprávnenia </w:t>
      </w:r>
      <w:r w:rsidR="005B19AC" w:rsidRPr="00624EB4">
        <w:rPr>
          <w:rFonts w:ascii="Cambria" w:hAnsi="Cambria"/>
        </w:rPr>
        <w:t>zhotoviteľ</w:t>
      </w:r>
      <w:r w:rsidRPr="00624EB4">
        <w:rPr>
          <w:rFonts w:ascii="Cambria" w:hAnsi="Cambria"/>
        </w:rPr>
        <w:t xml:space="preserve">a a </w:t>
      </w:r>
      <w:r w:rsidR="005B19AC" w:rsidRPr="00624EB4">
        <w:rPr>
          <w:rFonts w:ascii="Cambria" w:hAnsi="Cambria"/>
        </w:rPr>
        <w:t>objednávateľ</w:t>
      </w:r>
      <w:r w:rsidRPr="00624EB4">
        <w:rPr>
          <w:rFonts w:ascii="Cambria" w:hAnsi="Cambria"/>
        </w:rPr>
        <w:t xml:space="preserve">a pri skúšobnej </w:t>
      </w:r>
      <w:r w:rsidR="00216846" w:rsidRPr="00624EB4">
        <w:rPr>
          <w:rFonts w:ascii="Cambria" w:hAnsi="Cambria"/>
        </w:rPr>
        <w:t xml:space="preserve">produkčnej </w:t>
      </w:r>
      <w:r w:rsidRPr="00624EB4">
        <w:rPr>
          <w:rFonts w:ascii="Cambria" w:hAnsi="Cambria"/>
        </w:rPr>
        <w:t>prevádzke.</w:t>
      </w:r>
    </w:p>
    <w:bookmarkEnd w:id="85"/>
    <w:bookmarkEnd w:id="86"/>
    <w:p w14:paraId="61D05C79" w14:textId="5825AD9F" w:rsidR="00983B77" w:rsidRPr="00624EB4" w:rsidRDefault="005B19AC" w:rsidP="001755E2">
      <w:pPr>
        <w:numPr>
          <w:ilvl w:val="3"/>
          <w:numId w:val="1"/>
        </w:numPr>
        <w:spacing w:after="0" w:line="240" w:lineRule="auto"/>
        <w:jc w:val="both"/>
        <w:rPr>
          <w:rFonts w:ascii="Cambria" w:hAnsi="Cambria"/>
        </w:rPr>
      </w:pPr>
      <w:r w:rsidRPr="00624EB4">
        <w:rPr>
          <w:rFonts w:ascii="Cambria" w:hAnsi="Cambria"/>
        </w:rPr>
        <w:t>Zhotoviteľ</w:t>
      </w:r>
      <w:r w:rsidR="00983B77" w:rsidRPr="00624EB4">
        <w:rPr>
          <w:rFonts w:ascii="Cambria" w:hAnsi="Cambria"/>
        </w:rPr>
        <w:t xml:space="preserve"> je zodpovedný za</w:t>
      </w:r>
    </w:p>
    <w:p w14:paraId="11786D7E" w14:textId="6D63023A" w:rsidR="00983B77" w:rsidRPr="00624EB4" w:rsidRDefault="00983B77" w:rsidP="00EF37FB">
      <w:pPr>
        <w:numPr>
          <w:ilvl w:val="0"/>
          <w:numId w:val="114"/>
        </w:numPr>
        <w:tabs>
          <w:tab w:val="clear" w:pos="360"/>
          <w:tab w:val="num" w:pos="1080"/>
          <w:tab w:val="num" w:pos="1174"/>
        </w:tabs>
        <w:spacing w:after="0" w:line="240" w:lineRule="auto"/>
        <w:ind w:left="1080"/>
        <w:jc w:val="both"/>
        <w:rPr>
          <w:rFonts w:ascii="Cambria" w:hAnsi="Cambria"/>
        </w:rPr>
      </w:pPr>
      <w:r w:rsidRPr="00624EB4">
        <w:rPr>
          <w:rFonts w:ascii="Cambria" w:hAnsi="Cambria"/>
        </w:rPr>
        <w:t xml:space="preserve">spracovanie </w:t>
      </w:r>
      <w:r w:rsidR="00216846" w:rsidRPr="00624EB4">
        <w:rPr>
          <w:rFonts w:ascii="Cambria" w:hAnsi="Cambria"/>
        </w:rPr>
        <w:t>P</w:t>
      </w:r>
      <w:r w:rsidRPr="00624EB4">
        <w:rPr>
          <w:rFonts w:ascii="Cambria" w:hAnsi="Cambria"/>
        </w:rPr>
        <w:t xml:space="preserve">lánu skúšobnej </w:t>
      </w:r>
      <w:r w:rsidR="00216846" w:rsidRPr="00624EB4">
        <w:rPr>
          <w:rFonts w:ascii="Cambria" w:hAnsi="Cambria"/>
        </w:rPr>
        <w:t xml:space="preserve">produkčnej </w:t>
      </w:r>
      <w:r w:rsidRPr="00624EB4">
        <w:rPr>
          <w:rFonts w:ascii="Cambria" w:hAnsi="Cambria"/>
        </w:rPr>
        <w:t xml:space="preserve">prevádzky a predloženie plánu na schválenie </w:t>
      </w:r>
      <w:r w:rsidR="005B19AC" w:rsidRPr="00624EB4">
        <w:rPr>
          <w:rFonts w:ascii="Cambria" w:hAnsi="Cambria"/>
        </w:rPr>
        <w:t>objednávateľ</w:t>
      </w:r>
      <w:r w:rsidRPr="00624EB4">
        <w:rPr>
          <w:rFonts w:ascii="Cambria" w:hAnsi="Cambria"/>
        </w:rPr>
        <w:t>ovi,</w:t>
      </w:r>
    </w:p>
    <w:p w14:paraId="540D44F4" w14:textId="509F333F" w:rsidR="00983B77" w:rsidRPr="00624EB4" w:rsidRDefault="00983B77" w:rsidP="00EF37FB">
      <w:pPr>
        <w:numPr>
          <w:ilvl w:val="0"/>
          <w:numId w:val="114"/>
        </w:numPr>
        <w:tabs>
          <w:tab w:val="clear" w:pos="360"/>
          <w:tab w:val="num" w:pos="1080"/>
          <w:tab w:val="num" w:pos="1174"/>
        </w:tabs>
        <w:spacing w:after="0" w:line="240" w:lineRule="auto"/>
        <w:ind w:left="1080"/>
        <w:jc w:val="both"/>
        <w:rPr>
          <w:rFonts w:ascii="Cambria" w:hAnsi="Cambria"/>
        </w:rPr>
      </w:pPr>
      <w:r w:rsidRPr="00624EB4">
        <w:rPr>
          <w:rFonts w:ascii="Cambria" w:hAnsi="Cambria"/>
        </w:rPr>
        <w:t xml:space="preserve">odovzdanie konfigurácie dodávaného systému určenej na vykonanie skúšobnej </w:t>
      </w:r>
      <w:r w:rsidR="005265CC" w:rsidRPr="00624EB4">
        <w:rPr>
          <w:rFonts w:ascii="Cambria" w:hAnsi="Cambria"/>
        </w:rPr>
        <w:t xml:space="preserve">produkčnej </w:t>
      </w:r>
      <w:r w:rsidRPr="00624EB4">
        <w:rPr>
          <w:rFonts w:ascii="Cambria" w:hAnsi="Cambria"/>
        </w:rPr>
        <w:t>prevádzky dodávaného systému,</w:t>
      </w:r>
    </w:p>
    <w:p w14:paraId="1C1B17BD" w14:textId="1EDD8326" w:rsidR="00983B77" w:rsidRPr="00624EB4" w:rsidRDefault="00983B77" w:rsidP="00EF37FB">
      <w:pPr>
        <w:numPr>
          <w:ilvl w:val="0"/>
          <w:numId w:val="114"/>
        </w:numPr>
        <w:tabs>
          <w:tab w:val="clear" w:pos="360"/>
          <w:tab w:val="num" w:pos="1080"/>
          <w:tab w:val="num" w:pos="1174"/>
        </w:tabs>
        <w:spacing w:after="0" w:line="240" w:lineRule="auto"/>
        <w:ind w:left="1080"/>
        <w:jc w:val="both"/>
        <w:rPr>
          <w:rFonts w:ascii="Cambria" w:hAnsi="Cambria"/>
        </w:rPr>
      </w:pPr>
      <w:r w:rsidRPr="00624EB4">
        <w:rPr>
          <w:rFonts w:ascii="Cambria" w:hAnsi="Cambria"/>
        </w:rPr>
        <w:t xml:space="preserve">poskytovanie podpory a pomoci </w:t>
      </w:r>
      <w:r w:rsidR="005B19AC" w:rsidRPr="00624EB4">
        <w:rPr>
          <w:rFonts w:ascii="Cambria" w:hAnsi="Cambria"/>
        </w:rPr>
        <w:t>objednávateľ</w:t>
      </w:r>
      <w:r w:rsidRPr="00624EB4">
        <w:rPr>
          <w:rFonts w:ascii="Cambria" w:hAnsi="Cambria"/>
        </w:rPr>
        <w:t xml:space="preserve">ovi pri príprave skúšobnej </w:t>
      </w:r>
      <w:r w:rsidR="005265CC" w:rsidRPr="00624EB4">
        <w:rPr>
          <w:rFonts w:ascii="Cambria" w:hAnsi="Cambria"/>
        </w:rPr>
        <w:t xml:space="preserve">produkčnej </w:t>
      </w:r>
      <w:r w:rsidRPr="00624EB4">
        <w:rPr>
          <w:rFonts w:ascii="Cambria" w:hAnsi="Cambria"/>
        </w:rPr>
        <w:t>prevádzky dodávaného systému, inštalovaní a konfigurovaní dodávaného systému,</w:t>
      </w:r>
    </w:p>
    <w:p w14:paraId="566A71FE" w14:textId="300DB4D2" w:rsidR="00983B77" w:rsidRPr="00624EB4" w:rsidRDefault="00983B77" w:rsidP="00EF37FB">
      <w:pPr>
        <w:numPr>
          <w:ilvl w:val="0"/>
          <w:numId w:val="114"/>
        </w:numPr>
        <w:tabs>
          <w:tab w:val="clear" w:pos="360"/>
          <w:tab w:val="num" w:pos="1080"/>
          <w:tab w:val="num" w:pos="1174"/>
        </w:tabs>
        <w:spacing w:after="0" w:line="240" w:lineRule="auto"/>
        <w:ind w:left="1080"/>
        <w:jc w:val="both"/>
        <w:rPr>
          <w:rFonts w:ascii="Cambria" w:hAnsi="Cambria"/>
        </w:rPr>
      </w:pPr>
      <w:r w:rsidRPr="00624EB4">
        <w:rPr>
          <w:rFonts w:ascii="Cambria" w:hAnsi="Cambria"/>
        </w:rPr>
        <w:t xml:space="preserve">udelení licencií </w:t>
      </w:r>
      <w:r w:rsidR="005B19AC" w:rsidRPr="00624EB4">
        <w:rPr>
          <w:rFonts w:ascii="Cambria" w:hAnsi="Cambria"/>
        </w:rPr>
        <w:t>objednávateľ</w:t>
      </w:r>
      <w:r w:rsidRPr="00624EB4">
        <w:rPr>
          <w:rFonts w:ascii="Cambria" w:hAnsi="Cambria"/>
        </w:rPr>
        <w:t xml:space="preserve">ovi pre vykonanie skúšobnej </w:t>
      </w:r>
      <w:r w:rsidR="005265CC" w:rsidRPr="00624EB4">
        <w:rPr>
          <w:rFonts w:ascii="Cambria" w:hAnsi="Cambria"/>
        </w:rPr>
        <w:t xml:space="preserve">produkčnej </w:t>
      </w:r>
      <w:r w:rsidRPr="00624EB4">
        <w:rPr>
          <w:rFonts w:ascii="Cambria" w:hAnsi="Cambria"/>
        </w:rPr>
        <w:t xml:space="preserve">prevádzky dodávaného systému </w:t>
      </w:r>
      <w:r w:rsidR="005265CC" w:rsidRPr="00624EB4">
        <w:rPr>
          <w:rFonts w:ascii="Cambria" w:hAnsi="Cambria"/>
        </w:rPr>
        <w:t>(ak je relevantné)</w:t>
      </w:r>
      <w:r w:rsidRPr="00624EB4">
        <w:rPr>
          <w:rFonts w:ascii="Cambria" w:hAnsi="Cambria"/>
        </w:rPr>
        <w:t>,</w:t>
      </w:r>
    </w:p>
    <w:p w14:paraId="4CA4104A" w14:textId="5335149D" w:rsidR="00983B77" w:rsidRPr="00624EB4" w:rsidRDefault="00983B77" w:rsidP="00EF37FB">
      <w:pPr>
        <w:numPr>
          <w:ilvl w:val="0"/>
          <w:numId w:val="114"/>
        </w:numPr>
        <w:tabs>
          <w:tab w:val="clear" w:pos="360"/>
          <w:tab w:val="num" w:pos="1080"/>
          <w:tab w:val="num" w:pos="1174"/>
        </w:tabs>
        <w:spacing w:after="0" w:line="240" w:lineRule="auto"/>
        <w:ind w:left="1080"/>
        <w:jc w:val="both"/>
        <w:rPr>
          <w:rFonts w:ascii="Cambria" w:hAnsi="Cambria"/>
        </w:rPr>
      </w:pPr>
      <w:r w:rsidRPr="00624EB4">
        <w:rPr>
          <w:rFonts w:ascii="Cambria" w:hAnsi="Cambria"/>
        </w:rPr>
        <w:t xml:space="preserve">prevzatie nedostatkov identifikovaných počas skúšobnej </w:t>
      </w:r>
      <w:r w:rsidR="00467F10" w:rsidRPr="00624EB4">
        <w:rPr>
          <w:rFonts w:ascii="Cambria" w:hAnsi="Cambria"/>
        </w:rPr>
        <w:t xml:space="preserve">produkčnej </w:t>
      </w:r>
      <w:r w:rsidRPr="00624EB4">
        <w:rPr>
          <w:rFonts w:ascii="Cambria" w:hAnsi="Cambria"/>
        </w:rPr>
        <w:t>prevádzky dodávaného systému, opravu chybných produktov</w:t>
      </w:r>
      <w:r w:rsidR="00822CC8" w:rsidRPr="00624EB4">
        <w:rPr>
          <w:rFonts w:ascii="Cambria" w:hAnsi="Cambria"/>
        </w:rPr>
        <w:t>,</w:t>
      </w:r>
      <w:r w:rsidRPr="00624EB4">
        <w:rPr>
          <w:rFonts w:ascii="Cambria" w:hAnsi="Cambria"/>
        </w:rPr>
        <w:t xml:space="preserve"> aktualizáciu produktovej dokumentácie opravených produktov,</w:t>
      </w:r>
    </w:p>
    <w:p w14:paraId="4D11B9C1" w14:textId="2E6076D0" w:rsidR="00983B77" w:rsidRPr="00624EB4" w:rsidRDefault="00983B77" w:rsidP="00EF37FB">
      <w:pPr>
        <w:numPr>
          <w:ilvl w:val="0"/>
          <w:numId w:val="114"/>
        </w:numPr>
        <w:tabs>
          <w:tab w:val="clear" w:pos="360"/>
          <w:tab w:val="num" w:pos="1080"/>
          <w:tab w:val="num" w:pos="1174"/>
        </w:tabs>
        <w:spacing w:after="0" w:line="240" w:lineRule="auto"/>
        <w:ind w:left="1080"/>
        <w:jc w:val="both"/>
        <w:rPr>
          <w:rFonts w:ascii="Cambria" w:hAnsi="Cambria"/>
        </w:rPr>
      </w:pPr>
      <w:r w:rsidRPr="00624EB4">
        <w:rPr>
          <w:rFonts w:ascii="Cambria" w:hAnsi="Cambria"/>
        </w:rPr>
        <w:t xml:space="preserve">odovzdanie opravených produktov a aktualizovanej produktovej dokumentácie </w:t>
      </w:r>
      <w:r w:rsidR="005B19AC" w:rsidRPr="00624EB4">
        <w:rPr>
          <w:rFonts w:ascii="Cambria" w:hAnsi="Cambria"/>
        </w:rPr>
        <w:t>objednávateľ</w:t>
      </w:r>
      <w:r w:rsidRPr="00624EB4">
        <w:rPr>
          <w:rFonts w:ascii="Cambria" w:hAnsi="Cambria"/>
        </w:rPr>
        <w:t>ovi na vykonanie regresného testovania opravených produktov,</w:t>
      </w:r>
    </w:p>
    <w:p w14:paraId="3C0FF6E8" w14:textId="2E7ECEE9" w:rsidR="00983B77" w:rsidRPr="00624EB4" w:rsidRDefault="00983B77" w:rsidP="00EF37FB">
      <w:pPr>
        <w:numPr>
          <w:ilvl w:val="0"/>
          <w:numId w:val="114"/>
        </w:numPr>
        <w:tabs>
          <w:tab w:val="clear" w:pos="360"/>
          <w:tab w:val="num" w:pos="1080"/>
          <w:tab w:val="num" w:pos="1174"/>
        </w:tabs>
        <w:spacing w:after="0" w:line="240" w:lineRule="auto"/>
        <w:ind w:left="1080"/>
        <w:jc w:val="both"/>
        <w:rPr>
          <w:rFonts w:ascii="Cambria" w:hAnsi="Cambria"/>
        </w:rPr>
      </w:pPr>
      <w:r w:rsidRPr="00624EB4">
        <w:rPr>
          <w:rFonts w:ascii="Cambria" w:hAnsi="Cambria"/>
        </w:rPr>
        <w:t xml:space="preserve">spracovanie </w:t>
      </w:r>
      <w:r w:rsidR="005B19AC" w:rsidRPr="00624EB4">
        <w:rPr>
          <w:rFonts w:ascii="Cambria" w:hAnsi="Cambria"/>
        </w:rPr>
        <w:t>objednávateľ</w:t>
      </w:r>
      <w:r w:rsidRPr="00624EB4">
        <w:rPr>
          <w:rFonts w:ascii="Cambria" w:hAnsi="Cambria"/>
        </w:rPr>
        <w:t xml:space="preserve">om požadovaných podkladov pre dokumentáciu skúšobnej </w:t>
      </w:r>
      <w:r w:rsidR="00467F10" w:rsidRPr="00624EB4">
        <w:rPr>
          <w:rFonts w:ascii="Cambria" w:hAnsi="Cambria"/>
        </w:rPr>
        <w:t xml:space="preserve">produkčnej </w:t>
      </w:r>
      <w:r w:rsidRPr="00624EB4">
        <w:rPr>
          <w:rFonts w:ascii="Cambria" w:hAnsi="Cambria"/>
        </w:rPr>
        <w:t>prevádzky dodávaného systému,</w:t>
      </w:r>
    </w:p>
    <w:p w14:paraId="4B7FFB4C" w14:textId="608B6302" w:rsidR="00983B77" w:rsidRPr="00624EB4" w:rsidRDefault="00983B77" w:rsidP="00EF37FB">
      <w:pPr>
        <w:numPr>
          <w:ilvl w:val="0"/>
          <w:numId w:val="114"/>
        </w:numPr>
        <w:tabs>
          <w:tab w:val="clear" w:pos="360"/>
          <w:tab w:val="num" w:pos="1080"/>
        </w:tabs>
        <w:spacing w:after="0" w:line="240" w:lineRule="auto"/>
        <w:ind w:left="1080"/>
        <w:jc w:val="both"/>
        <w:rPr>
          <w:rFonts w:ascii="Cambria" w:hAnsi="Cambria"/>
        </w:rPr>
      </w:pPr>
      <w:r w:rsidRPr="00624EB4">
        <w:rPr>
          <w:rFonts w:ascii="Cambria" w:hAnsi="Cambria"/>
          <w:color w:val="000000" w:themeColor="text1"/>
        </w:rPr>
        <w:t xml:space="preserve">prevzatie </w:t>
      </w:r>
      <w:r w:rsidR="0006203E" w:rsidRPr="00624EB4">
        <w:rPr>
          <w:rFonts w:ascii="Cambria" w:hAnsi="Cambria"/>
          <w:i/>
          <w:iCs/>
          <w:color w:val="000000" w:themeColor="text1"/>
        </w:rPr>
        <w:t xml:space="preserve">Správy </w:t>
      </w:r>
      <w:r w:rsidR="0006203E" w:rsidRPr="00624EB4">
        <w:rPr>
          <w:rFonts w:ascii="Cambria" w:hAnsi="Cambria"/>
          <w:i/>
          <w:iCs/>
        </w:rPr>
        <w:t>o vyhodnotení skúšobnej produkčnej prevádzke</w:t>
      </w:r>
      <w:r w:rsidR="0006203E" w:rsidRPr="00624EB4">
        <w:rPr>
          <w:rFonts w:ascii="Cambria" w:hAnsi="Cambria"/>
        </w:rPr>
        <w:t xml:space="preserve"> </w:t>
      </w:r>
      <w:r w:rsidR="00702751" w:rsidRPr="00624EB4">
        <w:rPr>
          <w:rFonts w:ascii="Cambria" w:hAnsi="Cambria"/>
        </w:rPr>
        <w:t xml:space="preserve">a </w:t>
      </w:r>
      <w:r w:rsidR="00702751" w:rsidRPr="00624EB4">
        <w:rPr>
          <w:rFonts w:ascii="Cambria" w:hAnsi="Cambria"/>
          <w:i/>
          <w:iCs/>
        </w:rPr>
        <w:t>Protokolu o ukončení skúšobnej produkčnej prevádzke služby IT</w:t>
      </w:r>
      <w:r w:rsidR="00702751" w:rsidRPr="00624EB4">
        <w:rPr>
          <w:rFonts w:ascii="Cambria" w:hAnsi="Cambria"/>
        </w:rPr>
        <w:t xml:space="preserve"> </w:t>
      </w:r>
      <w:r w:rsidRPr="00624EB4">
        <w:rPr>
          <w:rFonts w:ascii="Cambria" w:hAnsi="Cambria"/>
        </w:rPr>
        <w:t xml:space="preserve">spracovanej </w:t>
      </w:r>
      <w:r w:rsidR="005B19AC" w:rsidRPr="00624EB4">
        <w:rPr>
          <w:rFonts w:ascii="Cambria" w:hAnsi="Cambria"/>
        </w:rPr>
        <w:t>objednávateľ</w:t>
      </w:r>
      <w:r w:rsidRPr="00624EB4">
        <w:rPr>
          <w:rFonts w:ascii="Cambria" w:hAnsi="Cambria"/>
        </w:rPr>
        <w:t>om a vykonanie pripomienkovania a</w:t>
      </w:r>
      <w:r w:rsidR="007B4ECF" w:rsidRPr="00624EB4">
        <w:rPr>
          <w:rFonts w:ascii="Cambria" w:hAnsi="Cambria"/>
        </w:rPr>
        <w:t> </w:t>
      </w:r>
      <w:r w:rsidRPr="00624EB4">
        <w:rPr>
          <w:rFonts w:ascii="Cambria" w:hAnsi="Cambria"/>
        </w:rPr>
        <w:t>akceptovania</w:t>
      </w:r>
      <w:r w:rsidR="007B4ECF" w:rsidRPr="00624EB4">
        <w:rPr>
          <w:rFonts w:ascii="Cambria" w:hAnsi="Cambria"/>
        </w:rPr>
        <w:t>,</w:t>
      </w:r>
    </w:p>
    <w:p w14:paraId="569E756B" w14:textId="75BEADB7" w:rsidR="00E35AF9" w:rsidRPr="00624EB4" w:rsidRDefault="004E5BA7" w:rsidP="00EF37FB">
      <w:pPr>
        <w:numPr>
          <w:ilvl w:val="0"/>
          <w:numId w:val="114"/>
        </w:numPr>
        <w:tabs>
          <w:tab w:val="clear" w:pos="360"/>
          <w:tab w:val="num" w:pos="1080"/>
        </w:tabs>
        <w:spacing w:after="0" w:line="240" w:lineRule="auto"/>
        <w:ind w:left="1080"/>
        <w:jc w:val="both"/>
        <w:rPr>
          <w:rFonts w:ascii="Cambria" w:hAnsi="Cambria"/>
        </w:rPr>
      </w:pPr>
      <w:r w:rsidRPr="00624EB4">
        <w:rPr>
          <w:rFonts w:ascii="Cambria" w:hAnsi="Cambria"/>
        </w:rPr>
        <w:lastRenderedPageBreak/>
        <w:t xml:space="preserve">spracovanie návrhu </w:t>
      </w:r>
      <w:r w:rsidRPr="00624EB4">
        <w:rPr>
          <w:rFonts w:ascii="Cambria" w:hAnsi="Cambria"/>
          <w:i/>
          <w:iCs/>
        </w:rPr>
        <w:t>Protokolu o splnení a dokončení predmetu zmluvy</w:t>
      </w:r>
      <w:r w:rsidRPr="00624EB4">
        <w:rPr>
          <w:rFonts w:ascii="Cambria" w:hAnsi="Cambria"/>
        </w:rPr>
        <w:t xml:space="preserve"> a odovzdanie návrhu protokolu </w:t>
      </w:r>
      <w:r w:rsidR="005B19AC" w:rsidRPr="00624EB4">
        <w:rPr>
          <w:rFonts w:ascii="Cambria" w:hAnsi="Cambria"/>
        </w:rPr>
        <w:t>objednávateľ</w:t>
      </w:r>
      <w:r w:rsidRPr="00624EB4">
        <w:rPr>
          <w:rFonts w:ascii="Cambria" w:hAnsi="Cambria"/>
        </w:rPr>
        <w:t>ovi</w:t>
      </w:r>
      <w:r w:rsidR="007B4ECF" w:rsidRPr="00624EB4">
        <w:rPr>
          <w:rFonts w:ascii="Cambria" w:hAnsi="Cambria"/>
        </w:rPr>
        <w:t>.</w:t>
      </w:r>
    </w:p>
    <w:p w14:paraId="138ED76B" w14:textId="057D9093" w:rsidR="00983B77" w:rsidRPr="00624EB4" w:rsidRDefault="005B19AC" w:rsidP="007F69A9">
      <w:pPr>
        <w:numPr>
          <w:ilvl w:val="3"/>
          <w:numId w:val="1"/>
        </w:numPr>
        <w:spacing w:before="120" w:after="0" w:line="240" w:lineRule="auto"/>
        <w:jc w:val="both"/>
        <w:rPr>
          <w:rFonts w:ascii="Cambria" w:hAnsi="Cambria"/>
        </w:rPr>
      </w:pPr>
      <w:r w:rsidRPr="00624EB4">
        <w:rPr>
          <w:rFonts w:ascii="Cambria" w:hAnsi="Cambria"/>
        </w:rPr>
        <w:t>Zhotoviteľ</w:t>
      </w:r>
      <w:r w:rsidR="00983B77" w:rsidRPr="00624EB4">
        <w:rPr>
          <w:rFonts w:ascii="Cambria" w:hAnsi="Cambria"/>
        </w:rPr>
        <w:t xml:space="preserve"> je oprávnený</w:t>
      </w:r>
    </w:p>
    <w:p w14:paraId="69EAEDF9" w14:textId="49690892" w:rsidR="00983B77" w:rsidRPr="00624EB4" w:rsidRDefault="00983B77" w:rsidP="00EF37FB">
      <w:pPr>
        <w:numPr>
          <w:ilvl w:val="0"/>
          <w:numId w:val="115"/>
        </w:numPr>
        <w:tabs>
          <w:tab w:val="clear" w:pos="360"/>
          <w:tab w:val="num" w:pos="1080"/>
        </w:tabs>
        <w:spacing w:after="0" w:line="240" w:lineRule="auto"/>
        <w:ind w:left="1080"/>
        <w:jc w:val="both"/>
        <w:rPr>
          <w:rFonts w:ascii="Cambria" w:hAnsi="Cambria"/>
        </w:rPr>
      </w:pPr>
      <w:r w:rsidRPr="00624EB4">
        <w:rPr>
          <w:rFonts w:ascii="Cambria" w:hAnsi="Cambria"/>
        </w:rPr>
        <w:t xml:space="preserve">iniciovať pracovné stretnutie s cieľom prerokovať prípravu a priebeh skúšobnej prevádzky dodávaného systému a návrh </w:t>
      </w:r>
      <w:r w:rsidR="00641395" w:rsidRPr="00624EB4">
        <w:rPr>
          <w:rFonts w:ascii="Cambria" w:hAnsi="Cambria"/>
          <w:i/>
          <w:iCs/>
        </w:rPr>
        <w:t>Protokolu o splnení a dokončení predmetu zmluvy</w:t>
      </w:r>
      <w:r w:rsidRPr="00624EB4">
        <w:rPr>
          <w:rFonts w:ascii="Cambria" w:hAnsi="Cambria"/>
        </w:rPr>
        <w:t>.</w:t>
      </w:r>
    </w:p>
    <w:p w14:paraId="5FAC41BB" w14:textId="424A9365" w:rsidR="00983B77" w:rsidRPr="00624EB4" w:rsidRDefault="005B19AC" w:rsidP="007F69A9">
      <w:pPr>
        <w:numPr>
          <w:ilvl w:val="3"/>
          <w:numId w:val="1"/>
        </w:numPr>
        <w:spacing w:before="120" w:after="0" w:line="240" w:lineRule="auto"/>
        <w:jc w:val="both"/>
        <w:rPr>
          <w:rFonts w:ascii="Cambria" w:hAnsi="Cambria"/>
        </w:rPr>
      </w:pPr>
      <w:r w:rsidRPr="00624EB4">
        <w:rPr>
          <w:rFonts w:ascii="Cambria" w:hAnsi="Cambria"/>
        </w:rPr>
        <w:t>Objednávateľ</w:t>
      </w:r>
      <w:r w:rsidR="00983B77" w:rsidRPr="00624EB4">
        <w:rPr>
          <w:rFonts w:ascii="Cambria" w:hAnsi="Cambria"/>
        </w:rPr>
        <w:t xml:space="preserve"> je zodpovedný za</w:t>
      </w:r>
    </w:p>
    <w:p w14:paraId="6E6295A5" w14:textId="0B77E73A" w:rsidR="00983B77" w:rsidRPr="00624EB4" w:rsidRDefault="00983B77" w:rsidP="00EF37FB">
      <w:pPr>
        <w:numPr>
          <w:ilvl w:val="0"/>
          <w:numId w:val="116"/>
        </w:numPr>
        <w:tabs>
          <w:tab w:val="clear" w:pos="360"/>
          <w:tab w:val="num" w:pos="1080"/>
        </w:tabs>
        <w:spacing w:after="0" w:line="240" w:lineRule="auto"/>
        <w:ind w:left="1080"/>
        <w:jc w:val="both"/>
        <w:rPr>
          <w:rFonts w:ascii="Cambria" w:hAnsi="Cambria"/>
        </w:rPr>
      </w:pPr>
      <w:r w:rsidRPr="00624EB4">
        <w:rPr>
          <w:rFonts w:ascii="Cambria" w:hAnsi="Cambria"/>
        </w:rPr>
        <w:t>prevzatie dodávaného systému určen</w:t>
      </w:r>
      <w:r w:rsidR="00641395" w:rsidRPr="00624EB4">
        <w:rPr>
          <w:rFonts w:ascii="Cambria" w:hAnsi="Cambria"/>
        </w:rPr>
        <w:t xml:space="preserve">ého </w:t>
      </w:r>
      <w:r w:rsidRPr="00624EB4">
        <w:rPr>
          <w:rFonts w:ascii="Cambria" w:hAnsi="Cambria"/>
        </w:rPr>
        <w:t xml:space="preserve">na vykonanie skúšobnej </w:t>
      </w:r>
      <w:r w:rsidR="00641395" w:rsidRPr="00624EB4">
        <w:rPr>
          <w:rFonts w:ascii="Cambria" w:hAnsi="Cambria"/>
        </w:rPr>
        <w:t xml:space="preserve">produkčnej </w:t>
      </w:r>
      <w:r w:rsidRPr="00624EB4">
        <w:rPr>
          <w:rFonts w:ascii="Cambria" w:hAnsi="Cambria"/>
        </w:rPr>
        <w:t>prevádzky dodávaného systému,</w:t>
      </w:r>
    </w:p>
    <w:p w14:paraId="5713DEAA" w14:textId="1568ABB8" w:rsidR="00983B77" w:rsidRPr="00624EB4" w:rsidRDefault="00983B77" w:rsidP="00EF37FB">
      <w:pPr>
        <w:numPr>
          <w:ilvl w:val="0"/>
          <w:numId w:val="116"/>
        </w:numPr>
        <w:tabs>
          <w:tab w:val="clear" w:pos="360"/>
          <w:tab w:val="num" w:pos="1080"/>
        </w:tabs>
        <w:spacing w:after="0" w:line="240" w:lineRule="auto"/>
        <w:ind w:left="1080"/>
        <w:jc w:val="both"/>
        <w:rPr>
          <w:rFonts w:ascii="Cambria" w:hAnsi="Cambria"/>
        </w:rPr>
      </w:pPr>
      <w:r w:rsidRPr="00624EB4">
        <w:rPr>
          <w:rFonts w:ascii="Cambria" w:hAnsi="Cambria"/>
        </w:rPr>
        <w:t xml:space="preserve">materiálne, technické a organizačné zabezpečenie skúšobnej </w:t>
      </w:r>
      <w:r w:rsidR="0046288E" w:rsidRPr="00624EB4">
        <w:rPr>
          <w:rFonts w:ascii="Cambria" w:hAnsi="Cambria"/>
        </w:rPr>
        <w:t xml:space="preserve">produkčnej </w:t>
      </w:r>
      <w:r w:rsidRPr="00624EB4">
        <w:rPr>
          <w:rFonts w:ascii="Cambria" w:hAnsi="Cambria"/>
        </w:rPr>
        <w:t xml:space="preserve">prevádzky dodávaného systému a prípravu skúšobnej </w:t>
      </w:r>
      <w:r w:rsidR="0046288E" w:rsidRPr="00624EB4">
        <w:rPr>
          <w:rFonts w:ascii="Cambria" w:hAnsi="Cambria"/>
        </w:rPr>
        <w:t xml:space="preserve">produkčnej </w:t>
      </w:r>
      <w:r w:rsidRPr="00624EB4">
        <w:rPr>
          <w:rFonts w:ascii="Cambria" w:hAnsi="Cambria"/>
        </w:rPr>
        <w:t>prevádzky dodávaného systému v rozsahu vymedzenom zmluvou,</w:t>
      </w:r>
    </w:p>
    <w:p w14:paraId="30520630" w14:textId="10991390" w:rsidR="00983B77" w:rsidRPr="00624EB4" w:rsidRDefault="00983B77" w:rsidP="00EF37FB">
      <w:pPr>
        <w:numPr>
          <w:ilvl w:val="0"/>
          <w:numId w:val="116"/>
        </w:numPr>
        <w:tabs>
          <w:tab w:val="clear" w:pos="360"/>
          <w:tab w:val="num" w:pos="1080"/>
        </w:tabs>
        <w:spacing w:after="0" w:line="240" w:lineRule="auto"/>
        <w:ind w:left="1080"/>
        <w:jc w:val="both"/>
        <w:rPr>
          <w:rFonts w:ascii="Cambria" w:hAnsi="Cambria"/>
        </w:rPr>
      </w:pPr>
      <w:r w:rsidRPr="00624EB4">
        <w:rPr>
          <w:rFonts w:ascii="Cambria" w:hAnsi="Cambria"/>
        </w:rPr>
        <w:t xml:space="preserve">vykonanie skúšobnej </w:t>
      </w:r>
      <w:r w:rsidR="0046288E" w:rsidRPr="00624EB4">
        <w:rPr>
          <w:rFonts w:ascii="Cambria" w:hAnsi="Cambria"/>
        </w:rPr>
        <w:t xml:space="preserve">produkčnej </w:t>
      </w:r>
      <w:r w:rsidRPr="00624EB4">
        <w:rPr>
          <w:rFonts w:ascii="Cambria" w:hAnsi="Cambria"/>
        </w:rPr>
        <w:t xml:space="preserve">prevádzky dodávaného systému, zaznamenanie identifikovaných nedostatkov a </w:t>
      </w:r>
      <w:r w:rsidR="0046288E" w:rsidRPr="00624EB4">
        <w:rPr>
          <w:rFonts w:ascii="Cambria" w:hAnsi="Cambria"/>
        </w:rPr>
        <w:t>postúpenie</w:t>
      </w:r>
      <w:r w:rsidRPr="00624EB4">
        <w:rPr>
          <w:rFonts w:ascii="Cambria" w:hAnsi="Cambria"/>
        </w:rPr>
        <w:t xml:space="preserve"> nedostatkov </w:t>
      </w:r>
      <w:r w:rsidR="005B19AC" w:rsidRPr="00624EB4">
        <w:rPr>
          <w:rFonts w:ascii="Cambria" w:hAnsi="Cambria"/>
        </w:rPr>
        <w:t>zhotoviteľ</w:t>
      </w:r>
      <w:r w:rsidRPr="00624EB4">
        <w:rPr>
          <w:rFonts w:ascii="Cambria" w:hAnsi="Cambria"/>
        </w:rPr>
        <w:t>ovi na vyriešenie a opravu chybných produktov,</w:t>
      </w:r>
    </w:p>
    <w:p w14:paraId="55C41E87" w14:textId="43F87D38" w:rsidR="00983B77" w:rsidRPr="00624EB4" w:rsidRDefault="00983B77" w:rsidP="00EF37FB">
      <w:pPr>
        <w:numPr>
          <w:ilvl w:val="0"/>
          <w:numId w:val="116"/>
        </w:numPr>
        <w:tabs>
          <w:tab w:val="clear" w:pos="360"/>
          <w:tab w:val="num" w:pos="1080"/>
        </w:tabs>
        <w:spacing w:after="0" w:line="240" w:lineRule="auto"/>
        <w:ind w:left="1080"/>
        <w:jc w:val="both"/>
        <w:rPr>
          <w:rFonts w:ascii="Cambria" w:hAnsi="Cambria"/>
        </w:rPr>
      </w:pPr>
      <w:r w:rsidRPr="00624EB4">
        <w:rPr>
          <w:rFonts w:ascii="Cambria" w:hAnsi="Cambria"/>
        </w:rPr>
        <w:t xml:space="preserve">prevzatie opravených produktov a aktualizovanej produktovej dokumentácie, vykonanie regresného testovania opravených produktov a informovanie </w:t>
      </w:r>
      <w:r w:rsidR="005B19AC" w:rsidRPr="00624EB4">
        <w:rPr>
          <w:rFonts w:ascii="Cambria" w:hAnsi="Cambria"/>
        </w:rPr>
        <w:t>zhotoviteľ</w:t>
      </w:r>
      <w:r w:rsidRPr="00624EB4">
        <w:rPr>
          <w:rFonts w:ascii="Cambria" w:hAnsi="Cambria"/>
        </w:rPr>
        <w:t>a o výsledkoch regresného testovania opravených produktov,</w:t>
      </w:r>
    </w:p>
    <w:p w14:paraId="5FD3F8A2" w14:textId="5D1FF284" w:rsidR="00983B77" w:rsidRPr="00624EB4" w:rsidRDefault="00983B77" w:rsidP="00EF37FB">
      <w:pPr>
        <w:numPr>
          <w:ilvl w:val="0"/>
          <w:numId w:val="116"/>
        </w:numPr>
        <w:tabs>
          <w:tab w:val="clear" w:pos="360"/>
          <w:tab w:val="num" w:pos="1080"/>
        </w:tabs>
        <w:spacing w:after="0" w:line="240" w:lineRule="auto"/>
        <w:ind w:left="1080"/>
        <w:jc w:val="both"/>
        <w:rPr>
          <w:rFonts w:ascii="Cambria" w:hAnsi="Cambria"/>
        </w:rPr>
      </w:pPr>
      <w:r w:rsidRPr="00624EB4">
        <w:rPr>
          <w:rFonts w:ascii="Cambria" w:hAnsi="Cambria"/>
        </w:rPr>
        <w:t xml:space="preserve">vyhodnotenie skúšobnej </w:t>
      </w:r>
      <w:r w:rsidR="00270A90" w:rsidRPr="00624EB4">
        <w:rPr>
          <w:rFonts w:ascii="Cambria" w:hAnsi="Cambria"/>
        </w:rPr>
        <w:t xml:space="preserve">produkčnej </w:t>
      </w:r>
      <w:r w:rsidRPr="00624EB4">
        <w:rPr>
          <w:rFonts w:ascii="Cambria" w:hAnsi="Cambria"/>
        </w:rPr>
        <w:t>prevádzky dodávaného systému a spracovanie dokumentácie skúšobnej prevádzky dodávaného systému,</w:t>
      </w:r>
    </w:p>
    <w:p w14:paraId="3FDAF999" w14:textId="30C6CC33" w:rsidR="00983B77" w:rsidRPr="00624EB4" w:rsidRDefault="00983B77" w:rsidP="00EF37FB">
      <w:pPr>
        <w:numPr>
          <w:ilvl w:val="0"/>
          <w:numId w:val="116"/>
        </w:numPr>
        <w:tabs>
          <w:tab w:val="clear" w:pos="360"/>
          <w:tab w:val="num" w:pos="1080"/>
        </w:tabs>
        <w:spacing w:after="0" w:line="240" w:lineRule="auto"/>
        <w:ind w:left="1080"/>
        <w:jc w:val="both"/>
        <w:rPr>
          <w:rFonts w:ascii="Cambria" w:hAnsi="Cambria"/>
        </w:rPr>
      </w:pPr>
      <w:r w:rsidRPr="00624EB4">
        <w:rPr>
          <w:rFonts w:ascii="Cambria" w:hAnsi="Cambria"/>
          <w:color w:val="000000" w:themeColor="text1"/>
        </w:rPr>
        <w:t xml:space="preserve">spracovanie </w:t>
      </w:r>
      <w:r w:rsidR="007B4ECF" w:rsidRPr="00624EB4">
        <w:rPr>
          <w:rFonts w:ascii="Cambria" w:hAnsi="Cambria"/>
          <w:i/>
          <w:iCs/>
          <w:color w:val="000000" w:themeColor="text1"/>
        </w:rPr>
        <w:t xml:space="preserve">Správy </w:t>
      </w:r>
      <w:r w:rsidR="007B4ECF" w:rsidRPr="00624EB4">
        <w:rPr>
          <w:rFonts w:ascii="Cambria" w:hAnsi="Cambria"/>
          <w:i/>
          <w:iCs/>
        </w:rPr>
        <w:t>o vyhodnotení skúšobnej produkčnej prevádzky</w:t>
      </w:r>
      <w:r w:rsidR="007B4ECF" w:rsidRPr="00624EB4">
        <w:rPr>
          <w:rFonts w:ascii="Cambria" w:hAnsi="Cambria"/>
        </w:rPr>
        <w:t xml:space="preserve"> </w:t>
      </w:r>
      <w:r w:rsidRPr="00624EB4">
        <w:rPr>
          <w:rFonts w:ascii="Cambria" w:hAnsi="Cambria"/>
        </w:rPr>
        <w:t xml:space="preserve">dodávaného systému a </w:t>
      </w:r>
      <w:r w:rsidR="006B1ABB" w:rsidRPr="00624EB4">
        <w:rPr>
          <w:rFonts w:ascii="Cambria" w:hAnsi="Cambria"/>
          <w:i/>
          <w:iCs/>
        </w:rPr>
        <w:t>Protokolu o ukončení skúšobnej produkčnej prevádzke služby IT</w:t>
      </w:r>
      <w:r w:rsidR="006B1ABB" w:rsidRPr="00624EB4">
        <w:rPr>
          <w:rFonts w:ascii="Cambria" w:hAnsi="Cambria"/>
        </w:rPr>
        <w:t xml:space="preserve"> </w:t>
      </w:r>
      <w:r w:rsidR="00702751" w:rsidRPr="00624EB4">
        <w:rPr>
          <w:rFonts w:ascii="Cambria" w:hAnsi="Cambria"/>
        </w:rPr>
        <w:t>a</w:t>
      </w:r>
      <w:r w:rsidR="001F7C8E" w:rsidRPr="00624EB4">
        <w:rPr>
          <w:rFonts w:ascii="Cambria" w:hAnsi="Cambria"/>
        </w:rPr>
        <w:t xml:space="preserve"> ich </w:t>
      </w:r>
      <w:r w:rsidRPr="00624EB4">
        <w:rPr>
          <w:rFonts w:ascii="Cambria" w:hAnsi="Cambria"/>
        </w:rPr>
        <w:t xml:space="preserve">predloženie </w:t>
      </w:r>
      <w:r w:rsidR="005B19AC" w:rsidRPr="00624EB4">
        <w:rPr>
          <w:rFonts w:ascii="Cambria" w:hAnsi="Cambria"/>
        </w:rPr>
        <w:t>zhotoviteľ</w:t>
      </w:r>
      <w:r w:rsidRPr="00624EB4">
        <w:rPr>
          <w:rFonts w:ascii="Cambria" w:hAnsi="Cambria"/>
        </w:rPr>
        <w:t>ovi na pripomienkovanie a akceptovanie,</w:t>
      </w:r>
    </w:p>
    <w:p w14:paraId="21E78779" w14:textId="77777777" w:rsidR="006B1ABB" w:rsidRPr="00624EB4" w:rsidRDefault="006B1ABB" w:rsidP="00EF37FB">
      <w:pPr>
        <w:numPr>
          <w:ilvl w:val="0"/>
          <w:numId w:val="116"/>
        </w:numPr>
        <w:tabs>
          <w:tab w:val="clear" w:pos="360"/>
          <w:tab w:val="num" w:pos="1080"/>
        </w:tabs>
        <w:spacing w:after="0" w:line="240" w:lineRule="auto"/>
        <w:ind w:left="1080"/>
        <w:jc w:val="both"/>
        <w:rPr>
          <w:rFonts w:ascii="Cambria" w:hAnsi="Cambria"/>
        </w:rPr>
      </w:pPr>
      <w:r w:rsidRPr="00624EB4">
        <w:rPr>
          <w:rFonts w:ascii="Cambria" w:hAnsi="Cambria"/>
        </w:rPr>
        <w:t xml:space="preserve">prevzatie a prerokovanie návrhu </w:t>
      </w:r>
      <w:r w:rsidRPr="00624EB4">
        <w:rPr>
          <w:rFonts w:ascii="Cambria" w:hAnsi="Cambria"/>
          <w:i/>
          <w:iCs/>
        </w:rPr>
        <w:t>Protokolu o splnení a dokončení predmetu zmluvy</w:t>
      </w:r>
      <w:r w:rsidRPr="00624EB4">
        <w:rPr>
          <w:rFonts w:ascii="Cambria" w:hAnsi="Cambria"/>
        </w:rPr>
        <w:t>,</w:t>
      </w:r>
    </w:p>
    <w:p w14:paraId="4EA64BEE" w14:textId="75492A83" w:rsidR="00983B77" w:rsidRPr="00624EB4" w:rsidRDefault="00983B77" w:rsidP="00EF37FB">
      <w:pPr>
        <w:numPr>
          <w:ilvl w:val="0"/>
          <w:numId w:val="116"/>
        </w:numPr>
        <w:tabs>
          <w:tab w:val="clear" w:pos="360"/>
          <w:tab w:val="num" w:pos="1080"/>
        </w:tabs>
        <w:spacing w:after="0" w:line="240" w:lineRule="auto"/>
        <w:ind w:left="1080"/>
        <w:jc w:val="both"/>
        <w:rPr>
          <w:rFonts w:ascii="Cambria" w:hAnsi="Cambria"/>
        </w:rPr>
      </w:pPr>
      <w:r w:rsidRPr="00624EB4">
        <w:rPr>
          <w:rFonts w:ascii="Cambria" w:hAnsi="Cambria"/>
        </w:rPr>
        <w:t xml:space="preserve">predloženie </w:t>
      </w:r>
      <w:r w:rsidR="001F7C8E" w:rsidRPr="00624EB4">
        <w:rPr>
          <w:rFonts w:ascii="Cambria" w:hAnsi="Cambria"/>
          <w:i/>
          <w:iCs/>
          <w:color w:val="000000" w:themeColor="text1"/>
        </w:rPr>
        <w:t xml:space="preserve">Správy </w:t>
      </w:r>
      <w:r w:rsidR="001F7C8E" w:rsidRPr="00624EB4">
        <w:rPr>
          <w:rFonts w:ascii="Cambria" w:hAnsi="Cambria"/>
          <w:i/>
          <w:iCs/>
        </w:rPr>
        <w:t>o vyhodnotení skúšobnej produkčnej prevádzky</w:t>
      </w:r>
      <w:r w:rsidR="001F7C8E" w:rsidRPr="00624EB4">
        <w:rPr>
          <w:rFonts w:ascii="Cambria" w:hAnsi="Cambria"/>
        </w:rPr>
        <w:t xml:space="preserve"> dodávaného systému, </w:t>
      </w:r>
      <w:r w:rsidR="001F7C8E" w:rsidRPr="00624EB4">
        <w:rPr>
          <w:rFonts w:ascii="Cambria" w:hAnsi="Cambria"/>
          <w:i/>
          <w:iCs/>
        </w:rPr>
        <w:t>Protokolu o ukončení skúšobnej produkčnej prevádzke služby IT</w:t>
      </w:r>
      <w:r w:rsidRPr="00624EB4">
        <w:rPr>
          <w:rFonts w:ascii="Cambria" w:hAnsi="Cambria"/>
        </w:rPr>
        <w:t xml:space="preserve"> </w:t>
      </w:r>
      <w:r w:rsidR="001F7C8E" w:rsidRPr="00624EB4">
        <w:rPr>
          <w:rFonts w:ascii="Cambria" w:hAnsi="Cambria"/>
        </w:rPr>
        <w:t xml:space="preserve">a </w:t>
      </w:r>
      <w:r w:rsidR="001F7C8E" w:rsidRPr="00624EB4">
        <w:rPr>
          <w:rFonts w:ascii="Cambria" w:hAnsi="Cambria"/>
          <w:i/>
          <w:iCs/>
        </w:rPr>
        <w:t>Protokolu o ukončení skúšobnej produkčnej prevádzke služby IT</w:t>
      </w:r>
      <w:r w:rsidR="001F7C8E" w:rsidRPr="00624EB4">
        <w:rPr>
          <w:rFonts w:ascii="Cambria" w:hAnsi="Cambria"/>
        </w:rPr>
        <w:t xml:space="preserve"> </w:t>
      </w:r>
      <w:r w:rsidRPr="00624EB4">
        <w:rPr>
          <w:rFonts w:ascii="Cambria" w:hAnsi="Cambria"/>
        </w:rPr>
        <w:t>riadiacej rade projektu na schválenie.</w:t>
      </w:r>
    </w:p>
    <w:p w14:paraId="2C79590A" w14:textId="65073BB9" w:rsidR="00983B77" w:rsidRPr="00624EB4" w:rsidRDefault="005B19AC" w:rsidP="00C77010">
      <w:pPr>
        <w:numPr>
          <w:ilvl w:val="3"/>
          <w:numId w:val="1"/>
        </w:numPr>
        <w:spacing w:before="120" w:after="0" w:line="240" w:lineRule="auto"/>
        <w:jc w:val="both"/>
        <w:rPr>
          <w:rFonts w:ascii="Cambria" w:hAnsi="Cambria"/>
        </w:rPr>
      </w:pPr>
      <w:r w:rsidRPr="00624EB4">
        <w:rPr>
          <w:rFonts w:ascii="Cambria" w:hAnsi="Cambria"/>
        </w:rPr>
        <w:t>Objednávateľ</w:t>
      </w:r>
      <w:r w:rsidR="00983B77" w:rsidRPr="00624EB4">
        <w:rPr>
          <w:rFonts w:ascii="Cambria" w:hAnsi="Cambria"/>
        </w:rPr>
        <w:t xml:space="preserve"> je oprávnený</w:t>
      </w:r>
    </w:p>
    <w:p w14:paraId="4659A3AF" w14:textId="2D3933C4" w:rsidR="00983B77" w:rsidRPr="00624EB4" w:rsidRDefault="00983B77" w:rsidP="00EF37FB">
      <w:pPr>
        <w:numPr>
          <w:ilvl w:val="0"/>
          <w:numId w:val="117"/>
        </w:numPr>
        <w:tabs>
          <w:tab w:val="clear" w:pos="360"/>
          <w:tab w:val="num" w:pos="1080"/>
        </w:tabs>
        <w:spacing w:after="0" w:line="240" w:lineRule="auto"/>
        <w:ind w:left="1080"/>
        <w:jc w:val="both"/>
        <w:rPr>
          <w:rFonts w:ascii="Cambria" w:hAnsi="Cambria"/>
        </w:rPr>
      </w:pPr>
      <w:r w:rsidRPr="00624EB4">
        <w:rPr>
          <w:rFonts w:ascii="Cambria" w:hAnsi="Cambria"/>
        </w:rPr>
        <w:t xml:space="preserve">iniciovať pracovné stretnutie s cieľom prerokovať vykonanie prípravy skúšobnej </w:t>
      </w:r>
      <w:r w:rsidR="00C77010" w:rsidRPr="00624EB4">
        <w:rPr>
          <w:rFonts w:ascii="Cambria" w:hAnsi="Cambria"/>
        </w:rPr>
        <w:t xml:space="preserve">produkčnej </w:t>
      </w:r>
      <w:r w:rsidRPr="00624EB4">
        <w:rPr>
          <w:rFonts w:ascii="Cambria" w:hAnsi="Cambria"/>
        </w:rPr>
        <w:t xml:space="preserve">prevádzky dodávaného systému a priebeh skúšobnej </w:t>
      </w:r>
      <w:r w:rsidR="00C77010" w:rsidRPr="00624EB4">
        <w:rPr>
          <w:rFonts w:ascii="Cambria" w:hAnsi="Cambria"/>
        </w:rPr>
        <w:t xml:space="preserve">produkčnej </w:t>
      </w:r>
      <w:r w:rsidRPr="00624EB4">
        <w:rPr>
          <w:rFonts w:ascii="Cambria" w:hAnsi="Cambria"/>
        </w:rPr>
        <w:t xml:space="preserve">prevádzky dodávaného systému, t.j. skutočností, ktoré môžu negatívne ovplyvniť skúšobnú </w:t>
      </w:r>
      <w:r w:rsidR="00BD6861" w:rsidRPr="00624EB4">
        <w:rPr>
          <w:rFonts w:ascii="Cambria" w:hAnsi="Cambria"/>
        </w:rPr>
        <w:t xml:space="preserve">produkčnú </w:t>
      </w:r>
      <w:r w:rsidRPr="00624EB4">
        <w:rPr>
          <w:rFonts w:ascii="Cambria" w:hAnsi="Cambria"/>
        </w:rPr>
        <w:t xml:space="preserve">prevádzku dodávaného systému, a </w:t>
      </w:r>
      <w:r w:rsidR="005B19AC" w:rsidRPr="00624EB4">
        <w:rPr>
          <w:rFonts w:ascii="Cambria" w:hAnsi="Cambria"/>
        </w:rPr>
        <w:t>objednávateľ</w:t>
      </w:r>
      <w:r w:rsidRPr="00624EB4">
        <w:rPr>
          <w:rFonts w:ascii="Cambria" w:hAnsi="Cambria"/>
        </w:rPr>
        <w:t xml:space="preserve">om požadované podklady pre spracovanie dokumentácie skúšobnej </w:t>
      </w:r>
      <w:r w:rsidR="00BD6861" w:rsidRPr="00624EB4">
        <w:rPr>
          <w:rFonts w:ascii="Cambria" w:hAnsi="Cambria"/>
        </w:rPr>
        <w:t xml:space="preserve">produkčnej </w:t>
      </w:r>
      <w:r w:rsidRPr="00624EB4">
        <w:rPr>
          <w:rFonts w:ascii="Cambria" w:hAnsi="Cambria"/>
        </w:rPr>
        <w:t xml:space="preserve">prevádzky dodávaného systému predložené </w:t>
      </w:r>
      <w:r w:rsidR="005B19AC" w:rsidRPr="00624EB4">
        <w:rPr>
          <w:rFonts w:ascii="Cambria" w:hAnsi="Cambria"/>
        </w:rPr>
        <w:t>zhotoviteľ</w:t>
      </w:r>
      <w:r w:rsidRPr="00624EB4">
        <w:rPr>
          <w:rFonts w:ascii="Cambria" w:hAnsi="Cambria"/>
        </w:rPr>
        <w:t>om,</w:t>
      </w:r>
    </w:p>
    <w:p w14:paraId="77E93C40" w14:textId="35D45C78" w:rsidR="00983B77" w:rsidRPr="00624EB4" w:rsidRDefault="00983B77" w:rsidP="00EF37FB">
      <w:pPr>
        <w:numPr>
          <w:ilvl w:val="0"/>
          <w:numId w:val="117"/>
        </w:numPr>
        <w:tabs>
          <w:tab w:val="clear" w:pos="360"/>
          <w:tab w:val="num" w:pos="1080"/>
        </w:tabs>
        <w:spacing w:after="0" w:line="240" w:lineRule="auto"/>
        <w:ind w:left="1080"/>
        <w:jc w:val="both"/>
        <w:rPr>
          <w:rFonts w:ascii="Cambria" w:hAnsi="Cambria"/>
        </w:rPr>
      </w:pPr>
      <w:r w:rsidRPr="00624EB4">
        <w:rPr>
          <w:rFonts w:ascii="Cambria" w:hAnsi="Cambria"/>
        </w:rPr>
        <w:t xml:space="preserve">rozhodovať o ukončení skúšobnej </w:t>
      </w:r>
      <w:r w:rsidR="00BD6861" w:rsidRPr="00624EB4">
        <w:rPr>
          <w:rFonts w:ascii="Cambria" w:hAnsi="Cambria"/>
        </w:rPr>
        <w:t xml:space="preserve">produkčnej </w:t>
      </w:r>
      <w:r w:rsidRPr="00624EB4">
        <w:rPr>
          <w:rFonts w:ascii="Cambria" w:hAnsi="Cambria"/>
        </w:rPr>
        <w:t xml:space="preserve">prevádzky dodávaného systému, resp. prerušení a opakovaní skúšobnej </w:t>
      </w:r>
      <w:r w:rsidR="005B19AC" w:rsidRPr="00624EB4">
        <w:rPr>
          <w:rFonts w:ascii="Cambria" w:hAnsi="Cambria"/>
        </w:rPr>
        <w:t xml:space="preserve">produkčnej </w:t>
      </w:r>
      <w:r w:rsidRPr="00624EB4">
        <w:rPr>
          <w:rFonts w:ascii="Cambria" w:hAnsi="Cambria"/>
        </w:rPr>
        <w:t>prevádzky dodávaného systému.</w:t>
      </w:r>
    </w:p>
    <w:p w14:paraId="5E83CF31" w14:textId="77777777" w:rsidR="00983B77" w:rsidRPr="00624EB4" w:rsidRDefault="00983B77" w:rsidP="0080487C"/>
    <w:p w14:paraId="6540E195" w14:textId="77777777" w:rsidR="0080487C" w:rsidRPr="00624EB4" w:rsidRDefault="0080487C" w:rsidP="0080487C"/>
    <w:p w14:paraId="77895D2C" w14:textId="77777777" w:rsidR="0080487C" w:rsidRPr="00624EB4" w:rsidRDefault="0080487C" w:rsidP="0080487C"/>
    <w:p w14:paraId="207968EC" w14:textId="77777777" w:rsidR="0080487C" w:rsidRPr="00624EB4" w:rsidRDefault="0080487C">
      <w:pPr>
        <w:rPr>
          <w:rFonts w:ascii="Verdana" w:eastAsia="Times New Roman" w:hAnsi="Verdana" w:cs="Times New Roman"/>
          <w:b/>
          <w:position w:val="4"/>
          <w:sz w:val="20"/>
          <w:szCs w:val="20"/>
        </w:rPr>
      </w:pPr>
      <w:r w:rsidRPr="00624EB4">
        <w:rPr>
          <w:rFonts w:ascii="Verdana" w:hAnsi="Verdana"/>
          <w:sz w:val="20"/>
        </w:rPr>
        <w:br w:type="page"/>
      </w:r>
    </w:p>
    <w:p w14:paraId="4127FA3A" w14:textId="183E135C" w:rsidR="00FC4CC4" w:rsidRPr="00624EB4" w:rsidRDefault="00986EFE" w:rsidP="00970CD2">
      <w:pPr>
        <w:pStyle w:val="Nadpis1"/>
        <w:spacing w:after="240"/>
        <w:rPr>
          <w:rFonts w:ascii="Verdana" w:hAnsi="Verdana"/>
          <w:sz w:val="20"/>
        </w:rPr>
      </w:pPr>
      <w:bookmarkStart w:id="87" w:name="_Toc214718870"/>
      <w:r w:rsidRPr="00624EB4">
        <w:rPr>
          <w:rFonts w:ascii="Verdana" w:hAnsi="Verdana"/>
          <w:sz w:val="20"/>
        </w:rPr>
        <w:lastRenderedPageBreak/>
        <w:t>Vymedzenie rolí a zodpovednosti za zaistenie kvality</w:t>
      </w:r>
      <w:bookmarkEnd w:id="87"/>
      <w:bookmarkEnd w:id="2"/>
      <w:r w:rsidRPr="00624EB4">
        <w:rPr>
          <w:rFonts w:ascii="Verdana" w:hAnsi="Verdana"/>
          <w:sz w:val="20"/>
        </w:rPr>
        <w:t xml:space="preserve"> </w:t>
      </w:r>
    </w:p>
    <w:p w14:paraId="508DD8AF" w14:textId="5FB676B5" w:rsidR="00C82E81" w:rsidRPr="00624EB4" w:rsidRDefault="00C82E81" w:rsidP="000166CF">
      <w:pPr>
        <w:pStyle w:val="Nadpis2"/>
        <w:tabs>
          <w:tab w:val="clear" w:pos="720"/>
        </w:tabs>
        <w:spacing w:before="0" w:after="120"/>
        <w:ind w:left="567" w:hanging="567"/>
        <w:jc w:val="both"/>
        <w:rPr>
          <w:rFonts w:ascii="Cambria" w:hAnsi="Cambria"/>
          <w:sz w:val="22"/>
          <w:szCs w:val="22"/>
        </w:rPr>
      </w:pPr>
      <w:bookmarkStart w:id="88" w:name="_Toc289164315"/>
      <w:bookmarkStart w:id="89" w:name="_Toc313882100"/>
      <w:bookmarkStart w:id="90" w:name="_Toc214718871"/>
      <w:r w:rsidRPr="00624EB4">
        <w:rPr>
          <w:rFonts w:ascii="Cambria" w:hAnsi="Cambria"/>
          <w:sz w:val="22"/>
          <w:szCs w:val="22"/>
        </w:rPr>
        <w:t>Zoznam rolí</w:t>
      </w:r>
      <w:bookmarkEnd w:id="88"/>
      <w:bookmarkEnd w:id="89"/>
      <w:bookmarkEnd w:id="90"/>
    </w:p>
    <w:tbl>
      <w:tblPr>
        <w:tblW w:w="7797" w:type="dxa"/>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03"/>
        <w:gridCol w:w="2018"/>
        <w:gridCol w:w="1276"/>
      </w:tblGrid>
      <w:tr w:rsidR="00013B72" w:rsidRPr="00624EB4" w14:paraId="7888CF11" w14:textId="77777777" w:rsidTr="00902F4F">
        <w:tc>
          <w:tcPr>
            <w:tcW w:w="4503" w:type="dxa"/>
            <w:tcBorders>
              <w:top w:val="single" w:sz="12" w:space="0" w:color="auto"/>
              <w:left w:val="single" w:sz="12" w:space="0" w:color="auto"/>
              <w:bottom w:val="nil"/>
            </w:tcBorders>
            <w:shd w:val="clear" w:color="auto" w:fill="B4C6E7" w:themeFill="accent1" w:themeFillTint="66"/>
          </w:tcPr>
          <w:p w14:paraId="6E1526A5" w14:textId="77777777" w:rsidR="00013B72" w:rsidRPr="00624EB4" w:rsidRDefault="00013B72" w:rsidP="00013B72">
            <w:pPr>
              <w:spacing w:after="0"/>
              <w:jc w:val="center"/>
              <w:rPr>
                <w:rFonts w:ascii="Cambria" w:hAnsi="Cambria" w:cs="Arial"/>
                <w:b/>
              </w:rPr>
            </w:pPr>
            <w:r w:rsidRPr="00624EB4">
              <w:rPr>
                <w:rFonts w:ascii="Cambria" w:hAnsi="Cambria" w:cs="Arial"/>
                <w:b/>
              </w:rPr>
              <w:t>Rola</w:t>
            </w:r>
          </w:p>
        </w:tc>
        <w:tc>
          <w:tcPr>
            <w:tcW w:w="2018" w:type="dxa"/>
            <w:tcBorders>
              <w:top w:val="single" w:sz="12" w:space="0" w:color="auto"/>
              <w:bottom w:val="nil"/>
            </w:tcBorders>
            <w:shd w:val="clear" w:color="auto" w:fill="B4C6E7" w:themeFill="accent1" w:themeFillTint="66"/>
          </w:tcPr>
          <w:p w14:paraId="3C787783" w14:textId="77777777" w:rsidR="00013B72" w:rsidRPr="00624EB4" w:rsidRDefault="00013B72" w:rsidP="00013B72">
            <w:pPr>
              <w:spacing w:after="0"/>
              <w:jc w:val="center"/>
              <w:rPr>
                <w:rFonts w:ascii="Cambria" w:hAnsi="Cambria" w:cs="Arial"/>
                <w:b/>
              </w:rPr>
            </w:pPr>
            <w:r w:rsidRPr="00624EB4">
              <w:rPr>
                <w:rFonts w:ascii="Cambria" w:hAnsi="Cambria" w:cs="Arial"/>
                <w:b/>
              </w:rPr>
              <w:t>Zástupca zmluvnej strany</w:t>
            </w:r>
          </w:p>
        </w:tc>
        <w:tc>
          <w:tcPr>
            <w:tcW w:w="1276" w:type="dxa"/>
            <w:tcBorders>
              <w:top w:val="single" w:sz="12" w:space="0" w:color="auto"/>
              <w:bottom w:val="nil"/>
              <w:right w:val="single" w:sz="12" w:space="0" w:color="auto"/>
            </w:tcBorders>
            <w:shd w:val="clear" w:color="auto" w:fill="B4C6E7" w:themeFill="accent1" w:themeFillTint="66"/>
          </w:tcPr>
          <w:p w14:paraId="748DA1E5" w14:textId="77777777" w:rsidR="00013B72" w:rsidRPr="00624EB4" w:rsidRDefault="00013B72" w:rsidP="00013B72">
            <w:pPr>
              <w:spacing w:after="0"/>
              <w:jc w:val="center"/>
              <w:rPr>
                <w:rFonts w:ascii="Cambria" w:hAnsi="Cambria" w:cs="Arial"/>
                <w:b/>
              </w:rPr>
            </w:pPr>
            <w:r w:rsidRPr="00624EB4">
              <w:rPr>
                <w:rFonts w:ascii="Cambria" w:hAnsi="Cambria" w:cs="Arial"/>
                <w:b/>
              </w:rPr>
              <w:t>Skratka</w:t>
            </w:r>
          </w:p>
        </w:tc>
      </w:tr>
      <w:tr w:rsidR="007B487B" w:rsidRPr="00624EB4" w14:paraId="750AA6D0" w14:textId="77777777" w:rsidTr="00902F4F">
        <w:tc>
          <w:tcPr>
            <w:tcW w:w="4503" w:type="dxa"/>
            <w:tcBorders>
              <w:top w:val="single" w:sz="4" w:space="0" w:color="auto"/>
              <w:left w:val="single" w:sz="4" w:space="0" w:color="auto"/>
              <w:bottom w:val="single" w:sz="4" w:space="0" w:color="auto"/>
              <w:right w:val="single" w:sz="4" w:space="0" w:color="auto"/>
            </w:tcBorders>
          </w:tcPr>
          <w:p w14:paraId="390BD25E" w14:textId="00FE0BFB" w:rsidR="007B487B" w:rsidRPr="00624EB4" w:rsidRDefault="007B487B" w:rsidP="00013B72">
            <w:pPr>
              <w:spacing w:after="0"/>
              <w:jc w:val="both"/>
              <w:rPr>
                <w:rFonts w:ascii="Cambria" w:hAnsi="Cambria" w:cs="Arial"/>
              </w:rPr>
            </w:pPr>
            <w:r w:rsidRPr="00624EB4">
              <w:rPr>
                <w:rFonts w:ascii="Cambria" w:hAnsi="Cambria" w:cs="Arial"/>
                <w:b/>
              </w:rPr>
              <w:t>Riadiace orgány projektu</w:t>
            </w:r>
          </w:p>
        </w:tc>
        <w:tc>
          <w:tcPr>
            <w:tcW w:w="2018" w:type="dxa"/>
            <w:tcBorders>
              <w:top w:val="single" w:sz="4" w:space="0" w:color="auto"/>
              <w:left w:val="single" w:sz="4" w:space="0" w:color="auto"/>
              <w:bottom w:val="single" w:sz="4" w:space="0" w:color="auto"/>
              <w:right w:val="single" w:sz="4" w:space="0" w:color="auto"/>
            </w:tcBorders>
          </w:tcPr>
          <w:p w14:paraId="15923D36" w14:textId="77777777" w:rsidR="007B487B" w:rsidRPr="00624EB4" w:rsidRDefault="007B487B" w:rsidP="00013B72">
            <w:pPr>
              <w:spacing w:after="0"/>
              <w:jc w:val="both"/>
              <w:rPr>
                <w:rFonts w:ascii="Cambria" w:hAnsi="Cambria" w:cs="Arial"/>
              </w:rPr>
            </w:pPr>
          </w:p>
        </w:tc>
        <w:tc>
          <w:tcPr>
            <w:tcW w:w="1276" w:type="dxa"/>
            <w:tcBorders>
              <w:top w:val="single" w:sz="4" w:space="0" w:color="auto"/>
              <w:left w:val="single" w:sz="4" w:space="0" w:color="auto"/>
              <w:bottom w:val="single" w:sz="4" w:space="0" w:color="auto"/>
              <w:right w:val="single" w:sz="4" w:space="0" w:color="auto"/>
            </w:tcBorders>
          </w:tcPr>
          <w:p w14:paraId="26430B06" w14:textId="3350E789" w:rsidR="007B487B" w:rsidRPr="00624EB4" w:rsidRDefault="00902F4F" w:rsidP="00013B72">
            <w:pPr>
              <w:spacing w:after="0"/>
              <w:jc w:val="both"/>
              <w:rPr>
                <w:rFonts w:ascii="Cambria" w:hAnsi="Cambria" w:cs="Arial"/>
              </w:rPr>
            </w:pPr>
            <w:proofErr w:type="spellStart"/>
            <w:r w:rsidRPr="00624EB4">
              <w:rPr>
                <w:rFonts w:ascii="Cambria" w:hAnsi="Cambria" w:cs="Arial"/>
              </w:rPr>
              <w:t>ROp</w:t>
            </w:r>
            <w:proofErr w:type="spellEnd"/>
          </w:p>
        </w:tc>
      </w:tr>
      <w:tr w:rsidR="007B487B" w:rsidRPr="00624EB4" w14:paraId="723EE8F5" w14:textId="77777777">
        <w:tc>
          <w:tcPr>
            <w:tcW w:w="4503" w:type="dxa"/>
            <w:tcBorders>
              <w:top w:val="single" w:sz="4" w:space="0" w:color="auto"/>
              <w:left w:val="single" w:sz="4" w:space="0" w:color="auto"/>
              <w:bottom w:val="single" w:sz="4" w:space="0" w:color="auto"/>
              <w:right w:val="single" w:sz="4" w:space="0" w:color="auto"/>
            </w:tcBorders>
          </w:tcPr>
          <w:p w14:paraId="0BE8CB97" w14:textId="77777777" w:rsidR="007B487B" w:rsidRPr="00624EB4" w:rsidRDefault="007B487B">
            <w:pPr>
              <w:spacing w:after="0"/>
              <w:jc w:val="both"/>
              <w:rPr>
                <w:rFonts w:ascii="Cambria" w:hAnsi="Cambria" w:cs="Arial"/>
              </w:rPr>
            </w:pPr>
            <w:r w:rsidRPr="00624EB4">
              <w:rPr>
                <w:rFonts w:ascii="Cambria" w:hAnsi="Cambria" w:cs="Arial"/>
              </w:rPr>
              <w:t>Riadiaca rada projektu</w:t>
            </w:r>
          </w:p>
        </w:tc>
        <w:tc>
          <w:tcPr>
            <w:tcW w:w="2018" w:type="dxa"/>
            <w:tcBorders>
              <w:top w:val="single" w:sz="4" w:space="0" w:color="auto"/>
              <w:left w:val="single" w:sz="4" w:space="0" w:color="auto"/>
              <w:bottom w:val="single" w:sz="4" w:space="0" w:color="auto"/>
              <w:right w:val="single" w:sz="4" w:space="0" w:color="auto"/>
            </w:tcBorders>
          </w:tcPr>
          <w:p w14:paraId="7CD71D5E" w14:textId="77777777" w:rsidR="007B487B" w:rsidRPr="00624EB4" w:rsidRDefault="007B487B">
            <w:pPr>
              <w:spacing w:after="0"/>
              <w:jc w:val="both"/>
              <w:rPr>
                <w:rFonts w:ascii="Cambria" w:hAnsi="Cambria" w:cs="Arial"/>
              </w:rPr>
            </w:pPr>
            <w:r w:rsidRPr="00624EB4">
              <w:rPr>
                <w:rFonts w:ascii="Cambria" w:hAnsi="Cambria" w:cs="Arial"/>
              </w:rPr>
              <w:t>objednávateľa</w:t>
            </w:r>
          </w:p>
        </w:tc>
        <w:tc>
          <w:tcPr>
            <w:tcW w:w="1276" w:type="dxa"/>
            <w:tcBorders>
              <w:top w:val="single" w:sz="4" w:space="0" w:color="auto"/>
              <w:left w:val="single" w:sz="4" w:space="0" w:color="auto"/>
              <w:bottom w:val="single" w:sz="4" w:space="0" w:color="auto"/>
              <w:right w:val="single" w:sz="4" w:space="0" w:color="auto"/>
            </w:tcBorders>
          </w:tcPr>
          <w:p w14:paraId="638EA438" w14:textId="77777777" w:rsidR="007B487B" w:rsidRPr="00624EB4" w:rsidRDefault="007B487B">
            <w:pPr>
              <w:spacing w:after="0"/>
              <w:jc w:val="both"/>
              <w:rPr>
                <w:rFonts w:ascii="Cambria" w:hAnsi="Cambria" w:cs="Arial"/>
              </w:rPr>
            </w:pPr>
            <w:proofErr w:type="spellStart"/>
            <w:r w:rsidRPr="00624EB4">
              <w:rPr>
                <w:rFonts w:ascii="Cambria" w:hAnsi="Cambria" w:cs="Arial"/>
              </w:rPr>
              <w:t>RRp</w:t>
            </w:r>
            <w:proofErr w:type="spellEnd"/>
          </w:p>
        </w:tc>
      </w:tr>
      <w:tr w:rsidR="00013B72" w:rsidRPr="00624EB4" w14:paraId="2D8BBF5B" w14:textId="77777777" w:rsidTr="007B487B">
        <w:tc>
          <w:tcPr>
            <w:tcW w:w="4503" w:type="dxa"/>
            <w:tcBorders>
              <w:top w:val="single" w:sz="4" w:space="0" w:color="auto"/>
              <w:left w:val="single" w:sz="4" w:space="0" w:color="auto"/>
              <w:bottom w:val="single" w:sz="4" w:space="0" w:color="auto"/>
              <w:right w:val="single" w:sz="4" w:space="0" w:color="auto"/>
            </w:tcBorders>
          </w:tcPr>
          <w:p w14:paraId="7CAF9E46" w14:textId="013D45CE" w:rsidR="00013B72" w:rsidRPr="00624EB4" w:rsidRDefault="00013B72" w:rsidP="00013B72">
            <w:pPr>
              <w:spacing w:after="0"/>
              <w:jc w:val="both"/>
              <w:rPr>
                <w:rFonts w:ascii="Cambria" w:hAnsi="Cambria" w:cs="Arial"/>
              </w:rPr>
            </w:pPr>
            <w:r w:rsidRPr="00624EB4">
              <w:rPr>
                <w:rFonts w:ascii="Cambria" w:hAnsi="Cambria" w:cs="Arial"/>
              </w:rPr>
              <w:t>Vedúci projektu</w:t>
            </w:r>
            <w:r w:rsidR="007B487B" w:rsidRPr="00624EB4">
              <w:rPr>
                <w:rFonts w:ascii="Cambria" w:hAnsi="Cambria" w:cs="Arial"/>
              </w:rPr>
              <w:t xml:space="preserve"> objednávateľa</w:t>
            </w:r>
          </w:p>
        </w:tc>
        <w:tc>
          <w:tcPr>
            <w:tcW w:w="2018" w:type="dxa"/>
            <w:tcBorders>
              <w:top w:val="single" w:sz="4" w:space="0" w:color="auto"/>
              <w:left w:val="single" w:sz="4" w:space="0" w:color="auto"/>
              <w:bottom w:val="single" w:sz="4" w:space="0" w:color="auto"/>
              <w:right w:val="single" w:sz="4" w:space="0" w:color="auto"/>
            </w:tcBorders>
          </w:tcPr>
          <w:p w14:paraId="7857F131" w14:textId="77777777" w:rsidR="00013B72" w:rsidRPr="00624EB4" w:rsidRDefault="00013B72" w:rsidP="00013B72">
            <w:pPr>
              <w:spacing w:after="0"/>
              <w:jc w:val="both"/>
              <w:rPr>
                <w:rFonts w:ascii="Cambria" w:hAnsi="Cambria" w:cs="Arial"/>
              </w:rPr>
            </w:pPr>
            <w:r w:rsidRPr="00624EB4">
              <w:rPr>
                <w:rFonts w:ascii="Cambria" w:hAnsi="Cambria" w:cs="Arial"/>
              </w:rPr>
              <w:t>objednávateľa</w:t>
            </w:r>
          </w:p>
        </w:tc>
        <w:tc>
          <w:tcPr>
            <w:tcW w:w="1276" w:type="dxa"/>
            <w:tcBorders>
              <w:top w:val="single" w:sz="4" w:space="0" w:color="auto"/>
              <w:left w:val="single" w:sz="4" w:space="0" w:color="auto"/>
              <w:bottom w:val="single" w:sz="4" w:space="0" w:color="auto"/>
              <w:right w:val="single" w:sz="4" w:space="0" w:color="auto"/>
            </w:tcBorders>
          </w:tcPr>
          <w:p w14:paraId="60CCD81D" w14:textId="77777777" w:rsidR="00013B72" w:rsidRPr="00624EB4" w:rsidRDefault="00013B72" w:rsidP="00013B72">
            <w:pPr>
              <w:spacing w:after="0"/>
              <w:jc w:val="both"/>
              <w:rPr>
                <w:rFonts w:ascii="Cambria" w:hAnsi="Cambria" w:cs="Arial"/>
              </w:rPr>
            </w:pPr>
            <w:proofErr w:type="spellStart"/>
            <w:r w:rsidRPr="00624EB4">
              <w:rPr>
                <w:rFonts w:ascii="Cambria" w:hAnsi="Cambria" w:cs="Arial"/>
              </w:rPr>
              <w:t>VPo</w:t>
            </w:r>
            <w:proofErr w:type="spellEnd"/>
          </w:p>
        </w:tc>
      </w:tr>
      <w:tr w:rsidR="00013B72" w:rsidRPr="00624EB4" w14:paraId="3CD29664" w14:textId="77777777" w:rsidTr="007B487B">
        <w:tc>
          <w:tcPr>
            <w:tcW w:w="4503" w:type="dxa"/>
            <w:tcBorders>
              <w:top w:val="single" w:sz="4" w:space="0" w:color="auto"/>
              <w:left w:val="single" w:sz="4" w:space="0" w:color="auto"/>
              <w:bottom w:val="single" w:sz="4" w:space="0" w:color="auto"/>
              <w:right w:val="single" w:sz="4" w:space="0" w:color="auto"/>
            </w:tcBorders>
          </w:tcPr>
          <w:p w14:paraId="6538D255" w14:textId="24E93A1F" w:rsidR="00013B72" w:rsidRPr="00624EB4" w:rsidRDefault="00013B72" w:rsidP="00013B72">
            <w:pPr>
              <w:spacing w:after="0"/>
              <w:jc w:val="both"/>
              <w:rPr>
                <w:rFonts w:ascii="Cambria" w:hAnsi="Cambria" w:cs="Arial"/>
              </w:rPr>
            </w:pPr>
            <w:r w:rsidRPr="00624EB4">
              <w:rPr>
                <w:rFonts w:ascii="Cambria" w:hAnsi="Cambria" w:cs="Arial"/>
              </w:rPr>
              <w:t>Vedúci projektu</w:t>
            </w:r>
            <w:r w:rsidR="007B487B" w:rsidRPr="00624EB4">
              <w:rPr>
                <w:rFonts w:ascii="Cambria" w:hAnsi="Cambria" w:cs="Arial"/>
              </w:rPr>
              <w:t xml:space="preserve"> zhotoviteľa</w:t>
            </w:r>
          </w:p>
        </w:tc>
        <w:tc>
          <w:tcPr>
            <w:tcW w:w="2018" w:type="dxa"/>
            <w:tcBorders>
              <w:top w:val="single" w:sz="4" w:space="0" w:color="auto"/>
              <w:left w:val="single" w:sz="4" w:space="0" w:color="auto"/>
              <w:bottom w:val="single" w:sz="4" w:space="0" w:color="auto"/>
              <w:right w:val="single" w:sz="4" w:space="0" w:color="auto"/>
            </w:tcBorders>
          </w:tcPr>
          <w:p w14:paraId="4FEA03A2" w14:textId="77777777" w:rsidR="00013B72" w:rsidRPr="00624EB4" w:rsidRDefault="00013B72" w:rsidP="00013B72">
            <w:pPr>
              <w:spacing w:after="0"/>
              <w:jc w:val="both"/>
              <w:rPr>
                <w:rFonts w:ascii="Cambria" w:hAnsi="Cambria" w:cs="Arial"/>
              </w:rPr>
            </w:pPr>
            <w:r w:rsidRPr="00624EB4">
              <w:rPr>
                <w:rFonts w:ascii="Cambria" w:hAnsi="Cambria" w:cs="Arial"/>
              </w:rPr>
              <w:t>zhotoviteľa</w:t>
            </w:r>
          </w:p>
        </w:tc>
        <w:tc>
          <w:tcPr>
            <w:tcW w:w="1276" w:type="dxa"/>
            <w:tcBorders>
              <w:top w:val="single" w:sz="4" w:space="0" w:color="auto"/>
              <w:left w:val="single" w:sz="4" w:space="0" w:color="auto"/>
              <w:bottom w:val="single" w:sz="4" w:space="0" w:color="auto"/>
              <w:right w:val="single" w:sz="4" w:space="0" w:color="auto"/>
            </w:tcBorders>
          </w:tcPr>
          <w:p w14:paraId="5F9A4840" w14:textId="77777777" w:rsidR="00013B72" w:rsidRPr="00624EB4" w:rsidRDefault="00013B72" w:rsidP="00013B72">
            <w:pPr>
              <w:spacing w:after="0"/>
              <w:jc w:val="both"/>
              <w:rPr>
                <w:rFonts w:ascii="Cambria" w:hAnsi="Cambria" w:cs="Arial"/>
              </w:rPr>
            </w:pPr>
            <w:proofErr w:type="spellStart"/>
            <w:r w:rsidRPr="00624EB4">
              <w:rPr>
                <w:rFonts w:ascii="Cambria" w:hAnsi="Cambria" w:cs="Arial"/>
              </w:rPr>
              <w:t>VPz</w:t>
            </w:r>
            <w:proofErr w:type="spellEnd"/>
          </w:p>
        </w:tc>
      </w:tr>
      <w:tr w:rsidR="007B487B" w:rsidRPr="00624EB4" w14:paraId="3ED8815B" w14:textId="77777777">
        <w:tc>
          <w:tcPr>
            <w:tcW w:w="4503" w:type="dxa"/>
            <w:tcBorders>
              <w:top w:val="single" w:sz="4" w:space="0" w:color="auto"/>
              <w:left w:val="single" w:sz="4" w:space="0" w:color="auto"/>
              <w:bottom w:val="single" w:sz="4" w:space="0" w:color="auto"/>
              <w:right w:val="single" w:sz="4" w:space="0" w:color="auto"/>
            </w:tcBorders>
          </w:tcPr>
          <w:p w14:paraId="4157A058" w14:textId="3671132D" w:rsidR="007B487B" w:rsidRPr="00624EB4" w:rsidRDefault="007B487B">
            <w:pPr>
              <w:spacing w:after="0"/>
              <w:jc w:val="both"/>
              <w:rPr>
                <w:rFonts w:ascii="Cambria" w:hAnsi="Cambria" w:cs="Arial"/>
              </w:rPr>
            </w:pPr>
            <w:r w:rsidRPr="00624EB4">
              <w:rPr>
                <w:rFonts w:ascii="Cambria" w:hAnsi="Cambria" w:cs="Arial"/>
                <w:b/>
              </w:rPr>
              <w:t>Roly riadiacej organizačnej štruktúry</w:t>
            </w:r>
          </w:p>
        </w:tc>
        <w:tc>
          <w:tcPr>
            <w:tcW w:w="2018" w:type="dxa"/>
            <w:tcBorders>
              <w:top w:val="single" w:sz="4" w:space="0" w:color="auto"/>
              <w:left w:val="single" w:sz="4" w:space="0" w:color="auto"/>
              <w:bottom w:val="single" w:sz="4" w:space="0" w:color="auto"/>
              <w:right w:val="single" w:sz="4" w:space="0" w:color="auto"/>
            </w:tcBorders>
          </w:tcPr>
          <w:p w14:paraId="59AF2C94" w14:textId="77777777" w:rsidR="007B487B" w:rsidRPr="00624EB4" w:rsidRDefault="007B487B">
            <w:pPr>
              <w:spacing w:after="0"/>
              <w:jc w:val="both"/>
              <w:rPr>
                <w:rFonts w:ascii="Cambria" w:hAnsi="Cambria" w:cs="Arial"/>
              </w:rPr>
            </w:pPr>
          </w:p>
        </w:tc>
        <w:tc>
          <w:tcPr>
            <w:tcW w:w="1276" w:type="dxa"/>
            <w:tcBorders>
              <w:top w:val="single" w:sz="4" w:space="0" w:color="auto"/>
              <w:left w:val="single" w:sz="4" w:space="0" w:color="auto"/>
              <w:bottom w:val="single" w:sz="4" w:space="0" w:color="auto"/>
              <w:right w:val="single" w:sz="4" w:space="0" w:color="auto"/>
            </w:tcBorders>
          </w:tcPr>
          <w:p w14:paraId="304E1716" w14:textId="77777777" w:rsidR="007B487B" w:rsidRPr="00624EB4" w:rsidRDefault="007B487B">
            <w:pPr>
              <w:spacing w:after="0"/>
              <w:jc w:val="both"/>
              <w:rPr>
                <w:rFonts w:ascii="Cambria" w:hAnsi="Cambria" w:cs="Arial"/>
              </w:rPr>
            </w:pPr>
          </w:p>
        </w:tc>
      </w:tr>
      <w:tr w:rsidR="00013B72" w:rsidRPr="00624EB4" w14:paraId="4A1AF635" w14:textId="77777777" w:rsidTr="007B487B">
        <w:tc>
          <w:tcPr>
            <w:tcW w:w="4503" w:type="dxa"/>
            <w:tcBorders>
              <w:top w:val="single" w:sz="4" w:space="0" w:color="auto"/>
              <w:left w:val="single" w:sz="4" w:space="0" w:color="auto"/>
              <w:bottom w:val="single" w:sz="4" w:space="0" w:color="auto"/>
              <w:right w:val="single" w:sz="4" w:space="0" w:color="auto"/>
            </w:tcBorders>
          </w:tcPr>
          <w:p w14:paraId="591DE9D3" w14:textId="53D721CE" w:rsidR="00013B72" w:rsidRPr="00624EB4" w:rsidRDefault="00013B72" w:rsidP="008C1721">
            <w:pPr>
              <w:spacing w:after="0"/>
              <w:rPr>
                <w:rFonts w:ascii="Cambria" w:hAnsi="Cambria" w:cs="Arial"/>
              </w:rPr>
            </w:pPr>
            <w:r w:rsidRPr="00624EB4">
              <w:rPr>
                <w:rFonts w:ascii="Cambria" w:hAnsi="Cambria" w:cs="Arial"/>
              </w:rPr>
              <w:t>Predseda riadiacej rady projektu</w:t>
            </w:r>
            <w:r w:rsidR="00F836BB" w:rsidRPr="00624EB4">
              <w:rPr>
                <w:rFonts w:ascii="Cambria" w:hAnsi="Cambria" w:cs="Arial"/>
              </w:rPr>
              <w:t xml:space="preserve"> (</w:t>
            </w:r>
            <w:r w:rsidR="0042548B" w:rsidRPr="00624EB4">
              <w:rPr>
                <w:rFonts w:ascii="Cambria" w:hAnsi="Cambria" w:cs="Arial"/>
              </w:rPr>
              <w:t xml:space="preserve"> sponzor projektu objednávateľa)</w:t>
            </w:r>
          </w:p>
        </w:tc>
        <w:tc>
          <w:tcPr>
            <w:tcW w:w="2018" w:type="dxa"/>
            <w:tcBorders>
              <w:top w:val="single" w:sz="4" w:space="0" w:color="auto"/>
              <w:left w:val="single" w:sz="4" w:space="0" w:color="auto"/>
              <w:bottom w:val="single" w:sz="4" w:space="0" w:color="auto"/>
              <w:right w:val="single" w:sz="4" w:space="0" w:color="auto"/>
            </w:tcBorders>
          </w:tcPr>
          <w:p w14:paraId="6BA0220F" w14:textId="77777777" w:rsidR="00013B72" w:rsidRPr="00624EB4" w:rsidRDefault="00013B72" w:rsidP="00013B72">
            <w:pPr>
              <w:spacing w:after="0"/>
              <w:jc w:val="both"/>
              <w:rPr>
                <w:rFonts w:ascii="Cambria" w:hAnsi="Cambria" w:cs="Arial"/>
              </w:rPr>
            </w:pPr>
            <w:r w:rsidRPr="00624EB4">
              <w:rPr>
                <w:rFonts w:ascii="Cambria" w:hAnsi="Cambria" w:cs="Arial"/>
              </w:rPr>
              <w:t>objednávateľa</w:t>
            </w:r>
          </w:p>
        </w:tc>
        <w:tc>
          <w:tcPr>
            <w:tcW w:w="1276" w:type="dxa"/>
            <w:tcBorders>
              <w:top w:val="single" w:sz="4" w:space="0" w:color="auto"/>
              <w:left w:val="single" w:sz="4" w:space="0" w:color="auto"/>
              <w:bottom w:val="single" w:sz="4" w:space="0" w:color="auto"/>
              <w:right w:val="single" w:sz="4" w:space="0" w:color="auto"/>
            </w:tcBorders>
          </w:tcPr>
          <w:p w14:paraId="7947948E" w14:textId="77777777" w:rsidR="00013B72" w:rsidRPr="00624EB4" w:rsidRDefault="00013B72" w:rsidP="00013B72">
            <w:pPr>
              <w:spacing w:after="0"/>
              <w:jc w:val="both"/>
              <w:rPr>
                <w:rFonts w:ascii="Cambria" w:hAnsi="Cambria" w:cs="Arial"/>
              </w:rPr>
            </w:pPr>
            <w:proofErr w:type="spellStart"/>
            <w:r w:rsidRPr="00624EB4">
              <w:rPr>
                <w:rFonts w:ascii="Cambria" w:hAnsi="Cambria" w:cs="Arial"/>
              </w:rPr>
              <w:t>PRo</w:t>
            </w:r>
            <w:proofErr w:type="spellEnd"/>
          </w:p>
        </w:tc>
      </w:tr>
      <w:tr w:rsidR="00013B72" w:rsidRPr="00624EB4" w14:paraId="5EC13A8B" w14:textId="77777777" w:rsidTr="007B487B">
        <w:tc>
          <w:tcPr>
            <w:tcW w:w="4503" w:type="dxa"/>
            <w:tcBorders>
              <w:top w:val="single" w:sz="4" w:space="0" w:color="auto"/>
              <w:left w:val="single" w:sz="4" w:space="0" w:color="auto"/>
              <w:bottom w:val="single" w:sz="4" w:space="0" w:color="auto"/>
              <w:right w:val="single" w:sz="4" w:space="0" w:color="auto"/>
            </w:tcBorders>
          </w:tcPr>
          <w:p w14:paraId="07643B61" w14:textId="511F6E11" w:rsidR="00013B72" w:rsidRPr="00624EB4" w:rsidRDefault="00013B72" w:rsidP="00013B72">
            <w:pPr>
              <w:spacing w:after="0"/>
              <w:jc w:val="both"/>
              <w:rPr>
                <w:rFonts w:ascii="Cambria" w:hAnsi="Cambria" w:cs="Arial"/>
              </w:rPr>
            </w:pPr>
            <w:r w:rsidRPr="00624EB4">
              <w:rPr>
                <w:rFonts w:ascii="Cambria" w:hAnsi="Cambria" w:cs="Arial"/>
              </w:rPr>
              <w:t>Člen riadiacej rady projektu</w:t>
            </w:r>
            <w:r w:rsidR="00AF6CAA" w:rsidRPr="00624EB4">
              <w:rPr>
                <w:rFonts w:ascii="Cambria" w:hAnsi="Cambria" w:cs="Arial"/>
              </w:rPr>
              <w:t xml:space="preserve"> (Busine</w:t>
            </w:r>
            <w:r w:rsidR="00454EAE" w:rsidRPr="00624EB4">
              <w:rPr>
                <w:rFonts w:ascii="Cambria" w:hAnsi="Cambria" w:cs="Arial"/>
              </w:rPr>
              <w:t>s</w:t>
            </w:r>
            <w:r w:rsidR="00AF6CAA" w:rsidRPr="00624EB4">
              <w:rPr>
                <w:rFonts w:ascii="Cambria" w:hAnsi="Cambria" w:cs="Arial"/>
              </w:rPr>
              <w:t xml:space="preserve">s vlastník, </w:t>
            </w:r>
            <w:r w:rsidR="00454EAE" w:rsidRPr="00624EB4">
              <w:rPr>
                <w:rFonts w:ascii="Cambria" w:hAnsi="Cambria" w:cs="Arial"/>
              </w:rPr>
              <w:t>člen)</w:t>
            </w:r>
          </w:p>
        </w:tc>
        <w:tc>
          <w:tcPr>
            <w:tcW w:w="2018" w:type="dxa"/>
            <w:tcBorders>
              <w:top w:val="single" w:sz="4" w:space="0" w:color="auto"/>
              <w:left w:val="single" w:sz="4" w:space="0" w:color="auto"/>
              <w:bottom w:val="single" w:sz="4" w:space="0" w:color="auto"/>
              <w:right w:val="single" w:sz="4" w:space="0" w:color="auto"/>
            </w:tcBorders>
          </w:tcPr>
          <w:p w14:paraId="2B46AFD6" w14:textId="77777777" w:rsidR="00013B72" w:rsidRPr="00624EB4" w:rsidRDefault="00013B72" w:rsidP="00013B72">
            <w:pPr>
              <w:spacing w:after="0"/>
              <w:jc w:val="both"/>
              <w:rPr>
                <w:rFonts w:ascii="Cambria" w:hAnsi="Cambria" w:cs="Arial"/>
              </w:rPr>
            </w:pPr>
            <w:r w:rsidRPr="00624EB4">
              <w:rPr>
                <w:rFonts w:ascii="Cambria" w:hAnsi="Cambria" w:cs="Arial"/>
              </w:rPr>
              <w:t>objednávateľa</w:t>
            </w:r>
          </w:p>
        </w:tc>
        <w:tc>
          <w:tcPr>
            <w:tcW w:w="1276" w:type="dxa"/>
            <w:tcBorders>
              <w:top w:val="single" w:sz="4" w:space="0" w:color="auto"/>
              <w:left w:val="single" w:sz="4" w:space="0" w:color="auto"/>
              <w:bottom w:val="single" w:sz="4" w:space="0" w:color="auto"/>
              <w:right w:val="single" w:sz="4" w:space="0" w:color="auto"/>
            </w:tcBorders>
          </w:tcPr>
          <w:p w14:paraId="51D4760A" w14:textId="77777777" w:rsidR="00013B72" w:rsidRPr="00624EB4" w:rsidRDefault="00013B72" w:rsidP="00013B72">
            <w:pPr>
              <w:spacing w:after="0"/>
              <w:jc w:val="both"/>
              <w:rPr>
                <w:rFonts w:ascii="Cambria" w:hAnsi="Cambria" w:cs="Arial"/>
              </w:rPr>
            </w:pPr>
            <w:proofErr w:type="spellStart"/>
            <w:r w:rsidRPr="00624EB4">
              <w:rPr>
                <w:rFonts w:ascii="Cambria" w:hAnsi="Cambria" w:cs="Arial"/>
              </w:rPr>
              <w:t>CRo</w:t>
            </w:r>
            <w:proofErr w:type="spellEnd"/>
          </w:p>
        </w:tc>
      </w:tr>
      <w:tr w:rsidR="00013B72" w:rsidRPr="00624EB4" w14:paraId="634E98B2" w14:textId="77777777" w:rsidTr="007B487B">
        <w:tc>
          <w:tcPr>
            <w:tcW w:w="4503" w:type="dxa"/>
            <w:tcBorders>
              <w:top w:val="single" w:sz="4" w:space="0" w:color="auto"/>
              <w:left w:val="single" w:sz="4" w:space="0" w:color="auto"/>
              <w:bottom w:val="single" w:sz="4" w:space="0" w:color="auto"/>
              <w:right w:val="single" w:sz="4" w:space="0" w:color="auto"/>
            </w:tcBorders>
          </w:tcPr>
          <w:p w14:paraId="0097E331" w14:textId="675F5321" w:rsidR="00013B72" w:rsidRPr="00624EB4" w:rsidRDefault="00013B72" w:rsidP="00013B72">
            <w:pPr>
              <w:spacing w:after="0"/>
              <w:jc w:val="both"/>
              <w:rPr>
                <w:rFonts w:ascii="Cambria" w:hAnsi="Cambria" w:cs="Arial"/>
                <w:color w:val="000000"/>
              </w:rPr>
            </w:pPr>
            <w:r w:rsidRPr="00624EB4">
              <w:rPr>
                <w:rFonts w:ascii="Cambria" w:hAnsi="Cambria" w:cs="Arial"/>
                <w:color w:val="000000"/>
              </w:rPr>
              <w:t xml:space="preserve">Vedúci zmenového tímu </w:t>
            </w:r>
            <w:r w:rsidRPr="00624EB4">
              <w:rPr>
                <w:rFonts w:ascii="Cambria" w:hAnsi="Cambria" w:cs="Arial"/>
                <w:color w:val="000000"/>
                <w:vertAlign w:val="superscript"/>
              </w:rPr>
              <w:t>*)</w:t>
            </w:r>
          </w:p>
        </w:tc>
        <w:tc>
          <w:tcPr>
            <w:tcW w:w="2018" w:type="dxa"/>
            <w:tcBorders>
              <w:top w:val="single" w:sz="4" w:space="0" w:color="auto"/>
              <w:left w:val="single" w:sz="4" w:space="0" w:color="auto"/>
              <w:bottom w:val="single" w:sz="4" w:space="0" w:color="auto"/>
              <w:right w:val="single" w:sz="4" w:space="0" w:color="auto"/>
            </w:tcBorders>
          </w:tcPr>
          <w:p w14:paraId="5DF38965" w14:textId="77777777" w:rsidR="00013B72" w:rsidRPr="00624EB4" w:rsidRDefault="00013B72" w:rsidP="00013B72">
            <w:pPr>
              <w:spacing w:after="0"/>
              <w:jc w:val="both"/>
              <w:rPr>
                <w:rFonts w:ascii="Cambria" w:hAnsi="Cambria" w:cs="Arial"/>
                <w:color w:val="000000"/>
              </w:rPr>
            </w:pPr>
            <w:r w:rsidRPr="00624EB4">
              <w:rPr>
                <w:rFonts w:ascii="Cambria" w:hAnsi="Cambria" w:cs="Arial"/>
                <w:color w:val="000000"/>
              </w:rPr>
              <w:t>objednávateľa</w:t>
            </w:r>
          </w:p>
        </w:tc>
        <w:tc>
          <w:tcPr>
            <w:tcW w:w="1276" w:type="dxa"/>
            <w:tcBorders>
              <w:top w:val="single" w:sz="4" w:space="0" w:color="auto"/>
              <w:left w:val="single" w:sz="4" w:space="0" w:color="auto"/>
              <w:bottom w:val="single" w:sz="4" w:space="0" w:color="auto"/>
              <w:right w:val="single" w:sz="4" w:space="0" w:color="auto"/>
            </w:tcBorders>
          </w:tcPr>
          <w:p w14:paraId="62EAC32E" w14:textId="77777777" w:rsidR="00013B72" w:rsidRPr="00624EB4" w:rsidRDefault="00013B72" w:rsidP="00013B72">
            <w:pPr>
              <w:spacing w:after="0"/>
              <w:jc w:val="both"/>
              <w:rPr>
                <w:rFonts w:ascii="Cambria" w:hAnsi="Cambria" w:cs="Arial"/>
                <w:color w:val="000000"/>
              </w:rPr>
            </w:pPr>
            <w:proofErr w:type="spellStart"/>
            <w:r w:rsidRPr="00624EB4">
              <w:rPr>
                <w:rFonts w:ascii="Cambria" w:hAnsi="Cambria" w:cs="Arial"/>
                <w:color w:val="000000"/>
              </w:rPr>
              <w:t>ZTo</w:t>
            </w:r>
            <w:proofErr w:type="spellEnd"/>
          </w:p>
        </w:tc>
      </w:tr>
      <w:tr w:rsidR="00013B72" w:rsidRPr="00624EB4" w14:paraId="182B7750" w14:textId="77777777" w:rsidTr="007B487B">
        <w:tc>
          <w:tcPr>
            <w:tcW w:w="4503" w:type="dxa"/>
            <w:tcBorders>
              <w:top w:val="single" w:sz="4" w:space="0" w:color="auto"/>
              <w:left w:val="single" w:sz="4" w:space="0" w:color="auto"/>
              <w:bottom w:val="single" w:sz="4" w:space="0" w:color="auto"/>
              <w:right w:val="single" w:sz="4" w:space="0" w:color="auto"/>
            </w:tcBorders>
          </w:tcPr>
          <w:p w14:paraId="5944CE76" w14:textId="0CAF8160" w:rsidR="00013B72" w:rsidRPr="00624EB4" w:rsidRDefault="007C1424" w:rsidP="00013B72">
            <w:pPr>
              <w:spacing w:after="0"/>
              <w:jc w:val="both"/>
              <w:rPr>
                <w:rFonts w:ascii="Cambria" w:hAnsi="Cambria" w:cs="Arial"/>
              </w:rPr>
            </w:pPr>
            <w:r w:rsidRPr="00624EB4">
              <w:rPr>
                <w:rFonts w:ascii="Cambria" w:hAnsi="Cambria" w:cs="Arial"/>
              </w:rPr>
              <w:t>S</w:t>
            </w:r>
            <w:r w:rsidR="0024225C" w:rsidRPr="00624EB4">
              <w:rPr>
                <w:rFonts w:ascii="Cambria" w:hAnsi="Cambria" w:cs="Arial"/>
              </w:rPr>
              <w:t xml:space="preserve">ponzor projektu </w:t>
            </w:r>
            <w:r w:rsidR="004A2B13" w:rsidRPr="00624EB4">
              <w:rPr>
                <w:rFonts w:ascii="Cambria" w:hAnsi="Cambria" w:cs="Arial"/>
              </w:rPr>
              <w:t>zhotovite</w:t>
            </w:r>
            <w:r w:rsidR="0024225C" w:rsidRPr="00624EB4">
              <w:rPr>
                <w:rFonts w:ascii="Cambria" w:hAnsi="Cambria" w:cs="Arial"/>
              </w:rPr>
              <w:t xml:space="preserve">ľa </w:t>
            </w:r>
            <w:r w:rsidR="00FB6B25" w:rsidRPr="00624EB4">
              <w:rPr>
                <w:rFonts w:ascii="Cambria" w:hAnsi="Cambria" w:cs="Arial"/>
                <w:vertAlign w:val="superscript"/>
              </w:rPr>
              <w:t>**</w:t>
            </w:r>
            <w:r w:rsidR="0024225C" w:rsidRPr="00624EB4">
              <w:rPr>
                <w:rFonts w:ascii="Cambria" w:hAnsi="Cambria" w:cs="Arial"/>
                <w:vertAlign w:val="superscript"/>
              </w:rPr>
              <w:t>)</w:t>
            </w:r>
          </w:p>
        </w:tc>
        <w:tc>
          <w:tcPr>
            <w:tcW w:w="2018" w:type="dxa"/>
            <w:tcBorders>
              <w:top w:val="single" w:sz="4" w:space="0" w:color="auto"/>
              <w:left w:val="single" w:sz="4" w:space="0" w:color="auto"/>
              <w:bottom w:val="single" w:sz="4" w:space="0" w:color="auto"/>
              <w:right w:val="single" w:sz="4" w:space="0" w:color="auto"/>
            </w:tcBorders>
          </w:tcPr>
          <w:p w14:paraId="3FB170FD" w14:textId="77777777" w:rsidR="00013B72" w:rsidRPr="00624EB4" w:rsidRDefault="00013B72" w:rsidP="00013B72">
            <w:pPr>
              <w:spacing w:after="0"/>
              <w:jc w:val="both"/>
              <w:rPr>
                <w:rFonts w:ascii="Cambria" w:hAnsi="Cambria" w:cs="Arial"/>
              </w:rPr>
            </w:pPr>
            <w:r w:rsidRPr="00624EB4">
              <w:rPr>
                <w:rFonts w:ascii="Cambria" w:hAnsi="Cambria" w:cs="Arial"/>
              </w:rPr>
              <w:t>zhotoviteľa</w:t>
            </w:r>
          </w:p>
        </w:tc>
        <w:tc>
          <w:tcPr>
            <w:tcW w:w="1276" w:type="dxa"/>
            <w:tcBorders>
              <w:top w:val="single" w:sz="4" w:space="0" w:color="auto"/>
              <w:left w:val="single" w:sz="4" w:space="0" w:color="auto"/>
              <w:bottom w:val="single" w:sz="4" w:space="0" w:color="auto"/>
              <w:right w:val="single" w:sz="4" w:space="0" w:color="auto"/>
            </w:tcBorders>
          </w:tcPr>
          <w:p w14:paraId="154877E0" w14:textId="77777777" w:rsidR="00013B72" w:rsidRPr="00624EB4" w:rsidRDefault="00013B72" w:rsidP="00013B72">
            <w:pPr>
              <w:spacing w:after="0"/>
              <w:jc w:val="both"/>
              <w:rPr>
                <w:rFonts w:ascii="Cambria" w:hAnsi="Cambria" w:cs="Arial"/>
              </w:rPr>
            </w:pPr>
            <w:proofErr w:type="spellStart"/>
            <w:r w:rsidRPr="00624EB4">
              <w:rPr>
                <w:rFonts w:ascii="Cambria" w:hAnsi="Cambria" w:cs="Arial"/>
              </w:rPr>
              <w:t>STz</w:t>
            </w:r>
            <w:proofErr w:type="spellEnd"/>
          </w:p>
        </w:tc>
      </w:tr>
      <w:tr w:rsidR="00983891" w:rsidRPr="00624EB4" w14:paraId="708CEB35" w14:textId="77777777">
        <w:tc>
          <w:tcPr>
            <w:tcW w:w="4503" w:type="dxa"/>
            <w:tcBorders>
              <w:top w:val="single" w:sz="4" w:space="0" w:color="auto"/>
              <w:left w:val="single" w:sz="4" w:space="0" w:color="auto"/>
              <w:bottom w:val="single" w:sz="4" w:space="0" w:color="auto"/>
              <w:right w:val="single" w:sz="4" w:space="0" w:color="auto"/>
            </w:tcBorders>
          </w:tcPr>
          <w:p w14:paraId="414F6DFD" w14:textId="77777777" w:rsidR="00983891" w:rsidRPr="00624EB4" w:rsidRDefault="00983891">
            <w:pPr>
              <w:spacing w:after="0"/>
              <w:jc w:val="both"/>
              <w:rPr>
                <w:rFonts w:ascii="Cambria" w:hAnsi="Cambria" w:cs="Arial"/>
              </w:rPr>
            </w:pPr>
            <w:r w:rsidRPr="00624EB4">
              <w:rPr>
                <w:rFonts w:ascii="Cambria" w:hAnsi="Cambria" w:cs="Arial"/>
              </w:rPr>
              <w:t>Vedúci projektu objednávateľa</w:t>
            </w:r>
          </w:p>
        </w:tc>
        <w:tc>
          <w:tcPr>
            <w:tcW w:w="2018" w:type="dxa"/>
            <w:tcBorders>
              <w:top w:val="single" w:sz="4" w:space="0" w:color="auto"/>
              <w:left w:val="single" w:sz="4" w:space="0" w:color="auto"/>
              <w:bottom w:val="single" w:sz="4" w:space="0" w:color="auto"/>
              <w:right w:val="single" w:sz="4" w:space="0" w:color="auto"/>
            </w:tcBorders>
          </w:tcPr>
          <w:p w14:paraId="1F3B6C1D" w14:textId="77777777" w:rsidR="00983891" w:rsidRPr="00624EB4" w:rsidRDefault="00983891">
            <w:pPr>
              <w:spacing w:after="0"/>
              <w:jc w:val="both"/>
              <w:rPr>
                <w:rFonts w:ascii="Cambria" w:hAnsi="Cambria" w:cs="Arial"/>
              </w:rPr>
            </w:pPr>
            <w:r w:rsidRPr="00624EB4">
              <w:rPr>
                <w:rFonts w:ascii="Cambria" w:hAnsi="Cambria" w:cs="Arial"/>
              </w:rPr>
              <w:t>objednávateľa</w:t>
            </w:r>
          </w:p>
        </w:tc>
        <w:tc>
          <w:tcPr>
            <w:tcW w:w="1276" w:type="dxa"/>
            <w:tcBorders>
              <w:top w:val="single" w:sz="4" w:space="0" w:color="auto"/>
              <w:left w:val="single" w:sz="4" w:space="0" w:color="auto"/>
              <w:bottom w:val="single" w:sz="4" w:space="0" w:color="auto"/>
              <w:right w:val="single" w:sz="4" w:space="0" w:color="auto"/>
            </w:tcBorders>
          </w:tcPr>
          <w:p w14:paraId="45AF48E9" w14:textId="77777777" w:rsidR="00983891" w:rsidRPr="00624EB4" w:rsidRDefault="00983891">
            <w:pPr>
              <w:spacing w:after="0"/>
              <w:jc w:val="both"/>
              <w:rPr>
                <w:rFonts w:ascii="Cambria" w:hAnsi="Cambria" w:cs="Arial"/>
              </w:rPr>
            </w:pPr>
            <w:proofErr w:type="spellStart"/>
            <w:r w:rsidRPr="00624EB4">
              <w:rPr>
                <w:rFonts w:ascii="Cambria" w:hAnsi="Cambria" w:cs="Arial"/>
              </w:rPr>
              <w:t>VPo</w:t>
            </w:r>
            <w:proofErr w:type="spellEnd"/>
          </w:p>
        </w:tc>
      </w:tr>
      <w:tr w:rsidR="00983891" w:rsidRPr="00624EB4" w14:paraId="219F608D" w14:textId="77777777">
        <w:tc>
          <w:tcPr>
            <w:tcW w:w="4503" w:type="dxa"/>
            <w:tcBorders>
              <w:top w:val="single" w:sz="4" w:space="0" w:color="auto"/>
              <w:left w:val="single" w:sz="4" w:space="0" w:color="auto"/>
              <w:bottom w:val="single" w:sz="4" w:space="0" w:color="auto"/>
              <w:right w:val="single" w:sz="4" w:space="0" w:color="auto"/>
            </w:tcBorders>
          </w:tcPr>
          <w:p w14:paraId="692844EA" w14:textId="77777777" w:rsidR="00983891" w:rsidRPr="00624EB4" w:rsidRDefault="00983891">
            <w:pPr>
              <w:spacing w:after="0"/>
              <w:jc w:val="both"/>
              <w:rPr>
                <w:rFonts w:ascii="Cambria" w:hAnsi="Cambria" w:cs="Arial"/>
              </w:rPr>
            </w:pPr>
            <w:r w:rsidRPr="00624EB4">
              <w:rPr>
                <w:rFonts w:ascii="Cambria" w:hAnsi="Cambria" w:cs="Arial"/>
              </w:rPr>
              <w:t>Vedúci projektu zhotoviteľa</w:t>
            </w:r>
          </w:p>
        </w:tc>
        <w:tc>
          <w:tcPr>
            <w:tcW w:w="2018" w:type="dxa"/>
            <w:tcBorders>
              <w:top w:val="single" w:sz="4" w:space="0" w:color="auto"/>
              <w:left w:val="single" w:sz="4" w:space="0" w:color="auto"/>
              <w:bottom w:val="single" w:sz="4" w:space="0" w:color="auto"/>
              <w:right w:val="single" w:sz="4" w:space="0" w:color="auto"/>
            </w:tcBorders>
          </w:tcPr>
          <w:p w14:paraId="48E8BE2B" w14:textId="77777777" w:rsidR="00983891" w:rsidRPr="00624EB4" w:rsidRDefault="00983891">
            <w:pPr>
              <w:spacing w:after="0"/>
              <w:jc w:val="both"/>
              <w:rPr>
                <w:rFonts w:ascii="Cambria" w:hAnsi="Cambria" w:cs="Arial"/>
              </w:rPr>
            </w:pPr>
            <w:r w:rsidRPr="00624EB4">
              <w:rPr>
                <w:rFonts w:ascii="Cambria" w:hAnsi="Cambria" w:cs="Arial"/>
              </w:rPr>
              <w:t>zhotoviteľa</w:t>
            </w:r>
          </w:p>
        </w:tc>
        <w:tc>
          <w:tcPr>
            <w:tcW w:w="1276" w:type="dxa"/>
            <w:tcBorders>
              <w:top w:val="single" w:sz="4" w:space="0" w:color="auto"/>
              <w:left w:val="single" w:sz="4" w:space="0" w:color="auto"/>
              <w:bottom w:val="single" w:sz="4" w:space="0" w:color="auto"/>
              <w:right w:val="single" w:sz="4" w:space="0" w:color="auto"/>
            </w:tcBorders>
          </w:tcPr>
          <w:p w14:paraId="23D44673" w14:textId="77777777" w:rsidR="00983891" w:rsidRPr="00624EB4" w:rsidRDefault="00983891">
            <w:pPr>
              <w:spacing w:after="0"/>
              <w:jc w:val="both"/>
              <w:rPr>
                <w:rFonts w:ascii="Cambria" w:hAnsi="Cambria" w:cs="Arial"/>
              </w:rPr>
            </w:pPr>
            <w:proofErr w:type="spellStart"/>
            <w:r w:rsidRPr="00624EB4">
              <w:rPr>
                <w:rFonts w:ascii="Cambria" w:hAnsi="Cambria" w:cs="Arial"/>
              </w:rPr>
              <w:t>VPz</w:t>
            </w:r>
            <w:proofErr w:type="spellEnd"/>
          </w:p>
        </w:tc>
      </w:tr>
      <w:tr w:rsidR="007B487B" w:rsidRPr="00624EB4" w14:paraId="7154836A" w14:textId="77777777">
        <w:tc>
          <w:tcPr>
            <w:tcW w:w="4503" w:type="dxa"/>
            <w:tcBorders>
              <w:top w:val="single" w:sz="4" w:space="0" w:color="auto"/>
              <w:left w:val="single" w:sz="4" w:space="0" w:color="auto"/>
              <w:bottom w:val="single" w:sz="4" w:space="0" w:color="auto"/>
              <w:right w:val="single" w:sz="4" w:space="0" w:color="auto"/>
            </w:tcBorders>
          </w:tcPr>
          <w:p w14:paraId="71020296" w14:textId="565B0A36" w:rsidR="007B487B" w:rsidRPr="00624EB4" w:rsidRDefault="007B487B">
            <w:pPr>
              <w:spacing w:after="0"/>
              <w:jc w:val="both"/>
              <w:rPr>
                <w:rFonts w:ascii="Cambria" w:hAnsi="Cambria" w:cs="Arial"/>
              </w:rPr>
            </w:pPr>
            <w:r w:rsidRPr="00624EB4">
              <w:rPr>
                <w:rFonts w:ascii="Cambria" w:hAnsi="Cambria" w:cs="Arial"/>
                <w:b/>
              </w:rPr>
              <w:t>Roly projektovej organizačnej štruktúry</w:t>
            </w:r>
          </w:p>
        </w:tc>
        <w:tc>
          <w:tcPr>
            <w:tcW w:w="2018" w:type="dxa"/>
            <w:tcBorders>
              <w:top w:val="single" w:sz="4" w:space="0" w:color="auto"/>
              <w:left w:val="single" w:sz="4" w:space="0" w:color="auto"/>
              <w:bottom w:val="single" w:sz="4" w:space="0" w:color="auto"/>
              <w:right w:val="single" w:sz="4" w:space="0" w:color="auto"/>
            </w:tcBorders>
          </w:tcPr>
          <w:p w14:paraId="752A2927" w14:textId="77777777" w:rsidR="007B487B" w:rsidRPr="00624EB4" w:rsidRDefault="007B487B">
            <w:pPr>
              <w:spacing w:after="0"/>
              <w:jc w:val="both"/>
              <w:rPr>
                <w:rFonts w:ascii="Cambria" w:hAnsi="Cambria" w:cs="Arial"/>
              </w:rPr>
            </w:pPr>
          </w:p>
        </w:tc>
        <w:tc>
          <w:tcPr>
            <w:tcW w:w="1276" w:type="dxa"/>
            <w:tcBorders>
              <w:top w:val="single" w:sz="4" w:space="0" w:color="auto"/>
              <w:left w:val="single" w:sz="4" w:space="0" w:color="auto"/>
              <w:bottom w:val="single" w:sz="4" w:space="0" w:color="auto"/>
              <w:right w:val="single" w:sz="4" w:space="0" w:color="auto"/>
            </w:tcBorders>
          </w:tcPr>
          <w:p w14:paraId="6D79B653" w14:textId="77777777" w:rsidR="007B487B" w:rsidRPr="00624EB4" w:rsidRDefault="007B487B">
            <w:pPr>
              <w:spacing w:after="0"/>
              <w:jc w:val="both"/>
              <w:rPr>
                <w:rFonts w:ascii="Cambria" w:hAnsi="Cambria" w:cs="Arial"/>
              </w:rPr>
            </w:pPr>
          </w:p>
        </w:tc>
      </w:tr>
      <w:tr w:rsidR="00013B72" w:rsidRPr="00624EB4" w14:paraId="182BEE47" w14:textId="77777777" w:rsidTr="007B487B">
        <w:tc>
          <w:tcPr>
            <w:tcW w:w="4503" w:type="dxa"/>
            <w:tcBorders>
              <w:top w:val="single" w:sz="4" w:space="0" w:color="auto"/>
              <w:left w:val="single" w:sz="4" w:space="0" w:color="auto"/>
              <w:bottom w:val="single" w:sz="4" w:space="0" w:color="auto"/>
              <w:right w:val="single" w:sz="4" w:space="0" w:color="auto"/>
            </w:tcBorders>
          </w:tcPr>
          <w:p w14:paraId="78613FB0" w14:textId="5A0CDB64" w:rsidR="00013B72" w:rsidRPr="00624EB4" w:rsidRDefault="00013B72" w:rsidP="00013B72">
            <w:pPr>
              <w:spacing w:after="0"/>
              <w:jc w:val="both"/>
              <w:rPr>
                <w:rFonts w:ascii="Cambria" w:hAnsi="Cambria" w:cs="Arial"/>
              </w:rPr>
            </w:pPr>
            <w:r w:rsidRPr="00624EB4">
              <w:rPr>
                <w:rFonts w:ascii="Cambria" w:hAnsi="Cambria" w:cs="Arial"/>
              </w:rPr>
              <w:t>Vedúci projektu</w:t>
            </w:r>
            <w:r w:rsidR="0010333D" w:rsidRPr="00624EB4">
              <w:rPr>
                <w:rFonts w:ascii="Cambria" w:hAnsi="Cambria" w:cs="Arial"/>
              </w:rPr>
              <w:t xml:space="preserve"> zhotoviteľa</w:t>
            </w:r>
          </w:p>
        </w:tc>
        <w:tc>
          <w:tcPr>
            <w:tcW w:w="2018" w:type="dxa"/>
            <w:tcBorders>
              <w:top w:val="single" w:sz="4" w:space="0" w:color="auto"/>
              <w:left w:val="single" w:sz="4" w:space="0" w:color="auto"/>
              <w:bottom w:val="single" w:sz="4" w:space="0" w:color="auto"/>
              <w:right w:val="single" w:sz="4" w:space="0" w:color="auto"/>
            </w:tcBorders>
          </w:tcPr>
          <w:p w14:paraId="45D53AD3" w14:textId="77777777" w:rsidR="00013B72" w:rsidRPr="00624EB4" w:rsidRDefault="00013B72" w:rsidP="00013B72">
            <w:pPr>
              <w:spacing w:after="0"/>
              <w:jc w:val="both"/>
              <w:rPr>
                <w:rFonts w:ascii="Cambria" w:hAnsi="Cambria" w:cs="Arial"/>
              </w:rPr>
            </w:pPr>
            <w:r w:rsidRPr="00624EB4">
              <w:rPr>
                <w:rFonts w:ascii="Cambria" w:hAnsi="Cambria" w:cs="Arial"/>
              </w:rPr>
              <w:t>zhotoviteľa</w:t>
            </w:r>
          </w:p>
        </w:tc>
        <w:tc>
          <w:tcPr>
            <w:tcW w:w="1276" w:type="dxa"/>
            <w:tcBorders>
              <w:top w:val="single" w:sz="4" w:space="0" w:color="auto"/>
              <w:left w:val="single" w:sz="4" w:space="0" w:color="auto"/>
              <w:bottom w:val="single" w:sz="4" w:space="0" w:color="auto"/>
              <w:right w:val="single" w:sz="4" w:space="0" w:color="auto"/>
            </w:tcBorders>
          </w:tcPr>
          <w:p w14:paraId="203E7C1B" w14:textId="77777777" w:rsidR="00013B72" w:rsidRPr="00624EB4" w:rsidRDefault="00013B72" w:rsidP="00013B72">
            <w:pPr>
              <w:spacing w:after="0"/>
              <w:jc w:val="both"/>
              <w:rPr>
                <w:rFonts w:ascii="Cambria" w:hAnsi="Cambria" w:cs="Arial"/>
              </w:rPr>
            </w:pPr>
            <w:proofErr w:type="spellStart"/>
            <w:r w:rsidRPr="00624EB4">
              <w:rPr>
                <w:rFonts w:ascii="Cambria" w:hAnsi="Cambria" w:cs="Arial"/>
              </w:rPr>
              <w:t>VPz</w:t>
            </w:r>
            <w:proofErr w:type="spellEnd"/>
          </w:p>
        </w:tc>
      </w:tr>
      <w:tr w:rsidR="00013B72" w:rsidRPr="00624EB4" w14:paraId="77E8859D" w14:textId="77777777" w:rsidTr="007B487B">
        <w:tc>
          <w:tcPr>
            <w:tcW w:w="4503" w:type="dxa"/>
            <w:tcBorders>
              <w:top w:val="single" w:sz="4" w:space="0" w:color="auto"/>
              <w:left w:val="single" w:sz="4" w:space="0" w:color="auto"/>
              <w:bottom w:val="single" w:sz="4" w:space="0" w:color="auto"/>
              <w:right w:val="single" w:sz="4" w:space="0" w:color="auto"/>
            </w:tcBorders>
          </w:tcPr>
          <w:p w14:paraId="6860E4CB" w14:textId="2E3F02D6" w:rsidR="00013B72" w:rsidRPr="00624EB4" w:rsidRDefault="00013B72" w:rsidP="00013B72">
            <w:pPr>
              <w:spacing w:after="0"/>
              <w:jc w:val="both"/>
              <w:rPr>
                <w:rFonts w:ascii="Cambria" w:hAnsi="Cambria" w:cs="Arial"/>
              </w:rPr>
            </w:pPr>
            <w:r w:rsidRPr="00624EB4">
              <w:rPr>
                <w:rFonts w:ascii="Cambria" w:hAnsi="Cambria" w:cs="Arial"/>
              </w:rPr>
              <w:t>Administrátor projektu</w:t>
            </w:r>
            <w:r w:rsidR="0010333D" w:rsidRPr="00624EB4">
              <w:rPr>
                <w:rFonts w:ascii="Cambria" w:hAnsi="Cambria" w:cs="Arial"/>
              </w:rPr>
              <w:t xml:space="preserve"> zhotoviteľa</w:t>
            </w:r>
          </w:p>
        </w:tc>
        <w:tc>
          <w:tcPr>
            <w:tcW w:w="2018" w:type="dxa"/>
            <w:tcBorders>
              <w:top w:val="single" w:sz="4" w:space="0" w:color="auto"/>
              <w:left w:val="single" w:sz="4" w:space="0" w:color="auto"/>
              <w:bottom w:val="single" w:sz="4" w:space="0" w:color="auto"/>
              <w:right w:val="single" w:sz="4" w:space="0" w:color="auto"/>
            </w:tcBorders>
          </w:tcPr>
          <w:p w14:paraId="68363921" w14:textId="77777777" w:rsidR="00013B72" w:rsidRPr="00624EB4" w:rsidRDefault="00013B72" w:rsidP="00013B72">
            <w:pPr>
              <w:spacing w:after="0"/>
              <w:jc w:val="both"/>
              <w:rPr>
                <w:rFonts w:ascii="Cambria" w:hAnsi="Cambria" w:cs="Arial"/>
              </w:rPr>
            </w:pPr>
            <w:r w:rsidRPr="00624EB4">
              <w:rPr>
                <w:rFonts w:ascii="Cambria" w:hAnsi="Cambria" w:cs="Arial"/>
              </w:rPr>
              <w:t>zhotoviteľa</w:t>
            </w:r>
          </w:p>
        </w:tc>
        <w:tc>
          <w:tcPr>
            <w:tcW w:w="1276" w:type="dxa"/>
            <w:tcBorders>
              <w:top w:val="single" w:sz="4" w:space="0" w:color="auto"/>
              <w:left w:val="single" w:sz="4" w:space="0" w:color="auto"/>
              <w:bottom w:val="single" w:sz="4" w:space="0" w:color="auto"/>
              <w:right w:val="single" w:sz="4" w:space="0" w:color="auto"/>
            </w:tcBorders>
          </w:tcPr>
          <w:p w14:paraId="033A8AB9" w14:textId="77777777" w:rsidR="00013B72" w:rsidRPr="00624EB4" w:rsidRDefault="00013B72" w:rsidP="00013B72">
            <w:pPr>
              <w:spacing w:after="0"/>
              <w:jc w:val="both"/>
              <w:rPr>
                <w:rFonts w:ascii="Cambria" w:hAnsi="Cambria" w:cs="Arial"/>
              </w:rPr>
            </w:pPr>
            <w:proofErr w:type="spellStart"/>
            <w:r w:rsidRPr="00624EB4">
              <w:rPr>
                <w:rFonts w:ascii="Cambria" w:hAnsi="Cambria" w:cs="Arial"/>
              </w:rPr>
              <w:t>APz</w:t>
            </w:r>
            <w:proofErr w:type="spellEnd"/>
          </w:p>
        </w:tc>
      </w:tr>
      <w:tr w:rsidR="00013B72" w:rsidRPr="00624EB4" w14:paraId="48646581" w14:textId="77777777" w:rsidTr="007B487B">
        <w:tc>
          <w:tcPr>
            <w:tcW w:w="4503" w:type="dxa"/>
            <w:tcBorders>
              <w:top w:val="single" w:sz="4" w:space="0" w:color="auto"/>
              <w:left w:val="single" w:sz="4" w:space="0" w:color="auto"/>
              <w:bottom w:val="single" w:sz="4" w:space="0" w:color="auto"/>
              <w:right w:val="single" w:sz="4" w:space="0" w:color="auto"/>
            </w:tcBorders>
          </w:tcPr>
          <w:p w14:paraId="2E5AD0E6" w14:textId="745518D0" w:rsidR="00013B72" w:rsidRPr="00624EB4" w:rsidRDefault="00013B72" w:rsidP="00013B72">
            <w:pPr>
              <w:spacing w:after="0"/>
              <w:jc w:val="both"/>
              <w:rPr>
                <w:rFonts w:ascii="Cambria" w:hAnsi="Cambria" w:cs="Arial"/>
              </w:rPr>
            </w:pPr>
            <w:r w:rsidRPr="00624EB4">
              <w:rPr>
                <w:rFonts w:ascii="Cambria" w:hAnsi="Cambria" w:cs="Arial"/>
              </w:rPr>
              <w:t>Manažér kvality</w:t>
            </w:r>
            <w:r w:rsidR="0010333D" w:rsidRPr="00624EB4">
              <w:rPr>
                <w:rFonts w:ascii="Cambria" w:hAnsi="Cambria" w:cs="Arial"/>
              </w:rPr>
              <w:t xml:space="preserve"> zhotoviteľa</w:t>
            </w:r>
          </w:p>
        </w:tc>
        <w:tc>
          <w:tcPr>
            <w:tcW w:w="2018" w:type="dxa"/>
            <w:tcBorders>
              <w:top w:val="single" w:sz="4" w:space="0" w:color="auto"/>
              <w:left w:val="single" w:sz="4" w:space="0" w:color="auto"/>
              <w:bottom w:val="single" w:sz="4" w:space="0" w:color="auto"/>
              <w:right w:val="single" w:sz="4" w:space="0" w:color="auto"/>
            </w:tcBorders>
          </w:tcPr>
          <w:p w14:paraId="6D0CD182" w14:textId="77777777" w:rsidR="00013B72" w:rsidRPr="00624EB4" w:rsidRDefault="00013B72" w:rsidP="00013B72">
            <w:pPr>
              <w:spacing w:after="0"/>
              <w:jc w:val="both"/>
              <w:rPr>
                <w:rFonts w:ascii="Cambria" w:hAnsi="Cambria" w:cs="Arial"/>
              </w:rPr>
            </w:pPr>
            <w:r w:rsidRPr="00624EB4">
              <w:rPr>
                <w:rFonts w:ascii="Cambria" w:hAnsi="Cambria" w:cs="Arial"/>
              </w:rPr>
              <w:t>zhotoviteľa</w:t>
            </w:r>
          </w:p>
        </w:tc>
        <w:tc>
          <w:tcPr>
            <w:tcW w:w="1276" w:type="dxa"/>
            <w:tcBorders>
              <w:top w:val="single" w:sz="4" w:space="0" w:color="auto"/>
              <w:left w:val="single" w:sz="4" w:space="0" w:color="auto"/>
              <w:bottom w:val="single" w:sz="4" w:space="0" w:color="auto"/>
              <w:right w:val="single" w:sz="4" w:space="0" w:color="auto"/>
            </w:tcBorders>
          </w:tcPr>
          <w:p w14:paraId="1FCE4CC8" w14:textId="77777777" w:rsidR="00013B72" w:rsidRPr="00624EB4" w:rsidRDefault="00013B72" w:rsidP="00013B72">
            <w:pPr>
              <w:spacing w:after="0"/>
              <w:jc w:val="both"/>
              <w:rPr>
                <w:rFonts w:ascii="Cambria" w:hAnsi="Cambria" w:cs="Arial"/>
              </w:rPr>
            </w:pPr>
            <w:proofErr w:type="spellStart"/>
            <w:r w:rsidRPr="00624EB4">
              <w:rPr>
                <w:rFonts w:ascii="Cambria" w:hAnsi="Cambria" w:cs="Arial"/>
              </w:rPr>
              <w:t>MKz</w:t>
            </w:r>
            <w:proofErr w:type="spellEnd"/>
          </w:p>
        </w:tc>
      </w:tr>
      <w:tr w:rsidR="00013B72" w:rsidRPr="00624EB4" w14:paraId="7EC2A919" w14:textId="77777777" w:rsidTr="007B487B">
        <w:tc>
          <w:tcPr>
            <w:tcW w:w="4503" w:type="dxa"/>
            <w:tcBorders>
              <w:top w:val="single" w:sz="4" w:space="0" w:color="auto"/>
              <w:left w:val="single" w:sz="4" w:space="0" w:color="auto"/>
              <w:bottom w:val="single" w:sz="4" w:space="0" w:color="auto"/>
              <w:right w:val="single" w:sz="4" w:space="0" w:color="auto"/>
            </w:tcBorders>
          </w:tcPr>
          <w:p w14:paraId="4E96DF54" w14:textId="77777777" w:rsidR="00013B72" w:rsidRPr="00624EB4" w:rsidRDefault="00013B72" w:rsidP="00013B72">
            <w:pPr>
              <w:spacing w:after="0"/>
              <w:jc w:val="both"/>
              <w:rPr>
                <w:rFonts w:ascii="Cambria" w:hAnsi="Cambria" w:cs="Arial"/>
              </w:rPr>
            </w:pPr>
            <w:r w:rsidRPr="00624EB4">
              <w:rPr>
                <w:rFonts w:ascii="Cambria" w:hAnsi="Cambria" w:cs="Arial"/>
              </w:rPr>
              <w:t>Člen tímu projektu</w:t>
            </w:r>
          </w:p>
        </w:tc>
        <w:tc>
          <w:tcPr>
            <w:tcW w:w="2018" w:type="dxa"/>
            <w:tcBorders>
              <w:top w:val="single" w:sz="4" w:space="0" w:color="auto"/>
              <w:left w:val="single" w:sz="4" w:space="0" w:color="auto"/>
              <w:bottom w:val="single" w:sz="4" w:space="0" w:color="auto"/>
              <w:right w:val="single" w:sz="4" w:space="0" w:color="auto"/>
            </w:tcBorders>
          </w:tcPr>
          <w:p w14:paraId="0D026EB6" w14:textId="77777777" w:rsidR="00013B72" w:rsidRPr="00624EB4" w:rsidRDefault="00013B72" w:rsidP="00013B72">
            <w:pPr>
              <w:spacing w:after="0"/>
              <w:jc w:val="both"/>
              <w:rPr>
                <w:rFonts w:ascii="Cambria" w:hAnsi="Cambria" w:cs="Arial"/>
              </w:rPr>
            </w:pPr>
            <w:r w:rsidRPr="00624EB4">
              <w:rPr>
                <w:rFonts w:ascii="Cambria" w:hAnsi="Cambria" w:cs="Arial"/>
              </w:rPr>
              <w:t>zhotoviteľa</w:t>
            </w:r>
          </w:p>
        </w:tc>
        <w:tc>
          <w:tcPr>
            <w:tcW w:w="1276" w:type="dxa"/>
            <w:tcBorders>
              <w:top w:val="single" w:sz="4" w:space="0" w:color="auto"/>
              <w:left w:val="single" w:sz="4" w:space="0" w:color="auto"/>
              <w:bottom w:val="single" w:sz="4" w:space="0" w:color="auto"/>
              <w:right w:val="single" w:sz="4" w:space="0" w:color="auto"/>
            </w:tcBorders>
          </w:tcPr>
          <w:p w14:paraId="315E03C0" w14:textId="77777777" w:rsidR="00013B72" w:rsidRPr="00624EB4" w:rsidRDefault="00013B72" w:rsidP="00013B72">
            <w:pPr>
              <w:spacing w:after="0"/>
              <w:jc w:val="both"/>
              <w:rPr>
                <w:rFonts w:ascii="Cambria" w:hAnsi="Cambria" w:cs="Arial"/>
              </w:rPr>
            </w:pPr>
            <w:proofErr w:type="spellStart"/>
            <w:r w:rsidRPr="00624EB4">
              <w:rPr>
                <w:rFonts w:ascii="Cambria" w:hAnsi="Cambria" w:cs="Arial"/>
              </w:rPr>
              <w:t>CPo</w:t>
            </w:r>
            <w:proofErr w:type="spellEnd"/>
          </w:p>
        </w:tc>
      </w:tr>
      <w:tr w:rsidR="00013B72" w:rsidRPr="00624EB4" w14:paraId="6E978656" w14:textId="77777777" w:rsidTr="007B487B">
        <w:tc>
          <w:tcPr>
            <w:tcW w:w="4503" w:type="dxa"/>
            <w:tcBorders>
              <w:top w:val="single" w:sz="4" w:space="0" w:color="auto"/>
              <w:left w:val="single" w:sz="4" w:space="0" w:color="auto"/>
              <w:bottom w:val="single" w:sz="4" w:space="0" w:color="auto"/>
              <w:right w:val="single" w:sz="4" w:space="0" w:color="auto"/>
            </w:tcBorders>
          </w:tcPr>
          <w:p w14:paraId="0CDE27CF" w14:textId="5D863544" w:rsidR="00013B72" w:rsidRPr="00624EB4" w:rsidRDefault="00013B72" w:rsidP="00013B72">
            <w:pPr>
              <w:spacing w:after="0"/>
              <w:jc w:val="both"/>
              <w:rPr>
                <w:rFonts w:ascii="Cambria" w:hAnsi="Cambria" w:cs="Arial"/>
              </w:rPr>
            </w:pPr>
            <w:r w:rsidRPr="00624EB4">
              <w:rPr>
                <w:rFonts w:ascii="Cambria" w:hAnsi="Cambria" w:cs="Arial"/>
              </w:rPr>
              <w:t>Vedúci projektu</w:t>
            </w:r>
            <w:r w:rsidR="00231468" w:rsidRPr="00624EB4">
              <w:rPr>
                <w:rFonts w:ascii="Cambria" w:hAnsi="Cambria" w:cs="Arial"/>
              </w:rPr>
              <w:t xml:space="preserve"> objednávateľa</w:t>
            </w:r>
          </w:p>
        </w:tc>
        <w:tc>
          <w:tcPr>
            <w:tcW w:w="2018" w:type="dxa"/>
            <w:tcBorders>
              <w:top w:val="single" w:sz="4" w:space="0" w:color="auto"/>
              <w:left w:val="single" w:sz="4" w:space="0" w:color="auto"/>
              <w:bottom w:val="single" w:sz="4" w:space="0" w:color="auto"/>
              <w:right w:val="single" w:sz="4" w:space="0" w:color="auto"/>
            </w:tcBorders>
          </w:tcPr>
          <w:p w14:paraId="41A9F043" w14:textId="77777777" w:rsidR="00013B72" w:rsidRPr="00624EB4" w:rsidRDefault="00013B72" w:rsidP="00013B72">
            <w:pPr>
              <w:spacing w:after="0"/>
              <w:jc w:val="both"/>
              <w:rPr>
                <w:rFonts w:ascii="Cambria" w:hAnsi="Cambria" w:cs="Arial"/>
              </w:rPr>
            </w:pPr>
            <w:r w:rsidRPr="00624EB4">
              <w:rPr>
                <w:rFonts w:ascii="Cambria" w:hAnsi="Cambria" w:cs="Arial"/>
              </w:rPr>
              <w:t>objednávateľa</w:t>
            </w:r>
          </w:p>
        </w:tc>
        <w:tc>
          <w:tcPr>
            <w:tcW w:w="1276" w:type="dxa"/>
            <w:tcBorders>
              <w:top w:val="single" w:sz="4" w:space="0" w:color="auto"/>
              <w:left w:val="single" w:sz="4" w:space="0" w:color="auto"/>
              <w:bottom w:val="single" w:sz="4" w:space="0" w:color="auto"/>
              <w:right w:val="single" w:sz="4" w:space="0" w:color="auto"/>
            </w:tcBorders>
          </w:tcPr>
          <w:p w14:paraId="2F731FCB" w14:textId="77777777" w:rsidR="00013B72" w:rsidRPr="00624EB4" w:rsidRDefault="00013B72" w:rsidP="00013B72">
            <w:pPr>
              <w:spacing w:after="0"/>
              <w:jc w:val="both"/>
              <w:rPr>
                <w:rFonts w:ascii="Cambria" w:hAnsi="Cambria" w:cs="Arial"/>
              </w:rPr>
            </w:pPr>
            <w:proofErr w:type="spellStart"/>
            <w:r w:rsidRPr="00624EB4">
              <w:rPr>
                <w:rFonts w:ascii="Cambria" w:hAnsi="Cambria" w:cs="Arial"/>
              </w:rPr>
              <w:t>VPo</w:t>
            </w:r>
            <w:proofErr w:type="spellEnd"/>
          </w:p>
        </w:tc>
      </w:tr>
      <w:tr w:rsidR="00231468" w:rsidRPr="00624EB4" w14:paraId="393AC26E" w14:textId="77777777">
        <w:tc>
          <w:tcPr>
            <w:tcW w:w="4503" w:type="dxa"/>
            <w:tcBorders>
              <w:top w:val="single" w:sz="4" w:space="0" w:color="auto"/>
              <w:left w:val="single" w:sz="4" w:space="0" w:color="auto"/>
              <w:bottom w:val="single" w:sz="4" w:space="0" w:color="auto"/>
              <w:right w:val="single" w:sz="4" w:space="0" w:color="auto"/>
            </w:tcBorders>
          </w:tcPr>
          <w:p w14:paraId="297240B1" w14:textId="77777777" w:rsidR="00231468" w:rsidRPr="00624EB4" w:rsidRDefault="00231468">
            <w:pPr>
              <w:spacing w:after="0"/>
              <w:jc w:val="both"/>
              <w:rPr>
                <w:rFonts w:ascii="Cambria" w:hAnsi="Cambria" w:cs="Arial"/>
              </w:rPr>
            </w:pPr>
            <w:r w:rsidRPr="00624EB4">
              <w:rPr>
                <w:rFonts w:ascii="Cambria" w:hAnsi="Cambria" w:cs="Arial"/>
              </w:rPr>
              <w:t xml:space="preserve">Vedúci tímu </w:t>
            </w:r>
            <w:r w:rsidRPr="00624EB4">
              <w:rPr>
                <w:rFonts w:ascii="Cambria" w:hAnsi="Cambria" w:cs="Arial"/>
                <w:color w:val="000000"/>
              </w:rPr>
              <w:t>konzultantov</w:t>
            </w:r>
          </w:p>
        </w:tc>
        <w:tc>
          <w:tcPr>
            <w:tcW w:w="2018" w:type="dxa"/>
            <w:tcBorders>
              <w:top w:val="single" w:sz="4" w:space="0" w:color="auto"/>
              <w:left w:val="single" w:sz="4" w:space="0" w:color="auto"/>
              <w:bottom w:val="single" w:sz="4" w:space="0" w:color="auto"/>
              <w:right w:val="single" w:sz="4" w:space="0" w:color="auto"/>
            </w:tcBorders>
          </w:tcPr>
          <w:p w14:paraId="1F28902F" w14:textId="77777777" w:rsidR="00231468" w:rsidRPr="00624EB4" w:rsidRDefault="00231468">
            <w:pPr>
              <w:spacing w:after="0"/>
              <w:jc w:val="both"/>
              <w:rPr>
                <w:rFonts w:ascii="Cambria" w:hAnsi="Cambria" w:cs="Arial"/>
              </w:rPr>
            </w:pPr>
            <w:r w:rsidRPr="00624EB4">
              <w:rPr>
                <w:rFonts w:ascii="Cambria" w:hAnsi="Cambria" w:cs="Arial"/>
              </w:rPr>
              <w:t>objednávateľa</w:t>
            </w:r>
          </w:p>
        </w:tc>
        <w:tc>
          <w:tcPr>
            <w:tcW w:w="1276" w:type="dxa"/>
            <w:tcBorders>
              <w:top w:val="single" w:sz="4" w:space="0" w:color="auto"/>
              <w:left w:val="single" w:sz="4" w:space="0" w:color="auto"/>
              <w:bottom w:val="single" w:sz="4" w:space="0" w:color="auto"/>
              <w:right w:val="single" w:sz="4" w:space="0" w:color="auto"/>
            </w:tcBorders>
          </w:tcPr>
          <w:p w14:paraId="7230124B" w14:textId="3E100251" w:rsidR="00231468" w:rsidRPr="00624EB4" w:rsidRDefault="00231468">
            <w:pPr>
              <w:spacing w:after="0"/>
              <w:jc w:val="both"/>
              <w:rPr>
                <w:rFonts w:ascii="Cambria" w:hAnsi="Cambria" w:cs="Arial"/>
              </w:rPr>
            </w:pPr>
            <w:proofErr w:type="spellStart"/>
            <w:r w:rsidRPr="00624EB4">
              <w:rPr>
                <w:rFonts w:ascii="Cambria" w:hAnsi="Cambria" w:cs="Arial"/>
              </w:rPr>
              <w:t>VKo</w:t>
            </w:r>
            <w:r w:rsidR="00C86898" w:rsidRPr="00624EB4">
              <w:rPr>
                <w:rFonts w:ascii="Cambria" w:hAnsi="Cambria" w:cs="Arial"/>
              </w:rPr>
              <w:t>n</w:t>
            </w:r>
            <w:r w:rsidR="00B54E86" w:rsidRPr="00624EB4">
              <w:rPr>
                <w:rFonts w:ascii="Cambria" w:hAnsi="Cambria" w:cs="Arial"/>
              </w:rPr>
              <w:t>z</w:t>
            </w:r>
            <w:proofErr w:type="spellEnd"/>
          </w:p>
        </w:tc>
      </w:tr>
      <w:tr w:rsidR="00231468" w:rsidRPr="00624EB4" w14:paraId="0A3C9CD8" w14:textId="77777777">
        <w:tc>
          <w:tcPr>
            <w:tcW w:w="4503" w:type="dxa"/>
            <w:tcBorders>
              <w:top w:val="single" w:sz="4" w:space="0" w:color="auto"/>
              <w:left w:val="single" w:sz="4" w:space="0" w:color="auto"/>
              <w:bottom w:val="single" w:sz="4" w:space="0" w:color="auto"/>
              <w:right w:val="single" w:sz="4" w:space="0" w:color="auto"/>
            </w:tcBorders>
          </w:tcPr>
          <w:p w14:paraId="5E31A348" w14:textId="77777777" w:rsidR="00231468" w:rsidRPr="00624EB4" w:rsidRDefault="00231468">
            <w:pPr>
              <w:spacing w:after="0"/>
              <w:jc w:val="both"/>
              <w:rPr>
                <w:rFonts w:ascii="Cambria" w:hAnsi="Cambria" w:cs="Arial"/>
              </w:rPr>
            </w:pPr>
            <w:r w:rsidRPr="00624EB4">
              <w:rPr>
                <w:rFonts w:ascii="Cambria" w:hAnsi="Cambria" w:cs="Arial"/>
              </w:rPr>
              <w:t xml:space="preserve">Vedúci tímu pre akceptáciu systému </w:t>
            </w:r>
          </w:p>
        </w:tc>
        <w:tc>
          <w:tcPr>
            <w:tcW w:w="2018" w:type="dxa"/>
            <w:tcBorders>
              <w:top w:val="single" w:sz="4" w:space="0" w:color="auto"/>
              <w:left w:val="single" w:sz="4" w:space="0" w:color="auto"/>
              <w:bottom w:val="single" w:sz="4" w:space="0" w:color="auto"/>
              <w:right w:val="single" w:sz="4" w:space="0" w:color="auto"/>
            </w:tcBorders>
          </w:tcPr>
          <w:p w14:paraId="3151DE98" w14:textId="77777777" w:rsidR="00231468" w:rsidRPr="00624EB4" w:rsidRDefault="00231468">
            <w:pPr>
              <w:spacing w:after="0"/>
              <w:jc w:val="both"/>
              <w:rPr>
                <w:rFonts w:ascii="Cambria" w:hAnsi="Cambria" w:cs="Arial"/>
              </w:rPr>
            </w:pPr>
            <w:r w:rsidRPr="00624EB4">
              <w:rPr>
                <w:rFonts w:ascii="Cambria" w:hAnsi="Cambria" w:cs="Arial"/>
              </w:rPr>
              <w:t>objednávateľa</w:t>
            </w:r>
          </w:p>
        </w:tc>
        <w:tc>
          <w:tcPr>
            <w:tcW w:w="1276" w:type="dxa"/>
            <w:tcBorders>
              <w:top w:val="single" w:sz="4" w:space="0" w:color="auto"/>
              <w:left w:val="single" w:sz="4" w:space="0" w:color="auto"/>
              <w:bottom w:val="single" w:sz="4" w:space="0" w:color="auto"/>
              <w:right w:val="single" w:sz="4" w:space="0" w:color="auto"/>
            </w:tcBorders>
          </w:tcPr>
          <w:p w14:paraId="2CD5341A" w14:textId="2498A7AA" w:rsidR="00231468" w:rsidRPr="00624EB4" w:rsidRDefault="00231468">
            <w:pPr>
              <w:spacing w:after="0"/>
              <w:jc w:val="both"/>
              <w:rPr>
                <w:rFonts w:ascii="Cambria" w:hAnsi="Cambria" w:cs="Arial"/>
              </w:rPr>
            </w:pPr>
            <w:proofErr w:type="spellStart"/>
            <w:r w:rsidRPr="00624EB4">
              <w:rPr>
                <w:rFonts w:ascii="Cambria" w:hAnsi="Cambria" w:cs="Arial"/>
              </w:rPr>
              <w:t>VA</w:t>
            </w:r>
            <w:r w:rsidR="00B54E86" w:rsidRPr="00624EB4">
              <w:rPr>
                <w:rFonts w:ascii="Cambria" w:hAnsi="Cambria" w:cs="Arial"/>
              </w:rPr>
              <w:t>kcept</w:t>
            </w:r>
            <w:proofErr w:type="spellEnd"/>
          </w:p>
        </w:tc>
      </w:tr>
      <w:tr w:rsidR="00645FAF" w:rsidRPr="00624EB4" w14:paraId="78545302" w14:textId="77777777">
        <w:tc>
          <w:tcPr>
            <w:tcW w:w="4503" w:type="dxa"/>
            <w:tcBorders>
              <w:top w:val="single" w:sz="4" w:space="0" w:color="auto"/>
              <w:left w:val="single" w:sz="4" w:space="0" w:color="auto"/>
              <w:bottom w:val="single" w:sz="4" w:space="0" w:color="auto"/>
              <w:right w:val="single" w:sz="4" w:space="0" w:color="auto"/>
            </w:tcBorders>
          </w:tcPr>
          <w:p w14:paraId="49BFDED2" w14:textId="4AF7CD90" w:rsidR="00645FAF" w:rsidRPr="00624EB4" w:rsidRDefault="00645FAF">
            <w:pPr>
              <w:spacing w:after="0"/>
              <w:jc w:val="both"/>
              <w:rPr>
                <w:rFonts w:ascii="Cambria" w:hAnsi="Cambria" w:cs="Arial"/>
              </w:rPr>
            </w:pPr>
            <w:r w:rsidRPr="00624EB4">
              <w:rPr>
                <w:rFonts w:ascii="Cambria" w:hAnsi="Cambria" w:cs="Arial"/>
              </w:rPr>
              <w:t>Vedúci migračného tímu</w:t>
            </w:r>
            <w:r w:rsidR="00253C4B" w:rsidRPr="00624EB4">
              <w:rPr>
                <w:rFonts w:ascii="Cambria" w:hAnsi="Cambria" w:cs="Arial"/>
                <w:vertAlign w:val="superscript"/>
              </w:rPr>
              <w:t>***)</w:t>
            </w:r>
            <w:r w:rsidRPr="00624EB4">
              <w:rPr>
                <w:rFonts w:ascii="Cambria" w:hAnsi="Cambria" w:cs="Arial"/>
              </w:rPr>
              <w:t xml:space="preserve"> </w:t>
            </w:r>
          </w:p>
        </w:tc>
        <w:tc>
          <w:tcPr>
            <w:tcW w:w="2018" w:type="dxa"/>
            <w:tcBorders>
              <w:top w:val="single" w:sz="4" w:space="0" w:color="auto"/>
              <w:left w:val="single" w:sz="4" w:space="0" w:color="auto"/>
              <w:bottom w:val="single" w:sz="4" w:space="0" w:color="auto"/>
              <w:right w:val="single" w:sz="4" w:space="0" w:color="auto"/>
            </w:tcBorders>
          </w:tcPr>
          <w:p w14:paraId="60D4065D" w14:textId="77777777" w:rsidR="00645FAF" w:rsidRPr="00624EB4" w:rsidRDefault="00645FAF">
            <w:pPr>
              <w:spacing w:after="0"/>
              <w:jc w:val="both"/>
              <w:rPr>
                <w:rFonts w:ascii="Cambria" w:hAnsi="Cambria" w:cs="Arial"/>
              </w:rPr>
            </w:pPr>
            <w:r w:rsidRPr="00624EB4">
              <w:rPr>
                <w:rFonts w:ascii="Cambria" w:hAnsi="Cambria" w:cs="Arial"/>
              </w:rPr>
              <w:t>objednávateľa</w:t>
            </w:r>
          </w:p>
        </w:tc>
        <w:tc>
          <w:tcPr>
            <w:tcW w:w="1276" w:type="dxa"/>
            <w:tcBorders>
              <w:top w:val="single" w:sz="4" w:space="0" w:color="auto"/>
              <w:left w:val="single" w:sz="4" w:space="0" w:color="auto"/>
              <w:bottom w:val="single" w:sz="4" w:space="0" w:color="auto"/>
              <w:right w:val="single" w:sz="4" w:space="0" w:color="auto"/>
            </w:tcBorders>
          </w:tcPr>
          <w:p w14:paraId="41050317" w14:textId="77777777" w:rsidR="00645FAF" w:rsidRPr="00624EB4" w:rsidRDefault="00645FAF">
            <w:pPr>
              <w:spacing w:after="0"/>
              <w:jc w:val="both"/>
              <w:rPr>
                <w:rFonts w:ascii="Cambria" w:hAnsi="Cambria" w:cs="Arial"/>
              </w:rPr>
            </w:pPr>
            <w:proofErr w:type="spellStart"/>
            <w:r w:rsidRPr="00624EB4">
              <w:rPr>
                <w:rFonts w:ascii="Cambria" w:hAnsi="Cambria" w:cs="Arial"/>
              </w:rPr>
              <w:t>VMigr</w:t>
            </w:r>
            <w:proofErr w:type="spellEnd"/>
          </w:p>
        </w:tc>
      </w:tr>
      <w:tr w:rsidR="00013B72" w:rsidRPr="00624EB4" w14:paraId="2F1DDB6F" w14:textId="77777777" w:rsidTr="007B487B">
        <w:tc>
          <w:tcPr>
            <w:tcW w:w="4503" w:type="dxa"/>
            <w:tcBorders>
              <w:top w:val="single" w:sz="4" w:space="0" w:color="auto"/>
              <w:left w:val="single" w:sz="4" w:space="0" w:color="auto"/>
              <w:bottom w:val="single" w:sz="4" w:space="0" w:color="auto"/>
              <w:right w:val="single" w:sz="4" w:space="0" w:color="auto"/>
            </w:tcBorders>
          </w:tcPr>
          <w:p w14:paraId="77F1786B" w14:textId="77777777" w:rsidR="00013B72" w:rsidRPr="00624EB4" w:rsidRDefault="00013B72" w:rsidP="00013B72">
            <w:pPr>
              <w:spacing w:after="0"/>
              <w:jc w:val="both"/>
              <w:rPr>
                <w:rFonts w:ascii="Cambria" w:hAnsi="Cambria" w:cs="Arial"/>
              </w:rPr>
            </w:pPr>
            <w:r w:rsidRPr="00624EB4">
              <w:rPr>
                <w:rFonts w:ascii="Cambria" w:hAnsi="Cambria" w:cs="Arial"/>
              </w:rPr>
              <w:t xml:space="preserve">Vedúci technického tímu </w:t>
            </w:r>
          </w:p>
        </w:tc>
        <w:tc>
          <w:tcPr>
            <w:tcW w:w="2018" w:type="dxa"/>
            <w:tcBorders>
              <w:top w:val="single" w:sz="4" w:space="0" w:color="auto"/>
              <w:left w:val="single" w:sz="4" w:space="0" w:color="auto"/>
              <w:bottom w:val="single" w:sz="4" w:space="0" w:color="auto"/>
              <w:right w:val="single" w:sz="4" w:space="0" w:color="auto"/>
            </w:tcBorders>
          </w:tcPr>
          <w:p w14:paraId="05A58E0C" w14:textId="77777777" w:rsidR="00013B72" w:rsidRPr="00624EB4" w:rsidRDefault="00013B72" w:rsidP="00013B72">
            <w:pPr>
              <w:spacing w:after="0"/>
              <w:jc w:val="both"/>
              <w:rPr>
                <w:rFonts w:ascii="Cambria" w:hAnsi="Cambria" w:cs="Arial"/>
              </w:rPr>
            </w:pPr>
            <w:r w:rsidRPr="00624EB4">
              <w:rPr>
                <w:rFonts w:ascii="Cambria" w:hAnsi="Cambria" w:cs="Arial"/>
              </w:rPr>
              <w:t>objednávateľa</w:t>
            </w:r>
          </w:p>
        </w:tc>
        <w:tc>
          <w:tcPr>
            <w:tcW w:w="1276" w:type="dxa"/>
            <w:tcBorders>
              <w:top w:val="single" w:sz="4" w:space="0" w:color="auto"/>
              <w:left w:val="single" w:sz="4" w:space="0" w:color="auto"/>
              <w:bottom w:val="single" w:sz="4" w:space="0" w:color="auto"/>
              <w:right w:val="single" w:sz="4" w:space="0" w:color="auto"/>
            </w:tcBorders>
          </w:tcPr>
          <w:p w14:paraId="3B470880" w14:textId="64B4526E" w:rsidR="00013B72" w:rsidRPr="00624EB4" w:rsidRDefault="00013B72" w:rsidP="00013B72">
            <w:pPr>
              <w:spacing w:after="0"/>
              <w:jc w:val="both"/>
              <w:rPr>
                <w:rFonts w:ascii="Cambria" w:hAnsi="Cambria" w:cs="Arial"/>
              </w:rPr>
            </w:pPr>
            <w:proofErr w:type="spellStart"/>
            <w:r w:rsidRPr="00624EB4">
              <w:rPr>
                <w:rFonts w:ascii="Cambria" w:hAnsi="Cambria" w:cs="Arial"/>
              </w:rPr>
              <w:t>VT</w:t>
            </w:r>
            <w:r w:rsidR="00B54E86" w:rsidRPr="00624EB4">
              <w:rPr>
                <w:rFonts w:ascii="Cambria" w:hAnsi="Cambria" w:cs="Arial"/>
              </w:rPr>
              <w:t>ech</w:t>
            </w:r>
            <w:proofErr w:type="spellEnd"/>
          </w:p>
        </w:tc>
      </w:tr>
      <w:tr w:rsidR="00E32762" w:rsidRPr="00624EB4" w14:paraId="7FE78475" w14:textId="77777777" w:rsidTr="007B487B">
        <w:tc>
          <w:tcPr>
            <w:tcW w:w="4503" w:type="dxa"/>
            <w:tcBorders>
              <w:top w:val="single" w:sz="4" w:space="0" w:color="auto"/>
              <w:left w:val="single" w:sz="4" w:space="0" w:color="auto"/>
              <w:bottom w:val="single" w:sz="4" w:space="0" w:color="auto"/>
              <w:right w:val="single" w:sz="4" w:space="0" w:color="auto"/>
            </w:tcBorders>
          </w:tcPr>
          <w:p w14:paraId="4D8F9210" w14:textId="62FD3EF0" w:rsidR="00E32762" w:rsidRPr="00624EB4" w:rsidRDefault="00E32762" w:rsidP="00E32762">
            <w:pPr>
              <w:spacing w:after="0"/>
              <w:jc w:val="both"/>
              <w:rPr>
                <w:rFonts w:ascii="Cambria" w:hAnsi="Cambria" w:cs="Arial"/>
              </w:rPr>
            </w:pPr>
            <w:r w:rsidRPr="00624EB4">
              <w:rPr>
                <w:rFonts w:ascii="Cambria" w:hAnsi="Cambria" w:cs="Arial"/>
              </w:rPr>
              <w:t>Vedúci tímu školiteľov</w:t>
            </w:r>
          </w:p>
        </w:tc>
        <w:tc>
          <w:tcPr>
            <w:tcW w:w="2018" w:type="dxa"/>
            <w:tcBorders>
              <w:top w:val="single" w:sz="4" w:space="0" w:color="auto"/>
              <w:left w:val="single" w:sz="4" w:space="0" w:color="auto"/>
              <w:bottom w:val="single" w:sz="4" w:space="0" w:color="auto"/>
              <w:right w:val="single" w:sz="4" w:space="0" w:color="auto"/>
            </w:tcBorders>
          </w:tcPr>
          <w:p w14:paraId="17E3411D" w14:textId="41E14CD8" w:rsidR="00E32762" w:rsidRPr="00624EB4" w:rsidRDefault="00E32762" w:rsidP="00E32762">
            <w:pPr>
              <w:spacing w:after="0"/>
              <w:jc w:val="both"/>
              <w:rPr>
                <w:rFonts w:ascii="Cambria" w:hAnsi="Cambria" w:cs="Arial"/>
              </w:rPr>
            </w:pPr>
            <w:r w:rsidRPr="00624EB4">
              <w:rPr>
                <w:rFonts w:ascii="Cambria" w:hAnsi="Cambria" w:cs="Arial"/>
              </w:rPr>
              <w:t>objednávateľa</w:t>
            </w:r>
          </w:p>
        </w:tc>
        <w:tc>
          <w:tcPr>
            <w:tcW w:w="1276" w:type="dxa"/>
            <w:tcBorders>
              <w:top w:val="single" w:sz="4" w:space="0" w:color="auto"/>
              <w:left w:val="single" w:sz="4" w:space="0" w:color="auto"/>
              <w:bottom w:val="single" w:sz="4" w:space="0" w:color="auto"/>
              <w:right w:val="single" w:sz="4" w:space="0" w:color="auto"/>
            </w:tcBorders>
          </w:tcPr>
          <w:p w14:paraId="0445AC16" w14:textId="00CE72F8" w:rsidR="00E32762" w:rsidRPr="00624EB4" w:rsidRDefault="00E32762" w:rsidP="00E32762">
            <w:pPr>
              <w:spacing w:after="0"/>
              <w:jc w:val="both"/>
              <w:rPr>
                <w:rFonts w:ascii="Cambria" w:hAnsi="Cambria" w:cs="Arial"/>
              </w:rPr>
            </w:pPr>
            <w:proofErr w:type="spellStart"/>
            <w:r w:rsidRPr="00624EB4">
              <w:rPr>
                <w:rFonts w:ascii="Cambria" w:hAnsi="Cambria" w:cs="Arial"/>
              </w:rPr>
              <w:t>V</w:t>
            </w:r>
            <w:r w:rsidR="00914C63" w:rsidRPr="00624EB4">
              <w:rPr>
                <w:rFonts w:ascii="Cambria" w:hAnsi="Cambria" w:cs="Arial"/>
              </w:rPr>
              <w:t>S</w:t>
            </w:r>
            <w:r w:rsidRPr="00624EB4">
              <w:rPr>
                <w:rFonts w:ascii="Cambria" w:hAnsi="Cambria" w:cs="Arial"/>
              </w:rPr>
              <w:t>kol</w:t>
            </w:r>
            <w:proofErr w:type="spellEnd"/>
          </w:p>
        </w:tc>
      </w:tr>
      <w:tr w:rsidR="00E32762" w:rsidRPr="00624EB4" w14:paraId="5940A98A" w14:textId="77777777">
        <w:tc>
          <w:tcPr>
            <w:tcW w:w="4503" w:type="dxa"/>
            <w:tcBorders>
              <w:top w:val="single" w:sz="4" w:space="0" w:color="auto"/>
              <w:left w:val="single" w:sz="4" w:space="0" w:color="auto"/>
              <w:bottom w:val="single" w:sz="4" w:space="0" w:color="auto"/>
              <w:right w:val="single" w:sz="4" w:space="0" w:color="auto"/>
            </w:tcBorders>
          </w:tcPr>
          <w:p w14:paraId="22C832FE" w14:textId="641214E5" w:rsidR="00E32762" w:rsidRPr="00624EB4" w:rsidRDefault="00E32762" w:rsidP="00E32762">
            <w:pPr>
              <w:spacing w:after="0"/>
              <w:jc w:val="both"/>
              <w:rPr>
                <w:rFonts w:ascii="Cambria" w:hAnsi="Cambria" w:cs="Arial"/>
              </w:rPr>
            </w:pPr>
            <w:r w:rsidRPr="00624EB4">
              <w:rPr>
                <w:rFonts w:ascii="Cambria" w:hAnsi="Cambria" w:cs="Arial"/>
              </w:rPr>
              <w:t>Projektový tím objednávateľa</w:t>
            </w:r>
          </w:p>
        </w:tc>
        <w:tc>
          <w:tcPr>
            <w:tcW w:w="2018" w:type="dxa"/>
            <w:tcBorders>
              <w:top w:val="single" w:sz="4" w:space="0" w:color="auto"/>
              <w:left w:val="single" w:sz="4" w:space="0" w:color="auto"/>
              <w:bottom w:val="single" w:sz="4" w:space="0" w:color="auto"/>
              <w:right w:val="single" w:sz="4" w:space="0" w:color="auto"/>
            </w:tcBorders>
          </w:tcPr>
          <w:p w14:paraId="75590E1E" w14:textId="5B912D6B" w:rsidR="00E32762" w:rsidRPr="00624EB4" w:rsidRDefault="00E32762" w:rsidP="00E32762">
            <w:pPr>
              <w:spacing w:after="0"/>
              <w:jc w:val="both"/>
              <w:rPr>
                <w:rFonts w:ascii="Cambria" w:hAnsi="Cambria" w:cs="Arial"/>
              </w:rPr>
            </w:pPr>
            <w:r w:rsidRPr="00624EB4">
              <w:rPr>
                <w:rFonts w:ascii="Cambria" w:hAnsi="Cambria" w:cs="Arial"/>
              </w:rPr>
              <w:t>objednávateľa</w:t>
            </w:r>
          </w:p>
        </w:tc>
        <w:tc>
          <w:tcPr>
            <w:tcW w:w="1276" w:type="dxa"/>
            <w:tcBorders>
              <w:top w:val="single" w:sz="4" w:space="0" w:color="auto"/>
              <w:left w:val="single" w:sz="4" w:space="0" w:color="auto"/>
              <w:bottom w:val="single" w:sz="4" w:space="0" w:color="auto"/>
              <w:right w:val="single" w:sz="4" w:space="0" w:color="auto"/>
            </w:tcBorders>
          </w:tcPr>
          <w:p w14:paraId="747F788D" w14:textId="263DFAB2" w:rsidR="00E32762" w:rsidRPr="00624EB4" w:rsidRDefault="00E32762" w:rsidP="00E32762">
            <w:pPr>
              <w:spacing w:after="0"/>
              <w:jc w:val="both"/>
              <w:rPr>
                <w:rFonts w:ascii="Cambria" w:hAnsi="Cambria" w:cs="Arial"/>
              </w:rPr>
            </w:pPr>
            <w:proofErr w:type="spellStart"/>
            <w:r w:rsidRPr="00624EB4">
              <w:rPr>
                <w:rFonts w:ascii="Cambria" w:hAnsi="Cambria" w:cs="Arial"/>
              </w:rPr>
              <w:t>TAll</w:t>
            </w:r>
            <w:r w:rsidRPr="00624EB4">
              <w:rPr>
                <w:rFonts w:ascii="Cambria" w:hAnsi="Cambria" w:cs="Arial"/>
                <w:vertAlign w:val="subscript"/>
              </w:rPr>
              <w:t>o</w:t>
            </w:r>
            <w:proofErr w:type="spellEnd"/>
          </w:p>
        </w:tc>
      </w:tr>
      <w:tr w:rsidR="00E32762" w:rsidRPr="00624EB4" w14:paraId="4255AC8A" w14:textId="77777777">
        <w:tc>
          <w:tcPr>
            <w:tcW w:w="4503" w:type="dxa"/>
            <w:tcBorders>
              <w:top w:val="single" w:sz="4" w:space="0" w:color="auto"/>
              <w:left w:val="single" w:sz="4" w:space="0" w:color="auto"/>
              <w:bottom w:val="single" w:sz="4" w:space="0" w:color="auto"/>
              <w:right w:val="single" w:sz="4" w:space="0" w:color="auto"/>
            </w:tcBorders>
          </w:tcPr>
          <w:p w14:paraId="582297D2" w14:textId="6EF0FC55" w:rsidR="00E32762" w:rsidRPr="00624EB4" w:rsidRDefault="00E32762" w:rsidP="00E32762">
            <w:pPr>
              <w:spacing w:after="0"/>
              <w:jc w:val="both"/>
              <w:rPr>
                <w:rFonts w:ascii="Cambria" w:hAnsi="Cambria" w:cs="Arial"/>
              </w:rPr>
            </w:pPr>
            <w:r w:rsidRPr="00624EB4">
              <w:rPr>
                <w:rFonts w:ascii="Cambria" w:hAnsi="Cambria" w:cs="Arial"/>
              </w:rPr>
              <w:t xml:space="preserve">Tím </w:t>
            </w:r>
            <w:r w:rsidRPr="00624EB4">
              <w:rPr>
                <w:rFonts w:ascii="Cambria" w:hAnsi="Cambria" w:cs="Arial"/>
                <w:color w:val="000000"/>
              </w:rPr>
              <w:t>konzultantov</w:t>
            </w:r>
          </w:p>
        </w:tc>
        <w:tc>
          <w:tcPr>
            <w:tcW w:w="2018" w:type="dxa"/>
            <w:tcBorders>
              <w:top w:val="single" w:sz="4" w:space="0" w:color="auto"/>
              <w:left w:val="single" w:sz="4" w:space="0" w:color="auto"/>
              <w:bottom w:val="single" w:sz="4" w:space="0" w:color="auto"/>
              <w:right w:val="single" w:sz="4" w:space="0" w:color="auto"/>
            </w:tcBorders>
          </w:tcPr>
          <w:p w14:paraId="42273585" w14:textId="77777777" w:rsidR="00E32762" w:rsidRPr="00624EB4" w:rsidRDefault="00E32762" w:rsidP="00E32762">
            <w:pPr>
              <w:spacing w:after="0"/>
              <w:jc w:val="both"/>
              <w:rPr>
                <w:rFonts w:ascii="Cambria" w:hAnsi="Cambria" w:cs="Arial"/>
              </w:rPr>
            </w:pPr>
            <w:r w:rsidRPr="00624EB4">
              <w:rPr>
                <w:rFonts w:ascii="Cambria" w:hAnsi="Cambria" w:cs="Arial"/>
              </w:rPr>
              <w:t>objednávateľa</w:t>
            </w:r>
          </w:p>
        </w:tc>
        <w:tc>
          <w:tcPr>
            <w:tcW w:w="1276" w:type="dxa"/>
            <w:tcBorders>
              <w:top w:val="single" w:sz="4" w:space="0" w:color="auto"/>
              <w:left w:val="single" w:sz="4" w:space="0" w:color="auto"/>
              <w:bottom w:val="single" w:sz="4" w:space="0" w:color="auto"/>
              <w:right w:val="single" w:sz="4" w:space="0" w:color="auto"/>
            </w:tcBorders>
          </w:tcPr>
          <w:p w14:paraId="753D0E2C" w14:textId="4D8EA2D3" w:rsidR="00E32762" w:rsidRPr="00624EB4" w:rsidRDefault="00E32762" w:rsidP="00E32762">
            <w:pPr>
              <w:spacing w:after="0"/>
              <w:jc w:val="both"/>
              <w:rPr>
                <w:rFonts w:ascii="Cambria" w:hAnsi="Cambria" w:cs="Arial"/>
              </w:rPr>
            </w:pPr>
            <w:proofErr w:type="spellStart"/>
            <w:r w:rsidRPr="00624EB4">
              <w:rPr>
                <w:rFonts w:ascii="Cambria" w:hAnsi="Cambria" w:cs="Arial"/>
              </w:rPr>
              <w:t>TKonz</w:t>
            </w:r>
            <w:proofErr w:type="spellEnd"/>
          </w:p>
        </w:tc>
      </w:tr>
      <w:tr w:rsidR="00E32762" w:rsidRPr="00624EB4" w14:paraId="10D6A1F9" w14:textId="77777777">
        <w:tc>
          <w:tcPr>
            <w:tcW w:w="4503" w:type="dxa"/>
            <w:tcBorders>
              <w:top w:val="single" w:sz="4" w:space="0" w:color="auto"/>
              <w:left w:val="single" w:sz="4" w:space="0" w:color="auto"/>
              <w:bottom w:val="single" w:sz="4" w:space="0" w:color="auto"/>
              <w:right w:val="single" w:sz="4" w:space="0" w:color="auto"/>
            </w:tcBorders>
          </w:tcPr>
          <w:p w14:paraId="6BC8FC07" w14:textId="44BF19B4" w:rsidR="00E32762" w:rsidRPr="00624EB4" w:rsidRDefault="00E32762" w:rsidP="00E32762">
            <w:pPr>
              <w:spacing w:after="0"/>
              <w:jc w:val="both"/>
              <w:rPr>
                <w:rFonts w:ascii="Cambria" w:hAnsi="Cambria" w:cs="Arial"/>
              </w:rPr>
            </w:pPr>
            <w:r w:rsidRPr="00624EB4">
              <w:rPr>
                <w:rFonts w:ascii="Cambria" w:hAnsi="Cambria" w:cs="Arial"/>
              </w:rPr>
              <w:t xml:space="preserve">Tím pre akceptáciu systému </w:t>
            </w:r>
          </w:p>
        </w:tc>
        <w:tc>
          <w:tcPr>
            <w:tcW w:w="2018" w:type="dxa"/>
            <w:tcBorders>
              <w:top w:val="single" w:sz="4" w:space="0" w:color="auto"/>
              <w:left w:val="single" w:sz="4" w:space="0" w:color="auto"/>
              <w:bottom w:val="single" w:sz="4" w:space="0" w:color="auto"/>
              <w:right w:val="single" w:sz="4" w:space="0" w:color="auto"/>
            </w:tcBorders>
          </w:tcPr>
          <w:p w14:paraId="187986D7" w14:textId="77777777" w:rsidR="00E32762" w:rsidRPr="00624EB4" w:rsidRDefault="00E32762" w:rsidP="00E32762">
            <w:pPr>
              <w:spacing w:after="0"/>
              <w:jc w:val="both"/>
              <w:rPr>
                <w:rFonts w:ascii="Cambria" w:hAnsi="Cambria" w:cs="Arial"/>
              </w:rPr>
            </w:pPr>
            <w:r w:rsidRPr="00624EB4">
              <w:rPr>
                <w:rFonts w:ascii="Cambria" w:hAnsi="Cambria" w:cs="Arial"/>
              </w:rPr>
              <w:t>objednávateľa</w:t>
            </w:r>
          </w:p>
        </w:tc>
        <w:tc>
          <w:tcPr>
            <w:tcW w:w="1276" w:type="dxa"/>
            <w:tcBorders>
              <w:top w:val="single" w:sz="4" w:space="0" w:color="auto"/>
              <w:left w:val="single" w:sz="4" w:space="0" w:color="auto"/>
              <w:bottom w:val="single" w:sz="4" w:space="0" w:color="auto"/>
              <w:right w:val="single" w:sz="4" w:space="0" w:color="auto"/>
            </w:tcBorders>
          </w:tcPr>
          <w:p w14:paraId="0936A7F9" w14:textId="09734798" w:rsidR="00E32762" w:rsidRPr="00624EB4" w:rsidRDefault="00E32762" w:rsidP="00E32762">
            <w:pPr>
              <w:spacing w:after="0"/>
              <w:jc w:val="both"/>
              <w:rPr>
                <w:rFonts w:ascii="Cambria" w:hAnsi="Cambria" w:cs="Arial"/>
              </w:rPr>
            </w:pPr>
            <w:proofErr w:type="spellStart"/>
            <w:r w:rsidRPr="00624EB4">
              <w:rPr>
                <w:rFonts w:ascii="Cambria" w:hAnsi="Cambria" w:cs="Arial"/>
              </w:rPr>
              <w:t>TAkcept</w:t>
            </w:r>
            <w:proofErr w:type="spellEnd"/>
          </w:p>
        </w:tc>
      </w:tr>
      <w:tr w:rsidR="00E32762" w:rsidRPr="00624EB4" w14:paraId="48CB3759" w14:textId="77777777">
        <w:tc>
          <w:tcPr>
            <w:tcW w:w="4503" w:type="dxa"/>
            <w:tcBorders>
              <w:top w:val="single" w:sz="4" w:space="0" w:color="auto"/>
              <w:left w:val="single" w:sz="4" w:space="0" w:color="auto"/>
              <w:bottom w:val="single" w:sz="4" w:space="0" w:color="auto"/>
              <w:right w:val="single" w:sz="4" w:space="0" w:color="auto"/>
            </w:tcBorders>
          </w:tcPr>
          <w:p w14:paraId="4F936D81" w14:textId="28E1C857" w:rsidR="00E32762" w:rsidRPr="00624EB4" w:rsidRDefault="00E32762" w:rsidP="00E32762">
            <w:pPr>
              <w:spacing w:after="0"/>
              <w:jc w:val="both"/>
              <w:rPr>
                <w:rFonts w:ascii="Cambria" w:hAnsi="Cambria" w:cs="Arial"/>
              </w:rPr>
            </w:pPr>
            <w:r w:rsidRPr="00624EB4">
              <w:rPr>
                <w:rFonts w:ascii="Cambria" w:hAnsi="Cambria" w:cs="Arial"/>
              </w:rPr>
              <w:t>Migračný tím</w:t>
            </w:r>
            <w:r w:rsidRPr="00624EB4">
              <w:rPr>
                <w:rFonts w:ascii="Cambria" w:hAnsi="Cambria" w:cs="Arial"/>
                <w:vertAlign w:val="superscript"/>
              </w:rPr>
              <w:t>***)</w:t>
            </w:r>
          </w:p>
        </w:tc>
        <w:tc>
          <w:tcPr>
            <w:tcW w:w="2018" w:type="dxa"/>
            <w:tcBorders>
              <w:top w:val="single" w:sz="4" w:space="0" w:color="auto"/>
              <w:left w:val="single" w:sz="4" w:space="0" w:color="auto"/>
              <w:bottom w:val="single" w:sz="4" w:space="0" w:color="auto"/>
              <w:right w:val="single" w:sz="4" w:space="0" w:color="auto"/>
            </w:tcBorders>
          </w:tcPr>
          <w:p w14:paraId="65DCD291" w14:textId="77777777" w:rsidR="00E32762" w:rsidRPr="00624EB4" w:rsidRDefault="00E32762" w:rsidP="00E32762">
            <w:pPr>
              <w:spacing w:after="0"/>
              <w:jc w:val="both"/>
              <w:rPr>
                <w:rFonts w:ascii="Cambria" w:hAnsi="Cambria" w:cs="Arial"/>
              </w:rPr>
            </w:pPr>
            <w:r w:rsidRPr="00624EB4">
              <w:rPr>
                <w:rFonts w:ascii="Cambria" w:hAnsi="Cambria" w:cs="Arial"/>
              </w:rPr>
              <w:t>objednávateľa</w:t>
            </w:r>
          </w:p>
        </w:tc>
        <w:tc>
          <w:tcPr>
            <w:tcW w:w="1276" w:type="dxa"/>
            <w:tcBorders>
              <w:top w:val="single" w:sz="4" w:space="0" w:color="auto"/>
              <w:left w:val="single" w:sz="4" w:space="0" w:color="auto"/>
              <w:bottom w:val="single" w:sz="4" w:space="0" w:color="auto"/>
              <w:right w:val="single" w:sz="4" w:space="0" w:color="auto"/>
            </w:tcBorders>
          </w:tcPr>
          <w:p w14:paraId="6386E34F" w14:textId="77777777" w:rsidR="00E32762" w:rsidRPr="00624EB4" w:rsidRDefault="00E32762" w:rsidP="00E32762">
            <w:pPr>
              <w:spacing w:after="0"/>
              <w:jc w:val="both"/>
              <w:rPr>
                <w:rFonts w:ascii="Cambria" w:hAnsi="Cambria" w:cs="Arial"/>
              </w:rPr>
            </w:pPr>
            <w:proofErr w:type="spellStart"/>
            <w:r w:rsidRPr="00624EB4">
              <w:rPr>
                <w:rFonts w:ascii="Cambria" w:hAnsi="Cambria" w:cs="Arial"/>
              </w:rPr>
              <w:t>TMigr</w:t>
            </w:r>
            <w:proofErr w:type="spellEnd"/>
          </w:p>
        </w:tc>
      </w:tr>
      <w:tr w:rsidR="00E32762" w:rsidRPr="00624EB4" w14:paraId="3E87C758" w14:textId="77777777">
        <w:tc>
          <w:tcPr>
            <w:tcW w:w="4503" w:type="dxa"/>
            <w:tcBorders>
              <w:top w:val="single" w:sz="4" w:space="0" w:color="auto"/>
              <w:left w:val="single" w:sz="4" w:space="0" w:color="auto"/>
              <w:bottom w:val="single" w:sz="4" w:space="0" w:color="auto"/>
              <w:right w:val="single" w:sz="4" w:space="0" w:color="auto"/>
            </w:tcBorders>
          </w:tcPr>
          <w:p w14:paraId="503C7590" w14:textId="23CDDC21" w:rsidR="00E32762" w:rsidRPr="00624EB4" w:rsidRDefault="00E32762" w:rsidP="00E32762">
            <w:pPr>
              <w:spacing w:after="0"/>
              <w:jc w:val="both"/>
              <w:rPr>
                <w:rFonts w:ascii="Cambria" w:hAnsi="Cambria" w:cs="Arial"/>
              </w:rPr>
            </w:pPr>
            <w:r w:rsidRPr="00624EB4">
              <w:rPr>
                <w:rFonts w:ascii="Cambria" w:hAnsi="Cambria" w:cs="Arial"/>
              </w:rPr>
              <w:t xml:space="preserve">Technický tím </w:t>
            </w:r>
          </w:p>
        </w:tc>
        <w:tc>
          <w:tcPr>
            <w:tcW w:w="2018" w:type="dxa"/>
            <w:tcBorders>
              <w:top w:val="single" w:sz="4" w:space="0" w:color="auto"/>
              <w:left w:val="single" w:sz="4" w:space="0" w:color="auto"/>
              <w:bottom w:val="single" w:sz="4" w:space="0" w:color="auto"/>
              <w:right w:val="single" w:sz="4" w:space="0" w:color="auto"/>
            </w:tcBorders>
          </w:tcPr>
          <w:p w14:paraId="3A76FB97" w14:textId="77777777" w:rsidR="00E32762" w:rsidRPr="00624EB4" w:rsidRDefault="00E32762" w:rsidP="00E32762">
            <w:pPr>
              <w:spacing w:after="0"/>
              <w:jc w:val="both"/>
              <w:rPr>
                <w:rFonts w:ascii="Cambria" w:hAnsi="Cambria" w:cs="Arial"/>
              </w:rPr>
            </w:pPr>
            <w:r w:rsidRPr="00624EB4">
              <w:rPr>
                <w:rFonts w:ascii="Cambria" w:hAnsi="Cambria" w:cs="Arial"/>
              </w:rPr>
              <w:t>objednávateľa</w:t>
            </w:r>
          </w:p>
        </w:tc>
        <w:tc>
          <w:tcPr>
            <w:tcW w:w="1276" w:type="dxa"/>
            <w:tcBorders>
              <w:top w:val="single" w:sz="4" w:space="0" w:color="auto"/>
              <w:left w:val="single" w:sz="4" w:space="0" w:color="auto"/>
              <w:bottom w:val="single" w:sz="4" w:space="0" w:color="auto"/>
              <w:right w:val="single" w:sz="4" w:space="0" w:color="auto"/>
            </w:tcBorders>
          </w:tcPr>
          <w:p w14:paraId="019EA760" w14:textId="29F1753C" w:rsidR="00E32762" w:rsidRPr="00624EB4" w:rsidRDefault="00E32762" w:rsidP="00E32762">
            <w:pPr>
              <w:spacing w:after="0"/>
              <w:jc w:val="both"/>
              <w:rPr>
                <w:rFonts w:ascii="Cambria" w:hAnsi="Cambria" w:cs="Arial"/>
              </w:rPr>
            </w:pPr>
            <w:proofErr w:type="spellStart"/>
            <w:r w:rsidRPr="00624EB4">
              <w:rPr>
                <w:rFonts w:ascii="Cambria" w:hAnsi="Cambria" w:cs="Arial"/>
              </w:rPr>
              <w:t>TTech</w:t>
            </w:r>
            <w:proofErr w:type="spellEnd"/>
          </w:p>
        </w:tc>
      </w:tr>
      <w:tr w:rsidR="00750A7A" w:rsidRPr="00624EB4" w14:paraId="7FD19F0D" w14:textId="77777777">
        <w:tc>
          <w:tcPr>
            <w:tcW w:w="4503" w:type="dxa"/>
            <w:tcBorders>
              <w:top w:val="single" w:sz="4" w:space="0" w:color="auto"/>
              <w:left w:val="single" w:sz="4" w:space="0" w:color="auto"/>
              <w:bottom w:val="single" w:sz="4" w:space="0" w:color="auto"/>
              <w:right w:val="single" w:sz="4" w:space="0" w:color="auto"/>
            </w:tcBorders>
          </w:tcPr>
          <w:p w14:paraId="7E558D4B" w14:textId="50AF4A69" w:rsidR="00750A7A" w:rsidRPr="00624EB4" w:rsidRDefault="00750A7A" w:rsidP="00750A7A">
            <w:pPr>
              <w:spacing w:after="0"/>
              <w:jc w:val="both"/>
              <w:rPr>
                <w:rFonts w:ascii="Cambria" w:hAnsi="Cambria" w:cs="Arial"/>
              </w:rPr>
            </w:pPr>
            <w:r w:rsidRPr="00624EB4">
              <w:rPr>
                <w:rFonts w:ascii="Cambria" w:hAnsi="Cambria" w:cs="Arial"/>
              </w:rPr>
              <w:t>Tím školiteľov</w:t>
            </w:r>
          </w:p>
        </w:tc>
        <w:tc>
          <w:tcPr>
            <w:tcW w:w="2018" w:type="dxa"/>
            <w:tcBorders>
              <w:top w:val="single" w:sz="4" w:space="0" w:color="auto"/>
              <w:left w:val="single" w:sz="4" w:space="0" w:color="auto"/>
              <w:bottom w:val="single" w:sz="4" w:space="0" w:color="auto"/>
              <w:right w:val="single" w:sz="4" w:space="0" w:color="auto"/>
            </w:tcBorders>
          </w:tcPr>
          <w:p w14:paraId="331A80DE" w14:textId="01B48981" w:rsidR="00750A7A" w:rsidRPr="00624EB4" w:rsidRDefault="00750A7A" w:rsidP="00750A7A">
            <w:pPr>
              <w:spacing w:after="0"/>
              <w:jc w:val="both"/>
              <w:rPr>
                <w:rFonts w:ascii="Cambria" w:hAnsi="Cambria" w:cs="Arial"/>
              </w:rPr>
            </w:pPr>
            <w:r w:rsidRPr="00624EB4">
              <w:rPr>
                <w:rFonts w:ascii="Cambria" w:hAnsi="Cambria" w:cs="Arial"/>
              </w:rPr>
              <w:t>objednávateľa</w:t>
            </w:r>
          </w:p>
        </w:tc>
        <w:tc>
          <w:tcPr>
            <w:tcW w:w="1276" w:type="dxa"/>
            <w:tcBorders>
              <w:top w:val="single" w:sz="4" w:space="0" w:color="auto"/>
              <w:left w:val="single" w:sz="4" w:space="0" w:color="auto"/>
              <w:bottom w:val="single" w:sz="4" w:space="0" w:color="auto"/>
              <w:right w:val="single" w:sz="4" w:space="0" w:color="auto"/>
            </w:tcBorders>
          </w:tcPr>
          <w:p w14:paraId="1ACE8504" w14:textId="59E055B6" w:rsidR="00750A7A" w:rsidRPr="00624EB4" w:rsidRDefault="00750A7A" w:rsidP="00750A7A">
            <w:pPr>
              <w:spacing w:after="0"/>
              <w:jc w:val="both"/>
              <w:rPr>
                <w:rFonts w:ascii="Cambria" w:hAnsi="Cambria" w:cs="Arial"/>
              </w:rPr>
            </w:pPr>
            <w:proofErr w:type="spellStart"/>
            <w:r w:rsidRPr="00624EB4">
              <w:rPr>
                <w:rFonts w:ascii="Cambria" w:hAnsi="Cambria" w:cs="Arial"/>
              </w:rPr>
              <w:t>T</w:t>
            </w:r>
            <w:r w:rsidR="00914C63" w:rsidRPr="00624EB4">
              <w:rPr>
                <w:rFonts w:ascii="Cambria" w:hAnsi="Cambria" w:cs="Arial"/>
              </w:rPr>
              <w:t>S</w:t>
            </w:r>
            <w:r w:rsidRPr="00624EB4">
              <w:rPr>
                <w:rFonts w:ascii="Cambria" w:hAnsi="Cambria" w:cs="Arial"/>
              </w:rPr>
              <w:t>kol</w:t>
            </w:r>
            <w:proofErr w:type="spellEnd"/>
          </w:p>
        </w:tc>
      </w:tr>
      <w:tr w:rsidR="00750A7A" w:rsidRPr="00624EB4" w14:paraId="1A46EA95" w14:textId="77777777" w:rsidTr="007B487B">
        <w:trPr>
          <w:cantSplit/>
        </w:trPr>
        <w:tc>
          <w:tcPr>
            <w:tcW w:w="6521" w:type="dxa"/>
            <w:gridSpan w:val="2"/>
            <w:tcBorders>
              <w:top w:val="single" w:sz="4" w:space="0" w:color="auto"/>
              <w:left w:val="single" w:sz="4" w:space="0" w:color="auto"/>
              <w:bottom w:val="single" w:sz="4" w:space="0" w:color="auto"/>
              <w:right w:val="single" w:sz="4" w:space="0" w:color="auto"/>
            </w:tcBorders>
          </w:tcPr>
          <w:p w14:paraId="08C624A7" w14:textId="77777777" w:rsidR="00750A7A" w:rsidRPr="00624EB4" w:rsidRDefault="00750A7A" w:rsidP="00750A7A">
            <w:pPr>
              <w:spacing w:after="0"/>
              <w:jc w:val="both"/>
              <w:rPr>
                <w:rFonts w:ascii="Cambria" w:hAnsi="Cambria" w:cs="Arial"/>
              </w:rPr>
            </w:pPr>
            <w:r w:rsidRPr="00624EB4">
              <w:rPr>
                <w:rFonts w:ascii="Cambria" w:hAnsi="Cambria" w:cs="Arial"/>
              </w:rPr>
              <w:t>Zhotoviteľ</w:t>
            </w:r>
          </w:p>
        </w:tc>
        <w:tc>
          <w:tcPr>
            <w:tcW w:w="1276" w:type="dxa"/>
            <w:tcBorders>
              <w:top w:val="single" w:sz="4" w:space="0" w:color="auto"/>
              <w:left w:val="single" w:sz="4" w:space="0" w:color="auto"/>
              <w:bottom w:val="single" w:sz="4" w:space="0" w:color="auto"/>
              <w:right w:val="single" w:sz="4" w:space="0" w:color="auto"/>
            </w:tcBorders>
          </w:tcPr>
          <w:p w14:paraId="3478D317" w14:textId="5214CF77" w:rsidR="00750A7A" w:rsidRPr="00624EB4" w:rsidRDefault="00750A7A" w:rsidP="00750A7A">
            <w:pPr>
              <w:spacing w:after="0"/>
              <w:jc w:val="both"/>
              <w:rPr>
                <w:rFonts w:ascii="Cambria" w:hAnsi="Cambria" w:cs="Arial"/>
              </w:rPr>
            </w:pPr>
            <w:proofErr w:type="spellStart"/>
            <w:r w:rsidRPr="00624EB4">
              <w:rPr>
                <w:rFonts w:ascii="Cambria" w:hAnsi="Cambria" w:cs="Arial"/>
              </w:rPr>
              <w:t>Zhot</w:t>
            </w:r>
            <w:proofErr w:type="spellEnd"/>
            <w:r w:rsidRPr="00624EB4">
              <w:rPr>
                <w:rFonts w:ascii="Cambria" w:hAnsi="Cambria" w:cs="Arial"/>
              </w:rPr>
              <w:t>.</w:t>
            </w:r>
          </w:p>
        </w:tc>
      </w:tr>
      <w:tr w:rsidR="00750A7A" w:rsidRPr="00624EB4" w14:paraId="167D0443" w14:textId="77777777" w:rsidTr="007B487B">
        <w:trPr>
          <w:cantSplit/>
        </w:trPr>
        <w:tc>
          <w:tcPr>
            <w:tcW w:w="6521" w:type="dxa"/>
            <w:gridSpan w:val="2"/>
            <w:tcBorders>
              <w:top w:val="single" w:sz="4" w:space="0" w:color="auto"/>
              <w:left w:val="single" w:sz="4" w:space="0" w:color="auto"/>
              <w:bottom w:val="single" w:sz="4" w:space="0" w:color="auto"/>
              <w:right w:val="single" w:sz="4" w:space="0" w:color="auto"/>
            </w:tcBorders>
          </w:tcPr>
          <w:p w14:paraId="2DA205B6" w14:textId="77777777" w:rsidR="00750A7A" w:rsidRPr="00624EB4" w:rsidRDefault="00750A7A" w:rsidP="00750A7A">
            <w:pPr>
              <w:spacing w:after="0"/>
              <w:jc w:val="both"/>
              <w:rPr>
                <w:rFonts w:ascii="Cambria" w:hAnsi="Cambria" w:cs="Arial"/>
              </w:rPr>
            </w:pPr>
            <w:r w:rsidRPr="00624EB4">
              <w:rPr>
                <w:rFonts w:ascii="Cambria" w:hAnsi="Cambria" w:cs="Arial"/>
              </w:rPr>
              <w:t>Objednávateľ</w:t>
            </w:r>
          </w:p>
        </w:tc>
        <w:tc>
          <w:tcPr>
            <w:tcW w:w="1276" w:type="dxa"/>
            <w:tcBorders>
              <w:top w:val="single" w:sz="4" w:space="0" w:color="auto"/>
              <w:left w:val="single" w:sz="4" w:space="0" w:color="auto"/>
              <w:bottom w:val="single" w:sz="4" w:space="0" w:color="auto"/>
              <w:right w:val="single" w:sz="4" w:space="0" w:color="auto"/>
            </w:tcBorders>
          </w:tcPr>
          <w:p w14:paraId="3BC1D7B5" w14:textId="470D3389" w:rsidR="00750A7A" w:rsidRPr="00624EB4" w:rsidRDefault="00750A7A" w:rsidP="00750A7A">
            <w:pPr>
              <w:spacing w:after="0"/>
              <w:jc w:val="both"/>
              <w:rPr>
                <w:rFonts w:ascii="Cambria" w:hAnsi="Cambria" w:cs="Arial"/>
              </w:rPr>
            </w:pPr>
            <w:proofErr w:type="spellStart"/>
            <w:r w:rsidRPr="00624EB4">
              <w:rPr>
                <w:rFonts w:ascii="Cambria" w:hAnsi="Cambria" w:cs="Arial"/>
              </w:rPr>
              <w:t>Obj</w:t>
            </w:r>
            <w:proofErr w:type="spellEnd"/>
            <w:r w:rsidRPr="00624EB4">
              <w:rPr>
                <w:rFonts w:ascii="Cambria" w:hAnsi="Cambria" w:cs="Arial"/>
              </w:rPr>
              <w:t>.</w:t>
            </w:r>
          </w:p>
        </w:tc>
      </w:tr>
    </w:tbl>
    <w:p w14:paraId="698927F8" w14:textId="451D28B8" w:rsidR="00A6064E" w:rsidRPr="00624EB4" w:rsidRDefault="00E0571A" w:rsidP="00B16C93">
      <w:pPr>
        <w:spacing w:after="0"/>
        <w:ind w:left="993" w:hanging="285"/>
        <w:rPr>
          <w:rFonts w:ascii="Cambria" w:hAnsi="Cambria"/>
          <w:sz w:val="20"/>
          <w:szCs w:val="20"/>
        </w:rPr>
      </w:pPr>
      <w:r w:rsidRPr="00624EB4">
        <w:rPr>
          <w:rFonts w:ascii="Cambria" w:hAnsi="Cambria"/>
          <w:color w:val="000000"/>
          <w:sz w:val="20"/>
          <w:szCs w:val="20"/>
          <w:vertAlign w:val="superscript"/>
        </w:rPr>
        <w:t>*)</w:t>
      </w:r>
      <w:r w:rsidRPr="00624EB4">
        <w:rPr>
          <w:rFonts w:ascii="Cambria" w:hAnsi="Cambria"/>
          <w:color w:val="000000"/>
          <w:sz w:val="20"/>
          <w:szCs w:val="20"/>
          <w:vertAlign w:val="superscript"/>
        </w:rPr>
        <w:tab/>
      </w:r>
      <w:r w:rsidRPr="00624EB4">
        <w:rPr>
          <w:rFonts w:ascii="Cambria" w:hAnsi="Cambria"/>
          <w:sz w:val="16"/>
          <w:szCs w:val="16"/>
        </w:rPr>
        <w:t>v prípade, ak nebol zmenový tím objednávateľa zriadený, činnosti zabezpečuje vedúci tímu konzultantov alebo riadiacou radou projektu písomne poverený zamestnanec objednávateľa</w:t>
      </w:r>
      <w:r w:rsidR="00111081" w:rsidRPr="00624EB4">
        <w:rPr>
          <w:rFonts w:ascii="Cambria" w:hAnsi="Cambria"/>
          <w:sz w:val="16"/>
          <w:szCs w:val="16"/>
        </w:rPr>
        <w:t>,</w:t>
      </w:r>
    </w:p>
    <w:p w14:paraId="7781ECE2" w14:textId="0AB003BF" w:rsidR="00E0571A" w:rsidRPr="00624EB4" w:rsidRDefault="0037600A" w:rsidP="00B16C93">
      <w:pPr>
        <w:spacing w:after="0"/>
        <w:ind w:left="993" w:hanging="285"/>
        <w:rPr>
          <w:rFonts w:ascii="Cambria" w:hAnsi="Cambria"/>
          <w:sz w:val="20"/>
          <w:szCs w:val="20"/>
        </w:rPr>
      </w:pPr>
      <w:r w:rsidRPr="00624EB4">
        <w:rPr>
          <w:rFonts w:ascii="Cambria" w:hAnsi="Cambria"/>
          <w:sz w:val="20"/>
          <w:szCs w:val="20"/>
          <w:vertAlign w:val="superscript"/>
        </w:rPr>
        <w:t>**</w:t>
      </w:r>
      <w:r w:rsidR="0024225C" w:rsidRPr="00624EB4">
        <w:rPr>
          <w:rFonts w:ascii="Cambria" w:hAnsi="Cambria"/>
          <w:sz w:val="20"/>
          <w:szCs w:val="20"/>
          <w:vertAlign w:val="superscript"/>
        </w:rPr>
        <w:t>)</w:t>
      </w:r>
      <w:r w:rsidR="0024225C" w:rsidRPr="00624EB4">
        <w:rPr>
          <w:rFonts w:ascii="Cambria" w:hAnsi="Cambria"/>
          <w:sz w:val="20"/>
          <w:szCs w:val="20"/>
        </w:rPr>
        <w:t xml:space="preserve"> </w:t>
      </w:r>
      <w:r w:rsidR="00253C4B" w:rsidRPr="00624EB4">
        <w:rPr>
          <w:rFonts w:ascii="Cambria" w:hAnsi="Cambria"/>
          <w:sz w:val="20"/>
          <w:szCs w:val="20"/>
        </w:rPr>
        <w:tab/>
      </w:r>
      <w:r w:rsidR="0024225C" w:rsidRPr="00624EB4">
        <w:rPr>
          <w:rFonts w:ascii="Cambria" w:hAnsi="Cambria"/>
          <w:sz w:val="16"/>
          <w:szCs w:val="16"/>
        </w:rPr>
        <w:t>prizvaný štatutárny orgán zástupcu zhotoviteľa</w:t>
      </w:r>
      <w:r w:rsidRPr="00624EB4">
        <w:rPr>
          <w:rFonts w:ascii="Cambria" w:hAnsi="Cambria"/>
          <w:sz w:val="16"/>
          <w:szCs w:val="16"/>
        </w:rPr>
        <w:t>, alebo ním poverená osoba</w:t>
      </w:r>
      <w:r w:rsidR="00111081" w:rsidRPr="00624EB4">
        <w:rPr>
          <w:rFonts w:ascii="Cambria" w:hAnsi="Cambria"/>
          <w:sz w:val="16"/>
          <w:szCs w:val="16"/>
        </w:rPr>
        <w:t>,</w:t>
      </w:r>
    </w:p>
    <w:p w14:paraId="4DB9AB69" w14:textId="1D8C7541" w:rsidR="00253C4B" w:rsidRPr="00624EB4" w:rsidRDefault="00253C4B" w:rsidP="00B16C93">
      <w:pPr>
        <w:spacing w:after="0"/>
        <w:ind w:left="993" w:hanging="285"/>
        <w:rPr>
          <w:rFonts w:ascii="Cambria" w:hAnsi="Cambria"/>
          <w:sz w:val="20"/>
          <w:szCs w:val="20"/>
        </w:rPr>
      </w:pPr>
      <w:r w:rsidRPr="00624EB4">
        <w:rPr>
          <w:rFonts w:ascii="Cambria" w:hAnsi="Cambria" w:cs="Arial"/>
          <w:vertAlign w:val="superscript"/>
        </w:rPr>
        <w:t xml:space="preserve">***) </w:t>
      </w:r>
      <w:r w:rsidRPr="00624EB4">
        <w:rPr>
          <w:rFonts w:ascii="Cambria" w:hAnsi="Cambria"/>
          <w:sz w:val="16"/>
          <w:szCs w:val="16"/>
        </w:rPr>
        <w:t>ak je relevantné</w:t>
      </w:r>
      <w:r w:rsidR="00111081" w:rsidRPr="00624EB4">
        <w:rPr>
          <w:rFonts w:ascii="Cambria" w:hAnsi="Cambria"/>
          <w:sz w:val="16"/>
          <w:szCs w:val="16"/>
        </w:rPr>
        <w:t>,</w:t>
      </w:r>
    </w:p>
    <w:p w14:paraId="713326F1" w14:textId="448F1BBD" w:rsidR="00AF7FD2" w:rsidRPr="00624EB4" w:rsidRDefault="00AF7FD2" w:rsidP="00B16C93">
      <w:pPr>
        <w:pStyle w:val="Nadpis2"/>
        <w:tabs>
          <w:tab w:val="clear" w:pos="720"/>
        </w:tabs>
        <w:spacing w:before="240" w:after="120"/>
        <w:ind w:left="567" w:hanging="567"/>
        <w:jc w:val="both"/>
        <w:rPr>
          <w:rFonts w:ascii="Cambria" w:hAnsi="Cambria"/>
          <w:sz w:val="22"/>
          <w:szCs w:val="22"/>
        </w:rPr>
      </w:pPr>
      <w:bookmarkStart w:id="91" w:name="_Toc214718872"/>
      <w:r w:rsidRPr="00624EB4">
        <w:rPr>
          <w:rFonts w:ascii="Cambria" w:hAnsi="Cambria"/>
          <w:sz w:val="22"/>
          <w:szCs w:val="22"/>
        </w:rPr>
        <w:t>Kategorizácia dokumentácie a zmluvných dodávok</w:t>
      </w:r>
      <w:bookmarkEnd w:id="0"/>
      <w:bookmarkEnd w:id="91"/>
    </w:p>
    <w:p w14:paraId="459E0935" w14:textId="77777777" w:rsidR="005A32B7" w:rsidRPr="00624EB4" w:rsidRDefault="005A32B7" w:rsidP="000166CF">
      <w:pPr>
        <w:numPr>
          <w:ilvl w:val="2"/>
          <w:numId w:val="1"/>
        </w:numPr>
        <w:spacing w:before="120" w:after="60" w:line="240" w:lineRule="auto"/>
        <w:jc w:val="both"/>
        <w:rPr>
          <w:rFonts w:ascii="Cambria" w:hAnsi="Cambria"/>
          <w:b/>
          <w:bCs/>
        </w:rPr>
      </w:pPr>
      <w:r w:rsidRPr="00624EB4">
        <w:rPr>
          <w:rFonts w:ascii="Cambria" w:hAnsi="Cambria"/>
          <w:b/>
          <w:bCs/>
        </w:rPr>
        <w:t>Zmluvné dodávky</w:t>
      </w:r>
    </w:p>
    <w:p w14:paraId="17151C64" w14:textId="77777777" w:rsidR="005A32B7" w:rsidRPr="00624EB4" w:rsidRDefault="005A32B7" w:rsidP="00B823F3">
      <w:pPr>
        <w:pStyle w:val="Obyajntext"/>
        <w:ind w:left="632"/>
        <w:rPr>
          <w:rFonts w:ascii="Cambria" w:hAnsi="Cambria" w:cs="Arial"/>
          <w:sz w:val="22"/>
          <w:szCs w:val="22"/>
        </w:rPr>
      </w:pPr>
      <w:r w:rsidRPr="00624EB4">
        <w:rPr>
          <w:rFonts w:ascii="Cambria" w:hAnsi="Cambria" w:cs="Arial"/>
          <w:sz w:val="22"/>
          <w:szCs w:val="22"/>
        </w:rPr>
        <w:t>Zmluvné dodávky projektu predstavujú</w:t>
      </w:r>
    </w:p>
    <w:p w14:paraId="1FEEDE5B" w14:textId="067CE2FD" w:rsidR="005A32B7" w:rsidRPr="00624EB4" w:rsidRDefault="005A32B7" w:rsidP="00B823F3">
      <w:pPr>
        <w:pStyle w:val="Obyajntext"/>
        <w:numPr>
          <w:ilvl w:val="0"/>
          <w:numId w:val="8"/>
        </w:numPr>
        <w:tabs>
          <w:tab w:val="clear" w:pos="360"/>
        </w:tabs>
        <w:ind w:left="992"/>
        <w:rPr>
          <w:rFonts w:ascii="Cambria" w:hAnsi="Cambria" w:cs="Arial"/>
          <w:color w:val="000000"/>
          <w:sz w:val="22"/>
          <w:szCs w:val="22"/>
        </w:rPr>
      </w:pPr>
      <w:r w:rsidRPr="00624EB4">
        <w:rPr>
          <w:rFonts w:ascii="Cambria" w:hAnsi="Cambria" w:cs="Arial"/>
          <w:color w:val="000000"/>
          <w:sz w:val="22"/>
          <w:szCs w:val="22"/>
        </w:rPr>
        <w:t>dodávaný systém,</w:t>
      </w:r>
    </w:p>
    <w:p w14:paraId="29D4FB1D" w14:textId="77777777" w:rsidR="005A32B7" w:rsidRPr="00624EB4" w:rsidRDefault="005A32B7" w:rsidP="00B823F3">
      <w:pPr>
        <w:pStyle w:val="Obyajntext"/>
        <w:numPr>
          <w:ilvl w:val="0"/>
          <w:numId w:val="8"/>
        </w:numPr>
        <w:tabs>
          <w:tab w:val="clear" w:pos="360"/>
        </w:tabs>
        <w:ind w:left="992"/>
        <w:rPr>
          <w:rFonts w:ascii="Cambria" w:hAnsi="Cambria" w:cs="Arial"/>
          <w:sz w:val="22"/>
          <w:szCs w:val="22"/>
        </w:rPr>
      </w:pPr>
      <w:r w:rsidRPr="00624EB4">
        <w:rPr>
          <w:rFonts w:ascii="Cambria" w:hAnsi="Cambria" w:cs="Arial"/>
          <w:sz w:val="22"/>
          <w:szCs w:val="22"/>
        </w:rPr>
        <w:t>projektová dokumentácia,</w:t>
      </w:r>
    </w:p>
    <w:p w14:paraId="6AB247E5" w14:textId="77777777" w:rsidR="005A32B7" w:rsidRPr="00624EB4" w:rsidRDefault="005A32B7" w:rsidP="00B823F3">
      <w:pPr>
        <w:pStyle w:val="Obyajntext"/>
        <w:numPr>
          <w:ilvl w:val="0"/>
          <w:numId w:val="8"/>
        </w:numPr>
        <w:tabs>
          <w:tab w:val="clear" w:pos="360"/>
        </w:tabs>
        <w:ind w:left="992"/>
        <w:rPr>
          <w:rFonts w:ascii="Cambria" w:hAnsi="Cambria" w:cs="Arial"/>
          <w:sz w:val="22"/>
          <w:szCs w:val="22"/>
        </w:rPr>
      </w:pPr>
      <w:r w:rsidRPr="00624EB4">
        <w:rPr>
          <w:rFonts w:ascii="Cambria" w:hAnsi="Cambria" w:cs="Arial"/>
          <w:sz w:val="22"/>
          <w:szCs w:val="22"/>
        </w:rPr>
        <w:t>sprievodná dokumentácia dodávaného systému,</w:t>
      </w:r>
    </w:p>
    <w:p w14:paraId="547D1D84" w14:textId="77777777" w:rsidR="005A32B7" w:rsidRPr="00624EB4" w:rsidRDefault="005A32B7" w:rsidP="00B823F3">
      <w:pPr>
        <w:pStyle w:val="Obyajntext"/>
        <w:numPr>
          <w:ilvl w:val="0"/>
          <w:numId w:val="8"/>
        </w:numPr>
        <w:tabs>
          <w:tab w:val="clear" w:pos="360"/>
        </w:tabs>
        <w:ind w:left="992"/>
        <w:rPr>
          <w:rFonts w:ascii="Cambria" w:hAnsi="Cambria" w:cs="Arial"/>
          <w:sz w:val="22"/>
          <w:szCs w:val="22"/>
        </w:rPr>
      </w:pPr>
      <w:r w:rsidRPr="00624EB4">
        <w:rPr>
          <w:rFonts w:ascii="Cambria" w:hAnsi="Cambria" w:cs="Arial"/>
          <w:sz w:val="22"/>
          <w:szCs w:val="22"/>
        </w:rPr>
        <w:t>zmluvne stanovené práce a služby.</w:t>
      </w:r>
    </w:p>
    <w:p w14:paraId="7831EDC9" w14:textId="71EA9A8A" w:rsidR="007A2FEC" w:rsidRPr="00624EB4" w:rsidRDefault="007A2FEC" w:rsidP="000166CF">
      <w:pPr>
        <w:numPr>
          <w:ilvl w:val="2"/>
          <w:numId w:val="1"/>
        </w:numPr>
        <w:spacing w:before="120" w:after="60" w:line="240" w:lineRule="auto"/>
        <w:jc w:val="both"/>
        <w:rPr>
          <w:rFonts w:ascii="Cambria" w:hAnsi="Cambria"/>
          <w:b/>
          <w:bCs/>
        </w:rPr>
      </w:pPr>
      <w:r w:rsidRPr="00624EB4">
        <w:rPr>
          <w:rFonts w:ascii="Cambria" w:hAnsi="Cambria"/>
          <w:b/>
          <w:bCs/>
        </w:rPr>
        <w:lastRenderedPageBreak/>
        <w:t>Riadená projektová dokumentácia</w:t>
      </w:r>
      <w:r w:rsidR="00596FA2" w:rsidRPr="00624EB4">
        <w:rPr>
          <w:rFonts w:ascii="Cambria" w:hAnsi="Cambria"/>
          <w:b/>
          <w:bCs/>
        </w:rPr>
        <w:t xml:space="preserve"> (manažérske produk</w:t>
      </w:r>
      <w:r w:rsidR="00C63AB2" w:rsidRPr="00624EB4">
        <w:rPr>
          <w:rFonts w:ascii="Cambria" w:hAnsi="Cambria"/>
          <w:b/>
          <w:bCs/>
        </w:rPr>
        <w:t>t</w:t>
      </w:r>
      <w:r w:rsidR="00596FA2" w:rsidRPr="00624EB4">
        <w:rPr>
          <w:rFonts w:ascii="Cambria" w:hAnsi="Cambria"/>
          <w:b/>
          <w:bCs/>
        </w:rPr>
        <w:t>y)</w:t>
      </w:r>
    </w:p>
    <w:p w14:paraId="4377F533" w14:textId="2DF35F7D" w:rsidR="00D85ACC" w:rsidRPr="00624EB4" w:rsidRDefault="00D85ACC" w:rsidP="00EF37FB">
      <w:pPr>
        <w:pStyle w:val="Odsekzoznamu"/>
        <w:numPr>
          <w:ilvl w:val="0"/>
          <w:numId w:val="50"/>
        </w:numPr>
        <w:spacing w:before="120" w:after="240" w:line="240" w:lineRule="auto"/>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Projektový iniciálny dokument</w:t>
      </w:r>
    </w:p>
    <w:p w14:paraId="6A922494" w14:textId="77777777" w:rsidR="00354BAE" w:rsidRPr="00624EB4" w:rsidRDefault="00354BAE" w:rsidP="00EF37FB">
      <w:pPr>
        <w:pStyle w:val="Odsekzoznamu"/>
        <w:numPr>
          <w:ilvl w:val="0"/>
          <w:numId w:val="50"/>
        </w:numPr>
        <w:spacing w:before="240" w:after="240" w:line="240" w:lineRule="auto"/>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Organizačné zabezpečenie projektu (súčasť PID)</w:t>
      </w:r>
    </w:p>
    <w:p w14:paraId="6901F393" w14:textId="77777777" w:rsidR="00354BAE" w:rsidRPr="00624EB4" w:rsidRDefault="00354BAE" w:rsidP="00354BAE">
      <w:pPr>
        <w:pStyle w:val="Odsekzoznamu"/>
        <w:spacing w:before="240" w:after="240" w:line="240" w:lineRule="auto"/>
        <w:ind w:left="1080"/>
        <w:rPr>
          <w:rFonts w:ascii="Cambria" w:eastAsia="Times New Roman" w:hAnsi="Cambria" w:cs="Calibri"/>
          <w:color w:val="000000" w:themeColor="text1"/>
          <w:lang w:eastAsia="sk-SK"/>
        </w:rPr>
      </w:pPr>
    </w:p>
    <w:p w14:paraId="2E7C32E7" w14:textId="77777777" w:rsidR="007A2FEC" w:rsidRPr="00624EB4" w:rsidRDefault="007A2FEC">
      <w:pPr>
        <w:pStyle w:val="Odsekzoznamu"/>
        <w:numPr>
          <w:ilvl w:val="0"/>
          <w:numId w:val="3"/>
        </w:numPr>
        <w:spacing w:after="0" w:line="240" w:lineRule="auto"/>
        <w:rPr>
          <w:rFonts w:ascii="Cambria" w:hAnsi="Cambria" w:cs="Arial"/>
          <w:color w:val="000000" w:themeColor="text1"/>
        </w:rPr>
      </w:pPr>
      <w:r w:rsidRPr="00624EB4">
        <w:rPr>
          <w:rFonts w:ascii="Cambria" w:hAnsi="Cambria" w:cs="Arial"/>
          <w:color w:val="000000" w:themeColor="text1"/>
        </w:rPr>
        <w:t>Projektové plány</w:t>
      </w:r>
    </w:p>
    <w:p w14:paraId="63579E77" w14:textId="77777777" w:rsidR="007A2FEC" w:rsidRPr="00624EB4" w:rsidRDefault="007A2FEC" w:rsidP="00430C33">
      <w:pPr>
        <w:pStyle w:val="Odsekzoznamu"/>
        <w:numPr>
          <w:ilvl w:val="2"/>
          <w:numId w:val="4"/>
        </w:numPr>
        <w:spacing w:after="0" w:line="240" w:lineRule="auto"/>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 xml:space="preserve">Detailný Plán projektu </w:t>
      </w:r>
    </w:p>
    <w:p w14:paraId="336728C7" w14:textId="4D02B462" w:rsidR="007A2FEC" w:rsidRPr="00624EB4" w:rsidRDefault="007A2FEC" w:rsidP="00430C33">
      <w:pPr>
        <w:pStyle w:val="Odsekzoznamu"/>
        <w:numPr>
          <w:ilvl w:val="2"/>
          <w:numId w:val="4"/>
        </w:numPr>
        <w:spacing w:after="0" w:line="240" w:lineRule="auto"/>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Plán etapy Analýza a dizajn</w:t>
      </w:r>
    </w:p>
    <w:p w14:paraId="17942333" w14:textId="3955963F" w:rsidR="007A2FEC" w:rsidRPr="00624EB4" w:rsidRDefault="007A2FEC" w:rsidP="00430C33">
      <w:pPr>
        <w:pStyle w:val="Odsekzoznamu"/>
        <w:numPr>
          <w:ilvl w:val="2"/>
          <w:numId w:val="4"/>
        </w:numPr>
        <w:spacing w:after="0" w:line="240" w:lineRule="auto"/>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Plán etapy Implementácia</w:t>
      </w:r>
    </w:p>
    <w:p w14:paraId="419EBC8B" w14:textId="77777777" w:rsidR="00F56A29" w:rsidRPr="00624EB4" w:rsidRDefault="007A2FEC">
      <w:pPr>
        <w:pStyle w:val="Odsekzoznamu"/>
        <w:numPr>
          <w:ilvl w:val="2"/>
          <w:numId w:val="4"/>
        </w:numPr>
        <w:spacing w:after="0" w:line="240" w:lineRule="auto"/>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Plán školení personálu</w:t>
      </w:r>
    </w:p>
    <w:p w14:paraId="6C8E6B36" w14:textId="3F09A34F" w:rsidR="007A2FEC" w:rsidRPr="00624EB4" w:rsidRDefault="007A2FEC">
      <w:pPr>
        <w:pStyle w:val="Odsekzoznamu"/>
        <w:numPr>
          <w:ilvl w:val="2"/>
          <w:numId w:val="4"/>
        </w:numPr>
        <w:spacing w:after="0" w:line="240" w:lineRule="auto"/>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Plán testovania dodávaného systému</w:t>
      </w:r>
    </w:p>
    <w:p w14:paraId="1FA82BFF" w14:textId="21469165" w:rsidR="007F4423" w:rsidRPr="00624EB4" w:rsidRDefault="007F4423" w:rsidP="00430C33">
      <w:pPr>
        <w:pStyle w:val="Odsekzoznamu"/>
        <w:numPr>
          <w:ilvl w:val="2"/>
          <w:numId w:val="4"/>
        </w:numPr>
        <w:spacing w:after="0" w:line="240" w:lineRule="auto"/>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Plán testovania systému na migráciu údajov</w:t>
      </w:r>
      <w:r w:rsidR="003A0B3B" w:rsidRPr="00624EB4">
        <w:rPr>
          <w:rFonts w:ascii="Cambria" w:eastAsia="Times New Roman" w:hAnsi="Cambria" w:cs="Calibri"/>
          <w:color w:val="000000" w:themeColor="text1"/>
          <w:vertAlign w:val="superscript"/>
          <w:lang w:eastAsia="sk-SK"/>
        </w:rPr>
        <w:t>1</w:t>
      </w:r>
      <w:r w:rsidRPr="00624EB4">
        <w:rPr>
          <w:rFonts w:ascii="Cambria" w:eastAsia="Times New Roman" w:hAnsi="Cambria" w:cs="Calibri"/>
          <w:color w:val="000000" w:themeColor="text1"/>
          <w:lang w:eastAsia="sk-SK"/>
        </w:rPr>
        <w:t xml:space="preserve"> </w:t>
      </w:r>
    </w:p>
    <w:p w14:paraId="458CF097" w14:textId="3CB8FBFF" w:rsidR="007A2FEC" w:rsidRPr="00624EB4" w:rsidRDefault="007A2FEC" w:rsidP="00430C33">
      <w:pPr>
        <w:pStyle w:val="Odsekzoznamu"/>
        <w:numPr>
          <w:ilvl w:val="2"/>
          <w:numId w:val="4"/>
        </w:numPr>
        <w:spacing w:after="0" w:line="240" w:lineRule="auto"/>
        <w:rPr>
          <w:rFonts w:ascii="Cambria" w:eastAsia="Times New Roman" w:hAnsi="Cambria" w:cs="Calibri"/>
          <w:color w:val="000000" w:themeColor="text1"/>
          <w:lang w:eastAsia="sk-SK"/>
        </w:rPr>
      </w:pPr>
      <w:r w:rsidRPr="00624EB4">
        <w:rPr>
          <w:rFonts w:ascii="Cambria" w:hAnsi="Cambria" w:cs="Calibri"/>
          <w:color w:val="000000" w:themeColor="text1"/>
        </w:rPr>
        <w:t xml:space="preserve">Plán skúšobnej </w:t>
      </w:r>
      <w:r w:rsidR="00287DF7" w:rsidRPr="00624EB4">
        <w:rPr>
          <w:rFonts w:ascii="Cambria" w:hAnsi="Cambria" w:cs="Calibri"/>
          <w:color w:val="000000" w:themeColor="text1"/>
        </w:rPr>
        <w:t xml:space="preserve">produkčnej </w:t>
      </w:r>
      <w:r w:rsidRPr="00624EB4">
        <w:rPr>
          <w:rFonts w:ascii="Cambria" w:hAnsi="Cambria" w:cs="Calibri"/>
          <w:color w:val="000000" w:themeColor="text1"/>
        </w:rPr>
        <w:t xml:space="preserve">prevádzky </w:t>
      </w:r>
    </w:p>
    <w:p w14:paraId="68B2E7CE" w14:textId="77777777" w:rsidR="00C80736" w:rsidRPr="00624EB4" w:rsidRDefault="00C80736" w:rsidP="00C80736">
      <w:pPr>
        <w:pStyle w:val="Odsekzoznamu"/>
        <w:spacing w:after="0" w:line="240" w:lineRule="auto"/>
        <w:ind w:left="1080"/>
        <w:rPr>
          <w:rFonts w:ascii="Cambria" w:eastAsia="Times New Roman" w:hAnsi="Cambria" w:cs="Calibri"/>
          <w:color w:val="000000" w:themeColor="text1"/>
          <w:lang w:eastAsia="sk-SK"/>
        </w:rPr>
      </w:pPr>
    </w:p>
    <w:p w14:paraId="4AF6A9B8" w14:textId="77777777" w:rsidR="007A2FEC" w:rsidRPr="00624EB4" w:rsidRDefault="007A2FEC">
      <w:pPr>
        <w:pStyle w:val="Odsekzoznamu"/>
        <w:numPr>
          <w:ilvl w:val="0"/>
          <w:numId w:val="3"/>
        </w:numPr>
        <w:spacing w:after="0" w:line="240" w:lineRule="auto"/>
        <w:rPr>
          <w:rFonts w:ascii="Cambria" w:hAnsi="Cambria" w:cs="Arial"/>
          <w:color w:val="000000" w:themeColor="text1"/>
        </w:rPr>
      </w:pPr>
      <w:r w:rsidRPr="00624EB4">
        <w:rPr>
          <w:rFonts w:ascii="Cambria" w:hAnsi="Cambria" w:cs="Arial"/>
          <w:color w:val="000000" w:themeColor="text1"/>
        </w:rPr>
        <w:t>správy o stave realizácie projektu</w:t>
      </w:r>
    </w:p>
    <w:p w14:paraId="08C09C0F" w14:textId="12A118DA" w:rsidR="007A2FEC" w:rsidRPr="00624EB4" w:rsidRDefault="007A2FEC" w:rsidP="00EF37FB">
      <w:pPr>
        <w:pStyle w:val="Odsekzoznamu"/>
        <w:numPr>
          <w:ilvl w:val="2"/>
          <w:numId w:val="51"/>
        </w:numPr>
        <w:spacing w:after="0" w:line="240" w:lineRule="auto"/>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Správa o stave projektu</w:t>
      </w:r>
      <w:r w:rsidR="00B17EFC" w:rsidRPr="00624EB4">
        <w:rPr>
          <w:rFonts w:ascii="Cambria" w:eastAsia="Times New Roman" w:hAnsi="Cambria" w:cs="Calibri"/>
          <w:color w:val="000000" w:themeColor="text1"/>
          <w:lang w:eastAsia="sk-SK"/>
        </w:rPr>
        <w:t xml:space="preserve"> pre Riadiacu radu</w:t>
      </w:r>
    </w:p>
    <w:p w14:paraId="602F8E70" w14:textId="582B3046" w:rsidR="007A2FEC" w:rsidRPr="00624EB4" w:rsidRDefault="007A2FEC" w:rsidP="00EF37FB">
      <w:pPr>
        <w:pStyle w:val="Odsekzoznamu"/>
        <w:numPr>
          <w:ilvl w:val="2"/>
          <w:numId w:val="51"/>
        </w:numPr>
        <w:spacing w:after="0" w:line="240" w:lineRule="auto"/>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Správa o</w:t>
      </w:r>
      <w:r w:rsidR="00B17EFC" w:rsidRPr="00624EB4">
        <w:rPr>
          <w:rFonts w:ascii="Cambria" w:eastAsia="Times New Roman" w:hAnsi="Cambria" w:cs="Calibri"/>
          <w:color w:val="000000" w:themeColor="text1"/>
          <w:lang w:eastAsia="sk-SK"/>
        </w:rPr>
        <w:t xml:space="preserve"> vyhodnotení </w:t>
      </w:r>
      <w:r w:rsidR="00C971DE" w:rsidRPr="00624EB4">
        <w:rPr>
          <w:rFonts w:ascii="Cambria" w:eastAsia="Times New Roman" w:hAnsi="Cambria" w:cs="Calibri"/>
          <w:color w:val="000000" w:themeColor="text1"/>
          <w:lang w:eastAsia="sk-SK"/>
        </w:rPr>
        <w:t>akceptačného testovania</w:t>
      </w:r>
    </w:p>
    <w:p w14:paraId="1B785839" w14:textId="4E14AA81" w:rsidR="007A2FEC" w:rsidRPr="00624EB4" w:rsidRDefault="007A2FEC" w:rsidP="00EF37FB">
      <w:pPr>
        <w:pStyle w:val="Odsekzoznamu"/>
        <w:numPr>
          <w:ilvl w:val="2"/>
          <w:numId w:val="51"/>
        </w:numPr>
        <w:spacing w:after="0" w:line="240" w:lineRule="auto"/>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Správa o</w:t>
      </w:r>
      <w:r w:rsidR="00C971DE" w:rsidRPr="00624EB4">
        <w:rPr>
          <w:rFonts w:ascii="Cambria" w:eastAsia="Times New Roman" w:hAnsi="Cambria" w:cs="Calibri"/>
          <w:color w:val="000000" w:themeColor="text1"/>
          <w:lang w:eastAsia="sk-SK"/>
        </w:rPr>
        <w:t xml:space="preserve"> vyhodnotení </w:t>
      </w:r>
      <w:r w:rsidRPr="00624EB4">
        <w:rPr>
          <w:rFonts w:ascii="Cambria" w:eastAsia="Times New Roman" w:hAnsi="Cambria" w:cs="Calibri"/>
          <w:color w:val="000000" w:themeColor="text1"/>
          <w:lang w:eastAsia="sk-SK"/>
        </w:rPr>
        <w:t xml:space="preserve">skúšobnej </w:t>
      </w:r>
      <w:r w:rsidR="00C971DE" w:rsidRPr="00624EB4">
        <w:rPr>
          <w:rFonts w:ascii="Cambria" w:eastAsia="Times New Roman" w:hAnsi="Cambria" w:cs="Calibri"/>
          <w:color w:val="000000" w:themeColor="text1"/>
          <w:lang w:eastAsia="sk-SK"/>
        </w:rPr>
        <w:t xml:space="preserve">produkčnej </w:t>
      </w:r>
      <w:r w:rsidRPr="00624EB4">
        <w:rPr>
          <w:rFonts w:ascii="Cambria" w:eastAsia="Times New Roman" w:hAnsi="Cambria" w:cs="Calibri"/>
          <w:color w:val="000000" w:themeColor="text1"/>
          <w:lang w:eastAsia="sk-SK"/>
        </w:rPr>
        <w:t>prevádzk</w:t>
      </w:r>
      <w:r w:rsidR="00623BA1" w:rsidRPr="00624EB4">
        <w:rPr>
          <w:rFonts w:ascii="Cambria" w:eastAsia="Times New Roman" w:hAnsi="Cambria" w:cs="Calibri"/>
          <w:color w:val="000000" w:themeColor="text1"/>
          <w:lang w:eastAsia="sk-SK"/>
        </w:rPr>
        <w:t>y</w:t>
      </w:r>
      <w:r w:rsidRPr="00624EB4">
        <w:rPr>
          <w:rFonts w:ascii="Cambria" w:eastAsia="Times New Roman" w:hAnsi="Cambria" w:cs="Calibri"/>
          <w:color w:val="000000" w:themeColor="text1"/>
          <w:lang w:eastAsia="sk-SK"/>
        </w:rPr>
        <w:t xml:space="preserve"> </w:t>
      </w:r>
    </w:p>
    <w:p w14:paraId="72DD4E02" w14:textId="0F4F7F53" w:rsidR="007A2FEC" w:rsidRPr="00624EB4" w:rsidRDefault="007A2FEC" w:rsidP="00EF37FB">
      <w:pPr>
        <w:pStyle w:val="Odsekzoznamu"/>
        <w:numPr>
          <w:ilvl w:val="2"/>
          <w:numId w:val="51"/>
        </w:numPr>
        <w:spacing w:after="0" w:line="240" w:lineRule="auto"/>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 xml:space="preserve">Správa o </w:t>
      </w:r>
      <w:r w:rsidR="00933332" w:rsidRPr="00624EB4">
        <w:rPr>
          <w:rFonts w:ascii="Cambria" w:eastAsia="Times New Roman" w:hAnsi="Cambria" w:cs="Calibri"/>
          <w:color w:val="000000" w:themeColor="text1"/>
          <w:lang w:eastAsia="sk-SK"/>
        </w:rPr>
        <w:t>u</w:t>
      </w:r>
      <w:r w:rsidRPr="00624EB4">
        <w:rPr>
          <w:rFonts w:ascii="Cambria" w:eastAsia="Times New Roman" w:hAnsi="Cambria" w:cs="Calibri"/>
          <w:color w:val="000000" w:themeColor="text1"/>
          <w:lang w:eastAsia="sk-SK"/>
        </w:rPr>
        <w:t xml:space="preserve">končení projektu </w:t>
      </w:r>
    </w:p>
    <w:p w14:paraId="5AF5649B" w14:textId="77777777" w:rsidR="00394878" w:rsidRPr="00624EB4" w:rsidRDefault="00394878" w:rsidP="00394878">
      <w:pPr>
        <w:pStyle w:val="Odsekzoznamu"/>
        <w:spacing w:after="0" w:line="240" w:lineRule="auto"/>
        <w:ind w:left="1080"/>
        <w:rPr>
          <w:rFonts w:ascii="Cambria" w:eastAsia="Times New Roman" w:hAnsi="Cambria" w:cs="Calibri"/>
          <w:color w:val="000000" w:themeColor="text1"/>
          <w:lang w:eastAsia="sk-SK"/>
        </w:rPr>
      </w:pPr>
    </w:p>
    <w:p w14:paraId="2F06919F" w14:textId="360F423F" w:rsidR="007A2FEC" w:rsidRPr="00624EB4" w:rsidRDefault="00C80736">
      <w:pPr>
        <w:pStyle w:val="Odsekzoznamu"/>
        <w:numPr>
          <w:ilvl w:val="0"/>
          <w:numId w:val="3"/>
        </w:numPr>
        <w:spacing w:after="0" w:line="240" w:lineRule="auto"/>
        <w:rPr>
          <w:rFonts w:ascii="Cambria" w:eastAsia="Times New Roman" w:hAnsi="Cambria" w:cs="Calibri"/>
          <w:color w:val="000000" w:themeColor="text1"/>
          <w:lang w:eastAsia="sk-SK"/>
        </w:rPr>
      </w:pPr>
      <w:r w:rsidRPr="00624EB4">
        <w:rPr>
          <w:rFonts w:ascii="Cambria" w:hAnsi="Cambria" w:cs="Arial"/>
          <w:color w:val="000000" w:themeColor="text1"/>
        </w:rPr>
        <w:t xml:space="preserve">prijímacie protokoly spracované pri dodaní </w:t>
      </w:r>
      <w:r w:rsidR="00C02E6C" w:rsidRPr="00624EB4">
        <w:rPr>
          <w:rFonts w:ascii="Cambria" w:hAnsi="Cambria" w:cs="Arial"/>
          <w:color w:val="000000" w:themeColor="text1"/>
        </w:rPr>
        <w:t>výstupov projektu</w:t>
      </w:r>
    </w:p>
    <w:p w14:paraId="6D238750" w14:textId="2FC28613" w:rsidR="00400AD3" w:rsidRPr="00624EB4" w:rsidRDefault="00400AD3" w:rsidP="00EF37FB">
      <w:pPr>
        <w:pStyle w:val="Odsekzoznamu"/>
        <w:numPr>
          <w:ilvl w:val="2"/>
          <w:numId w:val="52"/>
        </w:numPr>
        <w:spacing w:after="0" w:line="240" w:lineRule="auto"/>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Protokol</w:t>
      </w:r>
      <w:r w:rsidR="00421D63" w:rsidRPr="00624EB4">
        <w:rPr>
          <w:rFonts w:ascii="Cambria" w:eastAsia="Times New Roman" w:hAnsi="Cambria" w:cs="Calibri"/>
          <w:color w:val="000000" w:themeColor="text1"/>
          <w:lang w:eastAsia="sk-SK"/>
        </w:rPr>
        <w:t xml:space="preserve"> ( napr. </w:t>
      </w:r>
      <w:r w:rsidRPr="00624EB4">
        <w:rPr>
          <w:rFonts w:ascii="Cambria" w:eastAsia="Times New Roman" w:hAnsi="Cambria" w:cs="Calibri"/>
          <w:color w:val="000000" w:themeColor="text1"/>
          <w:lang w:eastAsia="sk-SK"/>
        </w:rPr>
        <w:t xml:space="preserve">o testovaní </w:t>
      </w:r>
      <w:r w:rsidR="00421D63" w:rsidRPr="00624EB4">
        <w:rPr>
          <w:rFonts w:ascii="Cambria" w:eastAsia="Times New Roman" w:hAnsi="Cambria" w:cs="Calibri"/>
          <w:color w:val="000000" w:themeColor="text1"/>
          <w:lang w:eastAsia="sk-SK"/>
        </w:rPr>
        <w:t>p</w:t>
      </w:r>
      <w:r w:rsidRPr="00624EB4">
        <w:rPr>
          <w:rFonts w:ascii="Cambria" w:eastAsia="Times New Roman" w:hAnsi="Cambria" w:cs="Calibri"/>
          <w:color w:val="000000" w:themeColor="text1"/>
          <w:lang w:eastAsia="sk-SK"/>
        </w:rPr>
        <w:t>riebežne počas testovania)</w:t>
      </w:r>
    </w:p>
    <w:p w14:paraId="29FAC535" w14:textId="0B705CC0" w:rsidR="00C80736" w:rsidRPr="00624EB4" w:rsidRDefault="00623BA1" w:rsidP="00EF37FB">
      <w:pPr>
        <w:pStyle w:val="Odsekzoznamu"/>
        <w:numPr>
          <w:ilvl w:val="2"/>
          <w:numId w:val="52"/>
        </w:numPr>
        <w:spacing w:after="0" w:line="240" w:lineRule="auto"/>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Protokol</w:t>
      </w:r>
      <w:r w:rsidR="00421D63" w:rsidRPr="00624EB4">
        <w:rPr>
          <w:rFonts w:ascii="Cambria" w:eastAsia="Times New Roman" w:hAnsi="Cambria" w:cs="Calibri"/>
          <w:color w:val="000000" w:themeColor="text1"/>
          <w:lang w:eastAsia="sk-SK"/>
        </w:rPr>
        <w:t xml:space="preserve"> </w:t>
      </w:r>
      <w:r w:rsidR="008C3FFF" w:rsidRPr="00624EB4">
        <w:rPr>
          <w:rFonts w:ascii="Cambria" w:eastAsia="Times New Roman" w:hAnsi="Cambria" w:cs="Calibri"/>
          <w:color w:val="000000" w:themeColor="text1"/>
          <w:lang w:eastAsia="sk-SK"/>
        </w:rPr>
        <w:t>o akceptácii služby IT</w:t>
      </w:r>
      <w:r w:rsidR="00C80736" w:rsidRPr="00624EB4">
        <w:rPr>
          <w:rFonts w:ascii="Cambria" w:eastAsia="Times New Roman" w:hAnsi="Cambria" w:cs="Calibri"/>
          <w:color w:val="000000" w:themeColor="text1"/>
          <w:lang w:eastAsia="sk-SK"/>
        </w:rPr>
        <w:t xml:space="preserve"> </w:t>
      </w:r>
    </w:p>
    <w:p w14:paraId="5D0F0651" w14:textId="77777777" w:rsidR="00E7651D" w:rsidRPr="00624EB4" w:rsidRDefault="008C3FFF" w:rsidP="00EF37FB">
      <w:pPr>
        <w:pStyle w:val="Odsekzoznamu"/>
        <w:numPr>
          <w:ilvl w:val="2"/>
          <w:numId w:val="52"/>
        </w:numPr>
        <w:spacing w:after="0" w:line="240" w:lineRule="auto"/>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Protokol o</w:t>
      </w:r>
      <w:r w:rsidR="00E7651D" w:rsidRPr="00624EB4">
        <w:rPr>
          <w:rFonts w:ascii="Cambria" w:eastAsia="Times New Roman" w:hAnsi="Cambria" w:cs="Calibri"/>
          <w:color w:val="000000" w:themeColor="text1"/>
          <w:lang w:eastAsia="sk-SK"/>
        </w:rPr>
        <w:t> ukončení skúšobnej produkčnej prevádzky služby IT</w:t>
      </w:r>
    </w:p>
    <w:p w14:paraId="4D77C47D" w14:textId="4D5BFD3E" w:rsidR="00C80736" w:rsidRPr="00624EB4" w:rsidRDefault="00C80736" w:rsidP="00EF37FB">
      <w:pPr>
        <w:pStyle w:val="Odsekzoznamu"/>
        <w:numPr>
          <w:ilvl w:val="2"/>
          <w:numId w:val="52"/>
        </w:numPr>
        <w:spacing w:after="0" w:line="240" w:lineRule="auto"/>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Protokol o splnení a dokončení predmetu zmluvy</w:t>
      </w:r>
    </w:p>
    <w:p w14:paraId="730EFBF7" w14:textId="77777777" w:rsidR="00C80736" w:rsidRPr="00624EB4" w:rsidRDefault="00C80736" w:rsidP="00D74A1A">
      <w:pPr>
        <w:spacing w:after="0" w:line="240" w:lineRule="auto"/>
        <w:ind w:left="118"/>
        <w:rPr>
          <w:rFonts w:ascii="Calibri" w:eastAsia="Times New Roman" w:hAnsi="Calibri" w:cs="Calibri"/>
          <w:color w:val="000000" w:themeColor="text1"/>
          <w:sz w:val="20"/>
          <w:szCs w:val="20"/>
          <w:lang w:eastAsia="sk-SK"/>
        </w:rPr>
      </w:pPr>
    </w:p>
    <w:p w14:paraId="428A275A" w14:textId="4EBBBCB0" w:rsidR="0034767C" w:rsidRPr="00624EB4" w:rsidRDefault="0034767C" w:rsidP="000166CF">
      <w:pPr>
        <w:numPr>
          <w:ilvl w:val="2"/>
          <w:numId w:val="1"/>
        </w:numPr>
        <w:spacing w:before="120" w:after="60" w:line="240" w:lineRule="auto"/>
        <w:jc w:val="both"/>
        <w:rPr>
          <w:rFonts w:ascii="Cambria" w:hAnsi="Cambria"/>
          <w:b/>
          <w:bCs/>
        </w:rPr>
      </w:pPr>
      <w:bookmarkStart w:id="92" w:name="_Toc289164320"/>
      <w:r w:rsidRPr="00624EB4">
        <w:rPr>
          <w:rFonts w:ascii="Cambria" w:hAnsi="Cambria"/>
          <w:b/>
          <w:bCs/>
        </w:rPr>
        <w:t>Sprievodná dokumentácia</w:t>
      </w:r>
      <w:r w:rsidR="00596FA2" w:rsidRPr="00624EB4">
        <w:rPr>
          <w:rFonts w:ascii="Cambria" w:hAnsi="Cambria"/>
          <w:b/>
          <w:bCs/>
        </w:rPr>
        <w:t xml:space="preserve"> (špecializované produk</w:t>
      </w:r>
      <w:r w:rsidR="005B656A" w:rsidRPr="00624EB4">
        <w:rPr>
          <w:rFonts w:ascii="Cambria" w:hAnsi="Cambria"/>
          <w:b/>
          <w:bCs/>
        </w:rPr>
        <w:t>t</w:t>
      </w:r>
      <w:r w:rsidR="00596FA2" w:rsidRPr="00624EB4">
        <w:rPr>
          <w:rFonts w:ascii="Cambria" w:hAnsi="Cambria"/>
          <w:b/>
          <w:bCs/>
        </w:rPr>
        <w:t>y)</w:t>
      </w:r>
    </w:p>
    <w:p w14:paraId="62B59A32" w14:textId="657B3416" w:rsidR="00C80736" w:rsidRPr="00624EB4" w:rsidRDefault="00C80736">
      <w:pPr>
        <w:pStyle w:val="Odsekzoznamu"/>
        <w:numPr>
          <w:ilvl w:val="1"/>
          <w:numId w:val="2"/>
        </w:numPr>
        <w:spacing w:after="0" w:line="240" w:lineRule="auto"/>
        <w:ind w:left="851"/>
        <w:rPr>
          <w:rFonts w:ascii="Cambria" w:hAnsi="Cambria" w:cs="Arial"/>
          <w:color w:val="000000" w:themeColor="text1"/>
        </w:rPr>
      </w:pPr>
      <w:r w:rsidRPr="00624EB4">
        <w:rPr>
          <w:rFonts w:ascii="Cambria" w:hAnsi="Cambria" w:cs="Arial"/>
          <w:color w:val="000000" w:themeColor="text1"/>
        </w:rPr>
        <w:t>Vývojová dokumentácia dodávaného systému</w:t>
      </w:r>
      <w:bookmarkEnd w:id="92"/>
    </w:p>
    <w:p w14:paraId="2A0D5402" w14:textId="059C92BA" w:rsidR="007A2FEC" w:rsidRPr="00624EB4" w:rsidRDefault="007A2FEC" w:rsidP="00EF37FB">
      <w:pPr>
        <w:pStyle w:val="Odsekzoznamu"/>
        <w:numPr>
          <w:ilvl w:val="2"/>
          <w:numId w:val="53"/>
        </w:numPr>
        <w:spacing w:after="0" w:line="240" w:lineRule="auto"/>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Prístup k testovaniu</w:t>
      </w:r>
    </w:p>
    <w:p w14:paraId="59EABEC3" w14:textId="77777777" w:rsidR="007A2FEC" w:rsidRPr="00624EB4" w:rsidRDefault="007A2FEC" w:rsidP="00EF37FB">
      <w:pPr>
        <w:pStyle w:val="Odsekzoznamu"/>
        <w:numPr>
          <w:ilvl w:val="2"/>
          <w:numId w:val="53"/>
        </w:numPr>
        <w:spacing w:after="0" w:line="240" w:lineRule="auto"/>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Detailný návrh riešenia (DNR)</w:t>
      </w:r>
    </w:p>
    <w:p w14:paraId="67008AD5" w14:textId="2A8FF212" w:rsidR="000849D3" w:rsidRPr="00624EB4" w:rsidRDefault="000849D3" w:rsidP="00EF37FB">
      <w:pPr>
        <w:pStyle w:val="Odsekzoznamu"/>
        <w:numPr>
          <w:ilvl w:val="2"/>
          <w:numId w:val="53"/>
        </w:numPr>
        <w:spacing w:after="0" w:line="240" w:lineRule="auto"/>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Detailný návrh riešenia systému pre migráciu údaj</w:t>
      </w:r>
      <w:r w:rsidR="003E1595" w:rsidRPr="00624EB4">
        <w:rPr>
          <w:rStyle w:val="Odkaznapoznmkupodiarou"/>
          <w:rFonts w:ascii="Cambria" w:eastAsia="Times New Roman" w:hAnsi="Cambria" w:cs="Calibri"/>
          <w:color w:val="000000" w:themeColor="text1"/>
          <w:lang w:eastAsia="sk-SK"/>
        </w:rPr>
        <w:footnoteReference w:id="2"/>
      </w:r>
    </w:p>
    <w:p w14:paraId="6761BF4B" w14:textId="77777777" w:rsidR="00394878" w:rsidRPr="00624EB4" w:rsidRDefault="00394878" w:rsidP="00A60DF1">
      <w:pPr>
        <w:spacing w:after="0" w:line="240" w:lineRule="auto"/>
        <w:ind w:left="118"/>
        <w:rPr>
          <w:rFonts w:ascii="Calibri" w:eastAsia="Times New Roman" w:hAnsi="Calibri" w:cs="Calibri"/>
          <w:b/>
          <w:bCs/>
          <w:color w:val="000000" w:themeColor="text1"/>
          <w:sz w:val="20"/>
          <w:szCs w:val="20"/>
          <w:lang w:eastAsia="sk-SK"/>
        </w:rPr>
      </w:pPr>
    </w:p>
    <w:p w14:paraId="1FC299B5" w14:textId="2BF49091" w:rsidR="00C80736" w:rsidRPr="00624EB4" w:rsidRDefault="00394878">
      <w:pPr>
        <w:pStyle w:val="Odsekzoznamu"/>
        <w:numPr>
          <w:ilvl w:val="1"/>
          <w:numId w:val="2"/>
        </w:numPr>
        <w:spacing w:after="0" w:line="240" w:lineRule="auto"/>
        <w:ind w:left="851"/>
        <w:rPr>
          <w:rFonts w:ascii="Cambria" w:hAnsi="Cambria" w:cs="Arial"/>
          <w:color w:val="000000" w:themeColor="text1"/>
        </w:rPr>
      </w:pPr>
      <w:bookmarkStart w:id="93" w:name="_Toc289164319"/>
      <w:r w:rsidRPr="00624EB4">
        <w:rPr>
          <w:rFonts w:ascii="Cambria" w:hAnsi="Cambria" w:cs="Arial"/>
          <w:color w:val="000000" w:themeColor="text1"/>
        </w:rPr>
        <w:t>Ostatná projektová dokumentácia</w:t>
      </w:r>
      <w:bookmarkEnd w:id="93"/>
      <w:r w:rsidR="007A2FEC" w:rsidRPr="00624EB4">
        <w:rPr>
          <w:rFonts w:ascii="Cambria" w:hAnsi="Cambria" w:cs="Arial"/>
          <w:color w:val="000000" w:themeColor="text1"/>
        </w:rPr>
        <w:t xml:space="preserve"> </w:t>
      </w:r>
    </w:p>
    <w:p w14:paraId="6E542FC1" w14:textId="46CF1C09" w:rsidR="00394878" w:rsidRPr="00624EB4" w:rsidRDefault="00B166DD" w:rsidP="00EF37FB">
      <w:pPr>
        <w:pStyle w:val="Odsekzoznamu"/>
        <w:numPr>
          <w:ilvl w:val="2"/>
          <w:numId w:val="54"/>
        </w:numPr>
        <w:spacing w:after="0" w:line="240" w:lineRule="auto"/>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Z</w:t>
      </w:r>
      <w:r w:rsidR="00394878" w:rsidRPr="00624EB4">
        <w:rPr>
          <w:rFonts w:ascii="Cambria" w:eastAsia="Times New Roman" w:hAnsi="Cambria" w:cs="Calibri"/>
          <w:color w:val="000000" w:themeColor="text1"/>
          <w:lang w:eastAsia="sk-SK"/>
        </w:rPr>
        <w:t>ápis z</w:t>
      </w:r>
      <w:r w:rsidRPr="00624EB4">
        <w:rPr>
          <w:rFonts w:ascii="Cambria" w:eastAsia="Times New Roman" w:hAnsi="Cambria" w:cs="Calibri"/>
          <w:color w:val="000000" w:themeColor="text1"/>
          <w:lang w:eastAsia="sk-SK"/>
        </w:rPr>
        <w:t>o stretnutia</w:t>
      </w:r>
      <w:r w:rsidR="00EC5434" w:rsidRPr="00624EB4">
        <w:rPr>
          <w:rFonts w:ascii="Cambria" w:eastAsia="Times New Roman" w:hAnsi="Cambria" w:cs="Calibri"/>
          <w:color w:val="000000" w:themeColor="text1"/>
          <w:lang w:eastAsia="sk-SK"/>
        </w:rPr>
        <w:t xml:space="preserve"> (</w:t>
      </w:r>
      <w:r w:rsidR="00394878" w:rsidRPr="00624EB4">
        <w:rPr>
          <w:rFonts w:ascii="Cambria" w:eastAsia="Times New Roman" w:hAnsi="Cambria" w:cs="Calibri"/>
          <w:color w:val="000000" w:themeColor="text1"/>
          <w:lang w:eastAsia="sk-SK"/>
        </w:rPr>
        <w:t xml:space="preserve">uskutočnených pracovných stretnutí zhotoviteľa a objednávateľa </w:t>
      </w:r>
      <w:r w:rsidR="00F41988" w:rsidRPr="00624EB4">
        <w:rPr>
          <w:rFonts w:ascii="Cambria" w:eastAsia="Times New Roman" w:hAnsi="Cambria" w:cs="Calibri"/>
          <w:color w:val="000000" w:themeColor="text1"/>
          <w:lang w:eastAsia="sk-SK"/>
        </w:rPr>
        <w:t xml:space="preserve">(vypracované </w:t>
      </w:r>
      <w:r w:rsidR="008176DF" w:rsidRPr="00624EB4">
        <w:rPr>
          <w:rFonts w:ascii="Cambria" w:eastAsia="Times New Roman" w:hAnsi="Cambria" w:cs="Calibri"/>
          <w:color w:val="000000" w:themeColor="text1"/>
          <w:lang w:eastAsia="sk-SK"/>
        </w:rPr>
        <w:t>zhotovite</w:t>
      </w:r>
      <w:r w:rsidR="00902F4F" w:rsidRPr="00624EB4">
        <w:rPr>
          <w:rFonts w:ascii="Cambria" w:eastAsia="Times New Roman" w:hAnsi="Cambria" w:cs="Calibri"/>
          <w:color w:val="000000" w:themeColor="text1"/>
          <w:lang w:eastAsia="sk-SK"/>
        </w:rPr>
        <w:t>ľom</w:t>
      </w:r>
      <w:r w:rsidR="008F5FB8" w:rsidRPr="00624EB4">
        <w:rPr>
          <w:rFonts w:ascii="Cambria" w:eastAsia="Times New Roman" w:hAnsi="Cambria" w:cs="Calibri"/>
          <w:color w:val="000000" w:themeColor="text1"/>
          <w:lang w:eastAsia="sk-SK"/>
        </w:rPr>
        <w:t>)</w:t>
      </w:r>
      <w:r w:rsidR="00394878" w:rsidRPr="00624EB4">
        <w:rPr>
          <w:rFonts w:ascii="Cambria" w:eastAsia="Times New Roman" w:hAnsi="Cambria" w:cs="Calibri"/>
          <w:color w:val="000000" w:themeColor="text1"/>
          <w:lang w:eastAsia="sk-SK"/>
        </w:rPr>
        <w:t xml:space="preserve"> </w:t>
      </w:r>
    </w:p>
    <w:p w14:paraId="6EF334A4" w14:textId="77777777" w:rsidR="00394878" w:rsidRPr="00624EB4" w:rsidRDefault="00394878" w:rsidP="00EF37FB">
      <w:pPr>
        <w:pStyle w:val="Odsekzoznamu"/>
        <w:numPr>
          <w:ilvl w:val="2"/>
          <w:numId w:val="54"/>
        </w:numPr>
        <w:spacing w:after="0" w:line="240" w:lineRule="auto"/>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 xml:space="preserve">Prevádzkový poriadok dodávaného systému </w:t>
      </w:r>
    </w:p>
    <w:p w14:paraId="28199694" w14:textId="77777777" w:rsidR="00C349A0" w:rsidRPr="00624EB4" w:rsidRDefault="00C349A0" w:rsidP="00EF37FB">
      <w:pPr>
        <w:pStyle w:val="Odsekzoznamu"/>
        <w:numPr>
          <w:ilvl w:val="2"/>
          <w:numId w:val="54"/>
        </w:numPr>
        <w:spacing w:after="0" w:line="240" w:lineRule="auto"/>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Zoznam licencií</w:t>
      </w:r>
    </w:p>
    <w:p w14:paraId="01EC8198" w14:textId="77777777" w:rsidR="007F6DF2" w:rsidRPr="00624EB4" w:rsidRDefault="007F6DF2" w:rsidP="00EF37FB">
      <w:pPr>
        <w:pStyle w:val="Odsekzoznamu"/>
        <w:numPr>
          <w:ilvl w:val="2"/>
          <w:numId w:val="54"/>
        </w:numPr>
        <w:spacing w:after="0" w:line="240" w:lineRule="auto"/>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informácie, podklady a vysvetlenia,</w:t>
      </w:r>
    </w:p>
    <w:p w14:paraId="69346182" w14:textId="79C106F6" w:rsidR="007F6DF2" w:rsidRPr="00624EB4" w:rsidRDefault="007F6DF2" w:rsidP="00EF37FB">
      <w:pPr>
        <w:pStyle w:val="Odsekzoznamu"/>
        <w:numPr>
          <w:ilvl w:val="2"/>
          <w:numId w:val="54"/>
        </w:numPr>
        <w:spacing w:after="0" w:line="240" w:lineRule="auto"/>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katalógy riadenia vecných oblastí projektu</w:t>
      </w:r>
    </w:p>
    <w:p w14:paraId="23D18CA0" w14:textId="7FF9F32A" w:rsidR="00F51360" w:rsidRPr="00624EB4" w:rsidRDefault="007F6DF2" w:rsidP="00BD5153">
      <w:pPr>
        <w:pStyle w:val="Obyajntext"/>
        <w:numPr>
          <w:ilvl w:val="0"/>
          <w:numId w:val="6"/>
        </w:numPr>
        <w:ind w:left="1560"/>
        <w:jc w:val="both"/>
        <w:rPr>
          <w:rFonts w:ascii="Cambria" w:hAnsi="Cambria" w:cs="Arial"/>
          <w:color w:val="000000" w:themeColor="text1"/>
          <w:sz w:val="22"/>
          <w:szCs w:val="22"/>
        </w:rPr>
      </w:pPr>
      <w:r w:rsidRPr="00624EB4">
        <w:rPr>
          <w:rFonts w:ascii="Cambria" w:hAnsi="Cambria" w:cs="Arial"/>
          <w:color w:val="000000" w:themeColor="text1"/>
          <w:sz w:val="22"/>
          <w:szCs w:val="22"/>
        </w:rPr>
        <w:t>katalóg rizík,</w:t>
      </w:r>
      <w:r w:rsidR="00F51360" w:rsidRPr="00624EB4">
        <w:rPr>
          <w:rFonts w:ascii="Cambria" w:hAnsi="Cambria" w:cs="Arial"/>
          <w:color w:val="000000" w:themeColor="text1"/>
          <w:sz w:val="22"/>
          <w:szCs w:val="22"/>
        </w:rPr>
        <w:t xml:space="preserve"> </w:t>
      </w:r>
      <w:r w:rsidR="00BD5153" w:rsidRPr="00624EB4">
        <w:rPr>
          <w:rFonts w:ascii="Cambria" w:hAnsi="Cambria" w:cs="Arial"/>
          <w:color w:val="000000" w:themeColor="text1"/>
          <w:sz w:val="22"/>
          <w:szCs w:val="22"/>
        </w:rPr>
        <w:t>(</w:t>
      </w:r>
      <w:r w:rsidR="00F51360" w:rsidRPr="00624EB4">
        <w:rPr>
          <w:rFonts w:ascii="Cambria" w:hAnsi="Cambria" w:cs="Arial"/>
          <w:color w:val="000000" w:themeColor="text1"/>
          <w:sz w:val="22"/>
          <w:szCs w:val="22"/>
        </w:rPr>
        <w:t>Evidenčný list rizika</w:t>
      </w:r>
      <w:r w:rsidR="00BD5153" w:rsidRPr="00624EB4">
        <w:rPr>
          <w:rFonts w:ascii="Cambria" w:hAnsi="Cambria" w:cs="Arial"/>
          <w:color w:val="000000" w:themeColor="text1"/>
          <w:sz w:val="22"/>
          <w:szCs w:val="22"/>
        </w:rPr>
        <w:t>)</w:t>
      </w:r>
    </w:p>
    <w:p w14:paraId="2ACBD185" w14:textId="09437787" w:rsidR="007F6DF2" w:rsidRPr="00624EB4" w:rsidRDefault="007F6DF2">
      <w:pPr>
        <w:pStyle w:val="Obyajntext"/>
        <w:numPr>
          <w:ilvl w:val="0"/>
          <w:numId w:val="6"/>
        </w:numPr>
        <w:ind w:left="1560"/>
        <w:jc w:val="both"/>
        <w:rPr>
          <w:rFonts w:ascii="Cambria" w:hAnsi="Cambria" w:cs="Arial"/>
          <w:color w:val="000000" w:themeColor="text1"/>
          <w:sz w:val="22"/>
          <w:szCs w:val="22"/>
        </w:rPr>
      </w:pPr>
      <w:r w:rsidRPr="00624EB4">
        <w:rPr>
          <w:rFonts w:ascii="Cambria" w:hAnsi="Cambria" w:cs="Arial"/>
          <w:color w:val="000000" w:themeColor="text1"/>
          <w:sz w:val="22"/>
          <w:szCs w:val="22"/>
        </w:rPr>
        <w:t>katalóg požiadaviek</w:t>
      </w:r>
      <w:r w:rsidR="000C7C5D" w:rsidRPr="00624EB4">
        <w:rPr>
          <w:rFonts w:ascii="Cambria" w:hAnsi="Cambria" w:cs="Arial"/>
          <w:color w:val="000000" w:themeColor="text1"/>
          <w:sz w:val="22"/>
          <w:szCs w:val="22"/>
        </w:rPr>
        <w:t xml:space="preserve"> na zmenu</w:t>
      </w:r>
      <w:r w:rsidRPr="00624EB4">
        <w:rPr>
          <w:rFonts w:ascii="Cambria" w:hAnsi="Cambria" w:cs="Arial"/>
          <w:color w:val="000000" w:themeColor="text1"/>
          <w:sz w:val="22"/>
          <w:szCs w:val="22"/>
        </w:rPr>
        <w:t>,</w:t>
      </w:r>
      <w:r w:rsidR="00BD5153" w:rsidRPr="00624EB4">
        <w:rPr>
          <w:rFonts w:ascii="Cambria" w:hAnsi="Cambria" w:cs="Arial"/>
          <w:color w:val="000000" w:themeColor="text1"/>
          <w:sz w:val="22"/>
          <w:szCs w:val="22"/>
        </w:rPr>
        <w:t xml:space="preserve"> (</w:t>
      </w:r>
      <w:r w:rsidR="00BD5153" w:rsidRPr="00624EB4">
        <w:rPr>
          <w:rFonts w:ascii="Cambria" w:hAnsi="Cambria" w:cs="Calibri"/>
          <w:color w:val="000000" w:themeColor="text1"/>
          <w:lang w:eastAsia="sk-SK"/>
        </w:rPr>
        <w:t>Evidenčný list požiadavky na zmenu</w:t>
      </w:r>
      <w:r w:rsidR="00BD5153" w:rsidRPr="00624EB4">
        <w:rPr>
          <w:rFonts w:ascii="Cambria" w:hAnsi="Cambria" w:cs="Arial"/>
          <w:color w:val="000000" w:themeColor="text1"/>
          <w:sz w:val="22"/>
          <w:szCs w:val="22"/>
        </w:rPr>
        <w:t>)</w:t>
      </w:r>
    </w:p>
    <w:p w14:paraId="514287C7" w14:textId="77777777" w:rsidR="007F6DF2" w:rsidRPr="00624EB4" w:rsidRDefault="007F6DF2">
      <w:pPr>
        <w:pStyle w:val="Obyajntext"/>
        <w:numPr>
          <w:ilvl w:val="0"/>
          <w:numId w:val="6"/>
        </w:numPr>
        <w:ind w:left="1560"/>
        <w:jc w:val="both"/>
        <w:rPr>
          <w:rFonts w:ascii="Cambria" w:hAnsi="Cambria" w:cs="Arial"/>
          <w:color w:val="000000" w:themeColor="text1"/>
          <w:sz w:val="22"/>
          <w:szCs w:val="22"/>
        </w:rPr>
      </w:pPr>
      <w:r w:rsidRPr="00624EB4">
        <w:rPr>
          <w:rFonts w:ascii="Cambria" w:hAnsi="Cambria" w:cs="Arial"/>
          <w:color w:val="000000" w:themeColor="text1"/>
          <w:sz w:val="22"/>
          <w:szCs w:val="22"/>
        </w:rPr>
        <w:t>katalóg nedostatkov,</w:t>
      </w:r>
    </w:p>
    <w:p w14:paraId="67AC86ED" w14:textId="6A2D8792" w:rsidR="007A0526" w:rsidRPr="00624EB4" w:rsidRDefault="007A0526" w:rsidP="007A0526">
      <w:pPr>
        <w:pStyle w:val="Obyajntext"/>
        <w:numPr>
          <w:ilvl w:val="0"/>
          <w:numId w:val="6"/>
        </w:numPr>
        <w:ind w:left="1560"/>
        <w:jc w:val="both"/>
        <w:rPr>
          <w:rFonts w:ascii="Cambria" w:hAnsi="Cambria" w:cs="Arial"/>
          <w:color w:val="000000" w:themeColor="text1"/>
          <w:sz w:val="22"/>
          <w:szCs w:val="22"/>
        </w:rPr>
      </w:pPr>
      <w:r w:rsidRPr="00624EB4">
        <w:rPr>
          <w:rFonts w:ascii="Cambria" w:hAnsi="Cambria" w:cs="Arial"/>
          <w:color w:val="000000" w:themeColor="text1"/>
          <w:sz w:val="22"/>
          <w:szCs w:val="22"/>
        </w:rPr>
        <w:t>katalóg otvorených otázok,</w:t>
      </w:r>
    </w:p>
    <w:p w14:paraId="751E0568" w14:textId="3EF7BD2B" w:rsidR="00CD376C" w:rsidRPr="00624EB4" w:rsidRDefault="00CD376C" w:rsidP="00EF37FB">
      <w:pPr>
        <w:pStyle w:val="Odsekzoznamu"/>
        <w:numPr>
          <w:ilvl w:val="2"/>
          <w:numId w:val="54"/>
        </w:numPr>
        <w:spacing w:after="0" w:line="240" w:lineRule="auto"/>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Poučenie z</w:t>
      </w:r>
      <w:r w:rsidR="0037217A" w:rsidRPr="00624EB4">
        <w:rPr>
          <w:rFonts w:ascii="Cambria" w:eastAsia="Times New Roman" w:hAnsi="Cambria" w:cs="Calibri"/>
          <w:color w:val="000000" w:themeColor="text1"/>
          <w:lang w:eastAsia="sk-SK"/>
        </w:rPr>
        <w:t> </w:t>
      </w:r>
      <w:r w:rsidRPr="00624EB4">
        <w:rPr>
          <w:rFonts w:ascii="Cambria" w:eastAsia="Times New Roman" w:hAnsi="Cambria" w:cs="Calibri"/>
          <w:color w:val="000000" w:themeColor="text1"/>
          <w:lang w:eastAsia="sk-SK"/>
        </w:rPr>
        <w:t>projektu</w:t>
      </w:r>
    </w:p>
    <w:p w14:paraId="2EE212AA" w14:textId="494183CA" w:rsidR="0037217A" w:rsidRPr="00624EB4" w:rsidRDefault="0037217A" w:rsidP="00EF37FB">
      <w:pPr>
        <w:pStyle w:val="Odsekzoznamu"/>
        <w:numPr>
          <w:ilvl w:val="2"/>
          <w:numId w:val="54"/>
        </w:numPr>
        <w:spacing w:after="0" w:line="240" w:lineRule="auto"/>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Komunikačná matica</w:t>
      </w:r>
    </w:p>
    <w:p w14:paraId="432560FE" w14:textId="0C06D56E" w:rsidR="006C3C01" w:rsidRPr="00624EB4" w:rsidRDefault="006C3C01" w:rsidP="00EF37FB">
      <w:pPr>
        <w:pStyle w:val="Odsekzoznamu"/>
        <w:numPr>
          <w:ilvl w:val="2"/>
          <w:numId w:val="54"/>
        </w:numPr>
        <w:spacing w:after="0" w:line="240" w:lineRule="auto"/>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Zoznam členov projektového tímu</w:t>
      </w:r>
    </w:p>
    <w:p w14:paraId="2EEE2ACB" w14:textId="77777777" w:rsidR="007F6DF2" w:rsidRPr="00624EB4" w:rsidRDefault="007F6DF2" w:rsidP="00A60DF1">
      <w:pPr>
        <w:spacing w:after="0" w:line="240" w:lineRule="auto"/>
        <w:ind w:left="118"/>
        <w:rPr>
          <w:rFonts w:ascii="Calibri" w:eastAsia="Times New Roman" w:hAnsi="Calibri" w:cs="Calibri"/>
          <w:b/>
          <w:bCs/>
          <w:color w:val="000000" w:themeColor="text1"/>
          <w:sz w:val="20"/>
          <w:szCs w:val="20"/>
          <w:lang w:eastAsia="sk-SK"/>
        </w:rPr>
      </w:pPr>
    </w:p>
    <w:p w14:paraId="70B8E167" w14:textId="77777777" w:rsidR="0065001C" w:rsidRPr="00624EB4" w:rsidRDefault="0065001C">
      <w:pPr>
        <w:pStyle w:val="Odsekzoznamu"/>
        <w:numPr>
          <w:ilvl w:val="1"/>
          <w:numId w:val="2"/>
        </w:numPr>
        <w:spacing w:after="0" w:line="240" w:lineRule="auto"/>
        <w:ind w:left="851"/>
        <w:rPr>
          <w:rFonts w:ascii="Cambria" w:hAnsi="Cambria" w:cs="Arial"/>
          <w:color w:val="000000" w:themeColor="text1"/>
        </w:rPr>
      </w:pPr>
      <w:r w:rsidRPr="00624EB4">
        <w:rPr>
          <w:rFonts w:ascii="Cambria" w:hAnsi="Cambria" w:cs="Arial"/>
          <w:color w:val="000000" w:themeColor="text1"/>
        </w:rPr>
        <w:t xml:space="preserve">Používateľská dokumentácia dodávaného systému </w:t>
      </w:r>
    </w:p>
    <w:p w14:paraId="785A540A" w14:textId="78C4ED1B" w:rsidR="00AC4701" w:rsidRPr="00624EB4" w:rsidRDefault="00AC4701" w:rsidP="00EF37FB">
      <w:pPr>
        <w:pStyle w:val="Odsekzoznamu"/>
        <w:numPr>
          <w:ilvl w:val="2"/>
          <w:numId w:val="55"/>
        </w:numPr>
        <w:spacing w:after="0" w:line="240" w:lineRule="auto"/>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Používateľská príručka dodávaného systému</w:t>
      </w:r>
      <w:r w:rsidR="005E0EA4" w:rsidRPr="00624EB4">
        <w:rPr>
          <w:rFonts w:ascii="Cambria" w:eastAsia="Times New Roman" w:hAnsi="Cambria" w:cs="Calibri"/>
          <w:color w:val="000000" w:themeColor="text1"/>
          <w:lang w:eastAsia="sk-SK"/>
        </w:rPr>
        <w:t>,</w:t>
      </w:r>
    </w:p>
    <w:p w14:paraId="01E28727" w14:textId="72F8B839" w:rsidR="005E0EA4" w:rsidRPr="00624EB4" w:rsidRDefault="005E0EA4" w:rsidP="00EF37FB">
      <w:pPr>
        <w:pStyle w:val="Odsekzoznamu"/>
        <w:numPr>
          <w:ilvl w:val="2"/>
          <w:numId w:val="55"/>
        </w:numPr>
        <w:spacing w:after="0" w:line="240" w:lineRule="auto"/>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Príručka migrácie údajov</w:t>
      </w:r>
      <w:r w:rsidR="00611341" w:rsidRPr="00624EB4">
        <w:rPr>
          <w:rFonts w:ascii="Cambria" w:eastAsia="Times New Roman" w:hAnsi="Cambria" w:cs="Calibri"/>
          <w:color w:val="000000" w:themeColor="text1"/>
          <w:lang w:eastAsia="sk-SK"/>
        </w:rPr>
        <w:t xml:space="preserve"> </w:t>
      </w:r>
      <w:r w:rsidR="00611341" w:rsidRPr="00624EB4">
        <w:rPr>
          <w:rFonts w:ascii="Cambria" w:eastAsia="Times New Roman" w:hAnsi="Cambria" w:cs="Calibri"/>
          <w:color w:val="000000" w:themeColor="text1"/>
          <w:vertAlign w:val="superscript"/>
          <w:lang w:eastAsia="sk-SK"/>
        </w:rPr>
        <w:t>1</w:t>
      </w:r>
    </w:p>
    <w:p w14:paraId="3EF19113" w14:textId="77777777" w:rsidR="0065001C" w:rsidRPr="00624EB4" w:rsidRDefault="0065001C" w:rsidP="00EF37FB">
      <w:pPr>
        <w:pStyle w:val="Odsekzoznamu"/>
        <w:numPr>
          <w:ilvl w:val="2"/>
          <w:numId w:val="55"/>
        </w:numPr>
        <w:spacing w:after="0" w:line="240" w:lineRule="auto"/>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Príručka správy a prevádzky dodávaného systému,</w:t>
      </w:r>
    </w:p>
    <w:p w14:paraId="10721582" w14:textId="77777777" w:rsidR="0065001C" w:rsidRPr="00624EB4" w:rsidRDefault="0065001C" w:rsidP="0065001C">
      <w:pPr>
        <w:spacing w:after="0" w:line="240" w:lineRule="auto"/>
        <w:ind w:left="118"/>
        <w:rPr>
          <w:rFonts w:ascii="Calibri" w:eastAsia="Times New Roman" w:hAnsi="Calibri" w:cs="Calibri"/>
          <w:b/>
          <w:bCs/>
          <w:color w:val="000000" w:themeColor="text1"/>
          <w:sz w:val="20"/>
          <w:szCs w:val="20"/>
          <w:lang w:eastAsia="sk-SK"/>
        </w:rPr>
      </w:pPr>
    </w:p>
    <w:p w14:paraId="159AB0CF" w14:textId="78ABF4BD" w:rsidR="007A2FEC" w:rsidRPr="00624EB4" w:rsidRDefault="007A2FEC">
      <w:pPr>
        <w:pStyle w:val="Odsekzoznamu"/>
        <w:numPr>
          <w:ilvl w:val="1"/>
          <w:numId w:val="2"/>
        </w:numPr>
        <w:spacing w:after="0" w:line="240" w:lineRule="auto"/>
        <w:ind w:left="851"/>
        <w:rPr>
          <w:rFonts w:ascii="Cambria" w:hAnsi="Cambria" w:cs="Arial"/>
          <w:color w:val="000000" w:themeColor="text1"/>
        </w:rPr>
      </w:pPr>
      <w:r w:rsidRPr="00624EB4">
        <w:rPr>
          <w:rFonts w:ascii="Cambria" w:hAnsi="Cambria" w:cs="Arial"/>
          <w:color w:val="000000" w:themeColor="text1"/>
        </w:rPr>
        <w:lastRenderedPageBreak/>
        <w:t>Technická dokumentácia</w:t>
      </w:r>
    </w:p>
    <w:p w14:paraId="5F231690" w14:textId="77777777" w:rsidR="005128CB" w:rsidRPr="00624EB4" w:rsidRDefault="005128CB" w:rsidP="00430C33">
      <w:pPr>
        <w:spacing w:after="0" w:line="240" w:lineRule="auto"/>
        <w:ind w:left="851"/>
        <w:rPr>
          <w:rFonts w:ascii="Cambria" w:hAnsi="Cambria" w:cs="Arial"/>
          <w:color w:val="000000" w:themeColor="text1"/>
        </w:rPr>
      </w:pPr>
      <w:r w:rsidRPr="00624EB4">
        <w:rPr>
          <w:rFonts w:ascii="Cambria" w:hAnsi="Cambria" w:cs="Arial"/>
          <w:color w:val="000000" w:themeColor="text1"/>
        </w:rPr>
        <w:t>Technickú dokumentácia dodávaného systému predstavujú dokumenty:</w:t>
      </w:r>
    </w:p>
    <w:p w14:paraId="602581F4" w14:textId="77777777" w:rsidR="005128CB" w:rsidRPr="00624EB4" w:rsidRDefault="005128CB" w:rsidP="00EF37FB">
      <w:pPr>
        <w:pStyle w:val="Odsekzoznamu"/>
        <w:numPr>
          <w:ilvl w:val="0"/>
          <w:numId w:val="57"/>
        </w:numPr>
        <w:spacing w:after="0" w:line="240" w:lineRule="auto"/>
        <w:rPr>
          <w:rFonts w:ascii="Cambria" w:hAnsi="Cambria" w:cs="Arial"/>
          <w:color w:val="000000" w:themeColor="text1"/>
        </w:rPr>
      </w:pPr>
      <w:r w:rsidRPr="00624EB4">
        <w:rPr>
          <w:rFonts w:ascii="Cambria" w:hAnsi="Cambria" w:cs="Arial"/>
          <w:color w:val="000000" w:themeColor="text1"/>
        </w:rPr>
        <w:t>Dokumentácia výrobcov (pozn. k nasadeným produktom v rámci dodávaného systému),</w:t>
      </w:r>
    </w:p>
    <w:p w14:paraId="19F76035" w14:textId="5E629B03" w:rsidR="005128CB" w:rsidRPr="00624EB4" w:rsidRDefault="005128CB" w:rsidP="00EF37FB">
      <w:pPr>
        <w:pStyle w:val="Odsekzoznamu"/>
        <w:numPr>
          <w:ilvl w:val="0"/>
          <w:numId w:val="57"/>
        </w:numPr>
        <w:spacing w:after="0" w:line="240" w:lineRule="auto"/>
        <w:rPr>
          <w:rFonts w:ascii="Cambria" w:hAnsi="Cambria" w:cs="Arial"/>
          <w:color w:val="000000" w:themeColor="text1"/>
        </w:rPr>
      </w:pPr>
      <w:r w:rsidRPr="00624EB4">
        <w:rPr>
          <w:rFonts w:ascii="Cambria" w:hAnsi="Cambria" w:cs="Arial"/>
          <w:color w:val="000000" w:themeColor="text1"/>
        </w:rPr>
        <w:t xml:space="preserve">Technická dokumentácia dodávaného systému vrátane </w:t>
      </w:r>
      <w:r w:rsidR="008D3E47" w:rsidRPr="00624EB4">
        <w:rPr>
          <w:rFonts w:ascii="Cambria" w:hAnsi="Cambria" w:cs="Arial"/>
          <w:color w:val="000000" w:themeColor="text1"/>
        </w:rPr>
        <w:t>zhotoviteľ</w:t>
      </w:r>
      <w:r w:rsidRPr="00624EB4">
        <w:rPr>
          <w:rFonts w:ascii="Cambria" w:hAnsi="Cambria" w:cs="Arial"/>
          <w:color w:val="000000" w:themeColor="text1"/>
        </w:rPr>
        <w:t xml:space="preserve">om vytvoreného zdrojového kódu. </w:t>
      </w:r>
    </w:p>
    <w:p w14:paraId="67E80AF5" w14:textId="7E147C6C" w:rsidR="00430C33" w:rsidRPr="00624EB4" w:rsidRDefault="00430C33" w:rsidP="00E751FA">
      <w:pPr>
        <w:pStyle w:val="Odsekzoznamu"/>
        <w:spacing w:after="0" w:line="240" w:lineRule="auto"/>
        <w:ind w:left="1362"/>
        <w:rPr>
          <w:rFonts w:ascii="Cambria" w:hAnsi="Cambria" w:cs="Arial"/>
          <w:color w:val="000000" w:themeColor="text1"/>
        </w:rPr>
      </w:pPr>
    </w:p>
    <w:p w14:paraId="6A7DB111" w14:textId="32CD849B" w:rsidR="007A2FEC" w:rsidRPr="00624EB4" w:rsidRDefault="007A2FEC" w:rsidP="00430C33">
      <w:pPr>
        <w:pStyle w:val="Odsekzoznamu"/>
        <w:numPr>
          <w:ilvl w:val="1"/>
          <w:numId w:val="2"/>
        </w:numPr>
        <w:spacing w:before="240" w:after="100" w:afterAutospacing="1" w:line="240" w:lineRule="auto"/>
        <w:ind w:left="851"/>
        <w:rPr>
          <w:rFonts w:ascii="Cambria" w:hAnsi="Cambria" w:cs="Arial"/>
        </w:rPr>
      </w:pPr>
      <w:r w:rsidRPr="00624EB4">
        <w:rPr>
          <w:rFonts w:ascii="Cambria" w:hAnsi="Cambria" w:cs="Arial"/>
        </w:rPr>
        <w:t xml:space="preserve">Inštalačná </w:t>
      </w:r>
      <w:r w:rsidR="00261AB3" w:rsidRPr="00624EB4">
        <w:rPr>
          <w:rFonts w:ascii="Cambria" w:hAnsi="Cambria" w:cs="Arial"/>
        </w:rPr>
        <w:t>a konfiguračná</w:t>
      </w:r>
      <w:r w:rsidRPr="00624EB4">
        <w:rPr>
          <w:rFonts w:ascii="Cambria" w:hAnsi="Cambria" w:cs="Arial"/>
        </w:rPr>
        <w:t xml:space="preserve"> dokumentácia</w:t>
      </w:r>
    </w:p>
    <w:p w14:paraId="76906915" w14:textId="614F4701" w:rsidR="00AC4701" w:rsidRPr="00624EB4" w:rsidRDefault="00AC4701" w:rsidP="00EF37FB">
      <w:pPr>
        <w:pStyle w:val="Odsekzoznamu"/>
        <w:numPr>
          <w:ilvl w:val="2"/>
          <w:numId w:val="56"/>
        </w:numPr>
        <w:spacing w:after="0" w:line="240" w:lineRule="auto"/>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Inštalačná a konfiguračná príručka dodávaného systému</w:t>
      </w:r>
    </w:p>
    <w:p w14:paraId="6B5933CA" w14:textId="578A1499" w:rsidR="005577B5" w:rsidRPr="00624EB4" w:rsidRDefault="005577B5" w:rsidP="00EF37FB">
      <w:pPr>
        <w:pStyle w:val="Odsekzoznamu"/>
        <w:numPr>
          <w:ilvl w:val="2"/>
          <w:numId w:val="56"/>
        </w:numPr>
        <w:spacing w:after="0" w:line="240" w:lineRule="auto"/>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Inštalačná a konfiguračná príručka systému na migráciu údajov</w:t>
      </w:r>
      <w:r w:rsidRPr="00624EB4">
        <w:rPr>
          <w:rStyle w:val="Odkaznapoznmkupodiarou"/>
          <w:rFonts w:ascii="Cambria" w:eastAsia="Times New Roman" w:hAnsi="Cambria" w:cs="Calibri"/>
          <w:color w:val="000000" w:themeColor="text1"/>
          <w:lang w:eastAsia="sk-SK"/>
        </w:rPr>
        <w:footnoteReference w:id="3"/>
      </w:r>
    </w:p>
    <w:p w14:paraId="1CEA80BA" w14:textId="77777777" w:rsidR="005577B5" w:rsidRPr="00624EB4" w:rsidRDefault="005577B5" w:rsidP="005577B5">
      <w:pPr>
        <w:pStyle w:val="Odsekzoznamu"/>
        <w:spacing w:after="0" w:line="240" w:lineRule="auto"/>
        <w:ind w:left="1068"/>
        <w:rPr>
          <w:rFonts w:ascii="Cambria" w:eastAsia="Times New Roman" w:hAnsi="Cambria" w:cs="Calibri"/>
          <w:color w:val="000000" w:themeColor="text1"/>
          <w:lang w:eastAsia="sk-SK"/>
        </w:rPr>
      </w:pPr>
    </w:p>
    <w:p w14:paraId="121ECF4E" w14:textId="3B2A7F71" w:rsidR="0034767C" w:rsidRPr="00624EB4" w:rsidRDefault="0034767C" w:rsidP="000166CF">
      <w:pPr>
        <w:numPr>
          <w:ilvl w:val="2"/>
          <w:numId w:val="1"/>
        </w:numPr>
        <w:spacing w:before="120" w:after="60" w:line="240" w:lineRule="auto"/>
        <w:jc w:val="both"/>
        <w:rPr>
          <w:rFonts w:ascii="Cambria" w:hAnsi="Cambria"/>
          <w:b/>
          <w:bCs/>
        </w:rPr>
      </w:pPr>
      <w:bookmarkStart w:id="94" w:name="_Toc17535475"/>
      <w:bookmarkStart w:id="95" w:name="_Toc289164323"/>
      <w:r w:rsidRPr="00624EB4">
        <w:rPr>
          <w:rFonts w:ascii="Cambria" w:hAnsi="Cambria"/>
          <w:b/>
          <w:bCs/>
        </w:rPr>
        <w:t>Zmluvne stanovené práce a služby</w:t>
      </w:r>
      <w:bookmarkEnd w:id="94"/>
      <w:bookmarkEnd w:id="95"/>
    </w:p>
    <w:p w14:paraId="7D5B689C" w14:textId="77777777" w:rsidR="0034767C" w:rsidRPr="00624EB4" w:rsidRDefault="0034767C" w:rsidP="00CE0F3E">
      <w:pPr>
        <w:pStyle w:val="Obyajntext"/>
        <w:ind w:left="633"/>
        <w:jc w:val="both"/>
        <w:rPr>
          <w:rFonts w:ascii="Cambria" w:hAnsi="Cambria" w:cs="Arial"/>
          <w:sz w:val="22"/>
          <w:szCs w:val="22"/>
        </w:rPr>
      </w:pPr>
      <w:r w:rsidRPr="00624EB4">
        <w:rPr>
          <w:rFonts w:ascii="Cambria" w:hAnsi="Cambria" w:cs="Arial"/>
          <w:sz w:val="22"/>
          <w:szCs w:val="22"/>
        </w:rPr>
        <w:t>Zmluvne stanovené práce a služby predstavujú</w:t>
      </w:r>
    </w:p>
    <w:p w14:paraId="36C91671" w14:textId="6A9C4A59" w:rsidR="0034767C" w:rsidRPr="00624EB4" w:rsidRDefault="0034767C" w:rsidP="00A12B33">
      <w:pPr>
        <w:pStyle w:val="Obyajntext"/>
        <w:numPr>
          <w:ilvl w:val="0"/>
          <w:numId w:val="7"/>
        </w:numPr>
        <w:tabs>
          <w:tab w:val="clear" w:pos="360"/>
          <w:tab w:val="num" w:pos="1506"/>
        </w:tabs>
        <w:ind w:left="993"/>
        <w:jc w:val="both"/>
        <w:rPr>
          <w:rFonts w:ascii="Cambria" w:hAnsi="Cambria" w:cs="Arial"/>
          <w:sz w:val="22"/>
          <w:szCs w:val="22"/>
        </w:rPr>
      </w:pPr>
      <w:r w:rsidRPr="00624EB4">
        <w:rPr>
          <w:rFonts w:ascii="Cambria" w:hAnsi="Cambria" w:cs="Arial"/>
          <w:sz w:val="22"/>
          <w:szCs w:val="22"/>
        </w:rPr>
        <w:t>spracovanie plánu projektu, vykonanie revízií plánu projektu, čiastkových plánov,</w:t>
      </w:r>
    </w:p>
    <w:p w14:paraId="5B6ECAEF" w14:textId="77777777" w:rsidR="0034767C" w:rsidRPr="00624EB4" w:rsidRDefault="0034767C" w:rsidP="00A12B33">
      <w:pPr>
        <w:pStyle w:val="Obyajntext"/>
        <w:numPr>
          <w:ilvl w:val="0"/>
          <w:numId w:val="7"/>
        </w:numPr>
        <w:tabs>
          <w:tab w:val="clear" w:pos="360"/>
          <w:tab w:val="num" w:pos="1506"/>
        </w:tabs>
        <w:ind w:left="993"/>
        <w:jc w:val="both"/>
        <w:rPr>
          <w:rFonts w:ascii="Cambria" w:hAnsi="Cambria" w:cs="Arial"/>
          <w:sz w:val="22"/>
          <w:szCs w:val="22"/>
        </w:rPr>
      </w:pPr>
      <w:r w:rsidRPr="00624EB4">
        <w:rPr>
          <w:rFonts w:ascii="Cambria" w:hAnsi="Cambria" w:cs="Arial"/>
          <w:sz w:val="22"/>
          <w:szCs w:val="22"/>
        </w:rPr>
        <w:t>riadenie projektu na strane zhotoviteľa,</w:t>
      </w:r>
    </w:p>
    <w:p w14:paraId="446C2384" w14:textId="77777777" w:rsidR="0034767C" w:rsidRPr="00624EB4" w:rsidRDefault="0034767C" w:rsidP="00A12B33">
      <w:pPr>
        <w:pStyle w:val="Obyajntext"/>
        <w:numPr>
          <w:ilvl w:val="0"/>
          <w:numId w:val="7"/>
        </w:numPr>
        <w:tabs>
          <w:tab w:val="clear" w:pos="360"/>
          <w:tab w:val="num" w:pos="1506"/>
        </w:tabs>
        <w:ind w:left="993"/>
        <w:jc w:val="both"/>
        <w:rPr>
          <w:rFonts w:ascii="Cambria" w:hAnsi="Cambria" w:cs="Arial"/>
          <w:sz w:val="22"/>
          <w:szCs w:val="22"/>
        </w:rPr>
      </w:pPr>
      <w:r w:rsidRPr="00624EB4">
        <w:rPr>
          <w:rFonts w:ascii="Cambria" w:hAnsi="Cambria" w:cs="Arial"/>
          <w:sz w:val="22"/>
          <w:szCs w:val="22"/>
        </w:rPr>
        <w:t>vypracovanie projektovej a sprievodnej dokumentácie dodávaného systému,</w:t>
      </w:r>
    </w:p>
    <w:p w14:paraId="039B5FFD" w14:textId="77777777" w:rsidR="0034767C" w:rsidRPr="00624EB4" w:rsidRDefault="0034767C" w:rsidP="00A12B33">
      <w:pPr>
        <w:pStyle w:val="Obyajntext"/>
        <w:numPr>
          <w:ilvl w:val="0"/>
          <w:numId w:val="7"/>
        </w:numPr>
        <w:tabs>
          <w:tab w:val="clear" w:pos="360"/>
          <w:tab w:val="num" w:pos="1506"/>
        </w:tabs>
        <w:ind w:left="993"/>
        <w:jc w:val="both"/>
        <w:rPr>
          <w:rFonts w:ascii="Cambria" w:hAnsi="Cambria" w:cs="Arial"/>
          <w:sz w:val="22"/>
          <w:szCs w:val="22"/>
        </w:rPr>
      </w:pPr>
      <w:r w:rsidRPr="00624EB4">
        <w:rPr>
          <w:rFonts w:ascii="Cambria" w:hAnsi="Cambria" w:cs="Arial"/>
          <w:sz w:val="22"/>
          <w:szCs w:val="22"/>
        </w:rPr>
        <w:t>analýza zmien dodávaného systému podľa požiadaviek objednávateľa,</w:t>
      </w:r>
    </w:p>
    <w:p w14:paraId="7ABE2900" w14:textId="5A0D6D9D" w:rsidR="0034767C" w:rsidRPr="00624EB4" w:rsidRDefault="0034767C" w:rsidP="00A12B33">
      <w:pPr>
        <w:pStyle w:val="Obyajntext"/>
        <w:numPr>
          <w:ilvl w:val="0"/>
          <w:numId w:val="7"/>
        </w:numPr>
        <w:tabs>
          <w:tab w:val="clear" w:pos="360"/>
          <w:tab w:val="num" w:pos="1506"/>
        </w:tabs>
        <w:ind w:left="993"/>
        <w:jc w:val="both"/>
        <w:rPr>
          <w:rFonts w:ascii="Cambria" w:hAnsi="Cambria" w:cs="Arial"/>
          <w:sz w:val="22"/>
          <w:szCs w:val="22"/>
        </w:rPr>
      </w:pPr>
      <w:r w:rsidRPr="00624EB4">
        <w:rPr>
          <w:rFonts w:ascii="Cambria" w:hAnsi="Cambria" w:cs="Arial"/>
          <w:sz w:val="22"/>
          <w:szCs w:val="22"/>
        </w:rPr>
        <w:t>analýza a návrh riešenia,</w:t>
      </w:r>
      <w:r w:rsidR="000D3889" w:rsidRPr="00624EB4">
        <w:rPr>
          <w:rFonts w:ascii="Cambria" w:hAnsi="Cambria" w:cs="Arial"/>
          <w:sz w:val="22"/>
          <w:szCs w:val="22"/>
        </w:rPr>
        <w:t xml:space="preserve"> prototypovanie</w:t>
      </w:r>
    </w:p>
    <w:p w14:paraId="6C37D8C3" w14:textId="77777777" w:rsidR="0034767C" w:rsidRPr="00624EB4" w:rsidRDefault="0034767C" w:rsidP="00A12B33">
      <w:pPr>
        <w:pStyle w:val="Obyajntext"/>
        <w:numPr>
          <w:ilvl w:val="0"/>
          <w:numId w:val="7"/>
        </w:numPr>
        <w:tabs>
          <w:tab w:val="clear" w:pos="360"/>
          <w:tab w:val="num" w:pos="1506"/>
        </w:tabs>
        <w:ind w:left="993"/>
        <w:jc w:val="both"/>
        <w:rPr>
          <w:rFonts w:ascii="Cambria" w:hAnsi="Cambria" w:cs="Arial"/>
          <w:sz w:val="22"/>
          <w:szCs w:val="22"/>
        </w:rPr>
      </w:pPr>
      <w:r w:rsidRPr="00624EB4">
        <w:rPr>
          <w:rFonts w:ascii="Cambria" w:hAnsi="Cambria" w:cs="Arial"/>
          <w:sz w:val="22"/>
          <w:szCs w:val="22"/>
        </w:rPr>
        <w:t>implementácia dodávaného systému,</w:t>
      </w:r>
    </w:p>
    <w:p w14:paraId="1B5A4A6F" w14:textId="216CF47E" w:rsidR="0069185B" w:rsidRPr="00624EB4" w:rsidRDefault="0069185B" w:rsidP="00A12B33">
      <w:pPr>
        <w:pStyle w:val="Obyajntext"/>
        <w:numPr>
          <w:ilvl w:val="0"/>
          <w:numId w:val="7"/>
        </w:numPr>
        <w:tabs>
          <w:tab w:val="clear" w:pos="360"/>
          <w:tab w:val="num" w:pos="1506"/>
        </w:tabs>
        <w:ind w:left="993"/>
        <w:jc w:val="both"/>
        <w:rPr>
          <w:rFonts w:ascii="Cambria" w:hAnsi="Cambria" w:cs="Arial"/>
          <w:sz w:val="22"/>
          <w:szCs w:val="22"/>
        </w:rPr>
      </w:pPr>
      <w:r w:rsidRPr="00624EB4">
        <w:rPr>
          <w:rFonts w:ascii="Cambria" w:hAnsi="Cambria" w:cs="Arial"/>
          <w:sz w:val="22"/>
          <w:szCs w:val="22"/>
        </w:rPr>
        <w:t>implementácia systému na migráciu údajov</w:t>
      </w:r>
      <w:r w:rsidR="009F0FF0" w:rsidRPr="00624EB4">
        <w:rPr>
          <w:rFonts w:ascii="Cambria" w:hAnsi="Cambria" w:cs="Arial"/>
          <w:sz w:val="22"/>
          <w:szCs w:val="22"/>
          <w:vertAlign w:val="superscript"/>
        </w:rPr>
        <w:t>2</w:t>
      </w:r>
      <w:r w:rsidR="009F0FF0" w:rsidRPr="00624EB4">
        <w:rPr>
          <w:rFonts w:ascii="Cambria" w:hAnsi="Cambria" w:cs="Arial"/>
          <w:sz w:val="22"/>
          <w:szCs w:val="22"/>
        </w:rPr>
        <w:t xml:space="preserve"> </w:t>
      </w:r>
    </w:p>
    <w:p w14:paraId="3583A31B" w14:textId="77777777" w:rsidR="0034767C" w:rsidRPr="00624EB4" w:rsidRDefault="0034767C" w:rsidP="00A12B33">
      <w:pPr>
        <w:pStyle w:val="Obyajntext"/>
        <w:numPr>
          <w:ilvl w:val="0"/>
          <w:numId w:val="7"/>
        </w:numPr>
        <w:tabs>
          <w:tab w:val="clear" w:pos="360"/>
          <w:tab w:val="num" w:pos="1506"/>
        </w:tabs>
        <w:ind w:left="993"/>
        <w:jc w:val="both"/>
        <w:rPr>
          <w:rFonts w:ascii="Cambria" w:hAnsi="Cambria" w:cs="Arial"/>
          <w:sz w:val="22"/>
          <w:szCs w:val="22"/>
        </w:rPr>
      </w:pPr>
      <w:r w:rsidRPr="00624EB4">
        <w:rPr>
          <w:rFonts w:ascii="Cambria" w:hAnsi="Cambria" w:cs="Arial"/>
          <w:sz w:val="22"/>
          <w:szCs w:val="22"/>
        </w:rPr>
        <w:t>školenia používateľov dodávaného systému,</w:t>
      </w:r>
    </w:p>
    <w:p w14:paraId="16151CCD" w14:textId="127210F8" w:rsidR="0034767C" w:rsidRPr="00624EB4" w:rsidRDefault="0034767C" w:rsidP="00A12B33">
      <w:pPr>
        <w:pStyle w:val="Obyajntext"/>
        <w:numPr>
          <w:ilvl w:val="0"/>
          <w:numId w:val="7"/>
        </w:numPr>
        <w:tabs>
          <w:tab w:val="clear" w:pos="360"/>
          <w:tab w:val="num" w:pos="1506"/>
        </w:tabs>
        <w:ind w:left="993"/>
        <w:jc w:val="both"/>
        <w:rPr>
          <w:rFonts w:ascii="Cambria" w:hAnsi="Cambria" w:cs="Arial"/>
          <w:sz w:val="22"/>
          <w:szCs w:val="22"/>
        </w:rPr>
      </w:pPr>
      <w:r w:rsidRPr="00624EB4">
        <w:rPr>
          <w:rFonts w:ascii="Cambria" w:hAnsi="Cambria" w:cs="Arial"/>
          <w:sz w:val="22"/>
          <w:szCs w:val="22"/>
        </w:rPr>
        <w:t>príprava, podpora a pomoc pri vykonaní testovania dodávaného systému, opravy produktov a sprievodnej dokumentácie dodávaného systému a podpora pri vykonaní regresného testovania dodávaného systému,</w:t>
      </w:r>
    </w:p>
    <w:p w14:paraId="0B5D363D" w14:textId="77777777" w:rsidR="007150B8" w:rsidRPr="00624EB4" w:rsidRDefault="007150B8" w:rsidP="007150B8">
      <w:pPr>
        <w:pStyle w:val="Obyajntext"/>
        <w:numPr>
          <w:ilvl w:val="0"/>
          <w:numId w:val="7"/>
        </w:numPr>
        <w:tabs>
          <w:tab w:val="clear" w:pos="360"/>
          <w:tab w:val="num" w:pos="1506"/>
        </w:tabs>
        <w:ind w:left="993"/>
        <w:jc w:val="both"/>
        <w:rPr>
          <w:rFonts w:ascii="Cambria" w:hAnsi="Cambria" w:cs="Arial"/>
          <w:sz w:val="22"/>
          <w:szCs w:val="22"/>
        </w:rPr>
      </w:pPr>
      <w:r w:rsidRPr="00624EB4">
        <w:rPr>
          <w:rFonts w:ascii="Cambria" w:hAnsi="Cambria" w:cs="Arial"/>
          <w:sz w:val="22"/>
          <w:szCs w:val="22"/>
        </w:rPr>
        <w:t xml:space="preserve">vypracovanie testovacích scenárov  pre všetky typy testov vykonávaných používateľmi obstarávateľa,  </w:t>
      </w:r>
    </w:p>
    <w:p w14:paraId="42FE9DB8" w14:textId="5A0F20F6" w:rsidR="0034767C" w:rsidRPr="00624EB4" w:rsidRDefault="0034767C" w:rsidP="00A12B33">
      <w:pPr>
        <w:pStyle w:val="Obyajntext"/>
        <w:numPr>
          <w:ilvl w:val="0"/>
          <w:numId w:val="7"/>
        </w:numPr>
        <w:tabs>
          <w:tab w:val="clear" w:pos="360"/>
          <w:tab w:val="num" w:pos="1506"/>
        </w:tabs>
        <w:ind w:left="993"/>
        <w:jc w:val="both"/>
        <w:rPr>
          <w:rFonts w:ascii="Cambria" w:hAnsi="Cambria" w:cs="Arial"/>
          <w:sz w:val="22"/>
          <w:szCs w:val="22"/>
        </w:rPr>
      </w:pPr>
      <w:r w:rsidRPr="00624EB4">
        <w:rPr>
          <w:rFonts w:ascii="Cambria" w:hAnsi="Cambria" w:cs="Arial"/>
          <w:sz w:val="22"/>
          <w:szCs w:val="22"/>
        </w:rPr>
        <w:t xml:space="preserve">príprava, podpora a pomoc pri </w:t>
      </w:r>
      <w:r w:rsidR="00A9464C" w:rsidRPr="00624EB4">
        <w:rPr>
          <w:rFonts w:ascii="Cambria" w:hAnsi="Cambria" w:cs="Arial"/>
          <w:sz w:val="22"/>
          <w:szCs w:val="22"/>
        </w:rPr>
        <w:t xml:space="preserve">nasadení do produkcie, </w:t>
      </w:r>
      <w:r w:rsidR="000C15DE" w:rsidRPr="00624EB4">
        <w:rPr>
          <w:rFonts w:ascii="Cambria" w:hAnsi="Cambria" w:cs="Arial"/>
          <w:sz w:val="22"/>
          <w:szCs w:val="22"/>
        </w:rPr>
        <w:t xml:space="preserve">pri </w:t>
      </w:r>
      <w:r w:rsidRPr="00624EB4">
        <w:rPr>
          <w:rFonts w:ascii="Cambria" w:hAnsi="Cambria" w:cs="Arial"/>
          <w:sz w:val="22"/>
          <w:szCs w:val="22"/>
        </w:rPr>
        <w:t xml:space="preserve">vykonaní skúšobnej </w:t>
      </w:r>
      <w:r w:rsidR="000C15DE" w:rsidRPr="00624EB4">
        <w:rPr>
          <w:rFonts w:ascii="Cambria" w:hAnsi="Cambria" w:cs="Arial"/>
          <w:sz w:val="22"/>
          <w:szCs w:val="22"/>
        </w:rPr>
        <w:t xml:space="preserve">produkčnej </w:t>
      </w:r>
      <w:r w:rsidRPr="00624EB4">
        <w:rPr>
          <w:rFonts w:ascii="Cambria" w:hAnsi="Cambria" w:cs="Arial"/>
          <w:sz w:val="22"/>
          <w:szCs w:val="22"/>
        </w:rPr>
        <w:t>prevádzky, opravy produktov a sprievodnej dokumentácie dodávaného systému a podpora pri vykonaní regresného testovania dodávaného systému.</w:t>
      </w:r>
    </w:p>
    <w:p w14:paraId="70B2AE87" w14:textId="1D97C063" w:rsidR="006726F3" w:rsidRPr="00624EB4" w:rsidRDefault="000C15DE" w:rsidP="006726F3">
      <w:pPr>
        <w:pStyle w:val="Obyajntext"/>
        <w:numPr>
          <w:ilvl w:val="0"/>
          <w:numId w:val="7"/>
        </w:numPr>
        <w:tabs>
          <w:tab w:val="clear" w:pos="360"/>
          <w:tab w:val="num" w:pos="1506"/>
        </w:tabs>
        <w:ind w:left="993"/>
        <w:jc w:val="both"/>
        <w:rPr>
          <w:rFonts w:ascii="Cambria" w:hAnsi="Cambria" w:cs="Arial"/>
          <w:sz w:val="22"/>
          <w:szCs w:val="22"/>
        </w:rPr>
      </w:pPr>
      <w:r w:rsidRPr="00624EB4">
        <w:rPr>
          <w:rFonts w:ascii="Cambria" w:hAnsi="Cambria" w:cs="Arial"/>
          <w:sz w:val="22"/>
          <w:szCs w:val="22"/>
        </w:rPr>
        <w:t>m</w:t>
      </w:r>
      <w:r w:rsidR="006726F3" w:rsidRPr="00624EB4">
        <w:rPr>
          <w:rFonts w:ascii="Cambria" w:hAnsi="Cambria" w:cs="Arial"/>
          <w:sz w:val="22"/>
          <w:szCs w:val="22"/>
        </w:rPr>
        <w:t>onitorovanie priebehu prác a napredovania projektu, či je v zhode so schváleným plánom projektu a následne pravidelné informovanie o stave</w:t>
      </w:r>
    </w:p>
    <w:p w14:paraId="5D1B35FA" w14:textId="77777777" w:rsidR="00232966" w:rsidRPr="00624EB4" w:rsidRDefault="00232966" w:rsidP="00A60DF1">
      <w:pPr>
        <w:spacing w:after="0" w:line="240" w:lineRule="auto"/>
        <w:ind w:left="118"/>
        <w:rPr>
          <w:rFonts w:ascii="Calibri" w:eastAsia="Times New Roman" w:hAnsi="Calibri" w:cs="Calibri"/>
          <w:color w:val="000000"/>
          <w:sz w:val="20"/>
          <w:szCs w:val="20"/>
          <w:lang w:eastAsia="sk-SK"/>
        </w:rPr>
      </w:pPr>
    </w:p>
    <w:p w14:paraId="5D04C2F4" w14:textId="3087C0DA" w:rsidR="00F700B1" w:rsidRPr="00624EB4" w:rsidRDefault="009F5910" w:rsidP="00900F9F">
      <w:pPr>
        <w:pStyle w:val="Obyajntext"/>
        <w:numPr>
          <w:ilvl w:val="0"/>
          <w:numId w:val="7"/>
        </w:numPr>
        <w:tabs>
          <w:tab w:val="clear" w:pos="360"/>
          <w:tab w:val="num" w:pos="1506"/>
        </w:tabs>
        <w:ind w:left="993"/>
        <w:jc w:val="both"/>
        <w:rPr>
          <w:rFonts w:ascii="Cambria" w:hAnsi="Cambria" w:cs="Arial"/>
          <w:sz w:val="22"/>
          <w:szCs w:val="22"/>
        </w:rPr>
      </w:pPr>
      <w:r w:rsidRPr="00624EB4">
        <w:rPr>
          <w:rFonts w:ascii="Cambria" w:hAnsi="Cambria" w:cs="Arial"/>
          <w:sz w:val="22"/>
          <w:szCs w:val="22"/>
        </w:rPr>
        <w:t>v</w:t>
      </w:r>
      <w:r w:rsidR="009B778A" w:rsidRPr="00624EB4">
        <w:rPr>
          <w:rFonts w:ascii="Cambria" w:hAnsi="Cambria" w:cs="Arial"/>
          <w:sz w:val="22"/>
          <w:szCs w:val="22"/>
        </w:rPr>
        <w:t>ykonanie š</w:t>
      </w:r>
      <w:r w:rsidR="0084258D" w:rsidRPr="00624EB4">
        <w:rPr>
          <w:rFonts w:ascii="Cambria" w:hAnsi="Cambria" w:cs="Arial"/>
          <w:sz w:val="22"/>
          <w:szCs w:val="22"/>
        </w:rPr>
        <w:t>koleni</w:t>
      </w:r>
      <w:r w:rsidR="009B778A" w:rsidRPr="00624EB4">
        <w:rPr>
          <w:rFonts w:ascii="Cambria" w:hAnsi="Cambria" w:cs="Arial"/>
          <w:sz w:val="22"/>
          <w:szCs w:val="22"/>
        </w:rPr>
        <w:t>a</w:t>
      </w:r>
      <w:r w:rsidR="0084258D" w:rsidRPr="00624EB4">
        <w:rPr>
          <w:rFonts w:ascii="Cambria" w:hAnsi="Cambria" w:cs="Arial"/>
          <w:sz w:val="22"/>
          <w:szCs w:val="22"/>
        </w:rPr>
        <w:t xml:space="preserve"> p</w:t>
      </w:r>
      <w:r w:rsidR="00776927" w:rsidRPr="00624EB4">
        <w:rPr>
          <w:rFonts w:ascii="Cambria" w:hAnsi="Cambria" w:cs="Arial"/>
          <w:sz w:val="22"/>
          <w:szCs w:val="22"/>
        </w:rPr>
        <w:t>er</w:t>
      </w:r>
      <w:r w:rsidR="0084258D" w:rsidRPr="00624EB4">
        <w:rPr>
          <w:rFonts w:ascii="Cambria" w:hAnsi="Cambria" w:cs="Arial"/>
          <w:sz w:val="22"/>
          <w:szCs w:val="22"/>
        </w:rPr>
        <w:t>sonálu</w:t>
      </w:r>
    </w:p>
    <w:p w14:paraId="7C8807AA" w14:textId="4BABE9FB" w:rsidR="00FF4DA8" w:rsidRPr="00624EB4" w:rsidRDefault="009F5910" w:rsidP="00FF4DA8">
      <w:pPr>
        <w:pStyle w:val="Obyajntext"/>
        <w:numPr>
          <w:ilvl w:val="0"/>
          <w:numId w:val="7"/>
        </w:numPr>
        <w:tabs>
          <w:tab w:val="clear" w:pos="360"/>
          <w:tab w:val="num" w:pos="1506"/>
        </w:tabs>
        <w:ind w:left="993"/>
        <w:jc w:val="both"/>
        <w:rPr>
          <w:rFonts w:ascii="Cambria" w:hAnsi="Cambria" w:cs="Arial"/>
          <w:sz w:val="22"/>
          <w:szCs w:val="22"/>
        </w:rPr>
      </w:pPr>
      <w:r w:rsidRPr="00624EB4">
        <w:rPr>
          <w:rFonts w:ascii="Cambria" w:hAnsi="Cambria" w:cs="Arial"/>
          <w:sz w:val="22"/>
          <w:szCs w:val="22"/>
        </w:rPr>
        <w:t>n</w:t>
      </w:r>
      <w:r w:rsidR="00FF4DA8" w:rsidRPr="00624EB4">
        <w:rPr>
          <w:rFonts w:ascii="Cambria" w:hAnsi="Cambria" w:cs="Arial"/>
          <w:sz w:val="22"/>
          <w:szCs w:val="22"/>
        </w:rPr>
        <w:t>asadenie do produkcie</w:t>
      </w:r>
    </w:p>
    <w:p w14:paraId="6CB4C004" w14:textId="275F1498" w:rsidR="007A2FEC" w:rsidRPr="00624EB4" w:rsidRDefault="009F5910" w:rsidP="00900F9F">
      <w:pPr>
        <w:pStyle w:val="Obyajntext"/>
        <w:numPr>
          <w:ilvl w:val="0"/>
          <w:numId w:val="7"/>
        </w:numPr>
        <w:tabs>
          <w:tab w:val="clear" w:pos="360"/>
          <w:tab w:val="num" w:pos="1506"/>
        </w:tabs>
        <w:ind w:left="993"/>
        <w:jc w:val="both"/>
        <w:rPr>
          <w:rFonts w:ascii="Cambria" w:hAnsi="Cambria" w:cs="Arial"/>
          <w:sz w:val="22"/>
          <w:szCs w:val="22"/>
        </w:rPr>
      </w:pPr>
      <w:r w:rsidRPr="00624EB4">
        <w:rPr>
          <w:rFonts w:ascii="Cambria" w:hAnsi="Cambria" w:cs="Arial"/>
          <w:sz w:val="22"/>
          <w:szCs w:val="22"/>
        </w:rPr>
        <w:t>v</w:t>
      </w:r>
      <w:r w:rsidR="003B7E24" w:rsidRPr="00624EB4">
        <w:rPr>
          <w:rFonts w:ascii="Cambria" w:hAnsi="Cambria" w:cs="Arial"/>
          <w:sz w:val="22"/>
          <w:szCs w:val="22"/>
        </w:rPr>
        <w:t xml:space="preserve">ykonanie </w:t>
      </w:r>
      <w:r w:rsidR="007A2FEC" w:rsidRPr="00624EB4">
        <w:rPr>
          <w:rFonts w:ascii="Cambria" w:hAnsi="Cambria" w:cs="Arial"/>
          <w:sz w:val="22"/>
          <w:szCs w:val="22"/>
        </w:rPr>
        <w:t xml:space="preserve">Skúšobnej </w:t>
      </w:r>
      <w:r w:rsidR="00FB4655" w:rsidRPr="00624EB4">
        <w:rPr>
          <w:rFonts w:ascii="Cambria" w:hAnsi="Cambria" w:cs="Arial"/>
          <w:sz w:val="22"/>
          <w:szCs w:val="22"/>
        </w:rPr>
        <w:t xml:space="preserve">produkčnej </w:t>
      </w:r>
      <w:r w:rsidR="007A2FEC" w:rsidRPr="00624EB4">
        <w:rPr>
          <w:rFonts w:ascii="Cambria" w:hAnsi="Cambria" w:cs="Arial"/>
          <w:sz w:val="22"/>
          <w:szCs w:val="22"/>
        </w:rPr>
        <w:t xml:space="preserve">prevádzky </w:t>
      </w:r>
    </w:p>
    <w:p w14:paraId="49F30354" w14:textId="77777777" w:rsidR="007A2FEC" w:rsidRPr="00624EB4" w:rsidRDefault="007A2FEC" w:rsidP="00A60DF1">
      <w:pPr>
        <w:spacing w:after="0" w:line="240" w:lineRule="auto"/>
        <w:ind w:left="118"/>
        <w:rPr>
          <w:rFonts w:ascii="Calibri" w:eastAsia="Times New Roman" w:hAnsi="Calibri" w:cs="Calibri"/>
          <w:sz w:val="20"/>
          <w:szCs w:val="20"/>
          <w:lang w:eastAsia="sk-SK"/>
        </w:rPr>
      </w:pPr>
    </w:p>
    <w:p w14:paraId="0C252B6E" w14:textId="77777777" w:rsidR="00817017" w:rsidRPr="00624EB4" w:rsidRDefault="00817017" w:rsidP="000166CF">
      <w:pPr>
        <w:pStyle w:val="Nadpis2"/>
        <w:tabs>
          <w:tab w:val="clear" w:pos="720"/>
        </w:tabs>
        <w:spacing w:before="0" w:after="120"/>
        <w:ind w:left="567" w:hanging="567"/>
        <w:jc w:val="both"/>
        <w:rPr>
          <w:rFonts w:ascii="Cambria" w:hAnsi="Cambria"/>
          <w:sz w:val="22"/>
          <w:szCs w:val="22"/>
        </w:rPr>
      </w:pPr>
      <w:bookmarkStart w:id="96" w:name="_Toc289164324"/>
      <w:bookmarkStart w:id="97" w:name="_Ref295826851"/>
      <w:bookmarkStart w:id="98" w:name="_Toc313882102"/>
      <w:bookmarkStart w:id="99" w:name="_Toc214718873"/>
      <w:r w:rsidRPr="00624EB4">
        <w:rPr>
          <w:rFonts w:ascii="Cambria" w:hAnsi="Cambria"/>
          <w:sz w:val="22"/>
          <w:szCs w:val="22"/>
        </w:rPr>
        <w:t>Vymedzenie zodpovedností za zhotovenie dodávok</w:t>
      </w:r>
      <w:bookmarkEnd w:id="96"/>
      <w:bookmarkEnd w:id="97"/>
      <w:bookmarkEnd w:id="98"/>
      <w:bookmarkEnd w:id="99"/>
    </w:p>
    <w:tbl>
      <w:tblPr>
        <w:tblW w:w="9358" w:type="dxa"/>
        <w:tblInd w:w="557" w:type="dxa"/>
        <w:tblCellMar>
          <w:left w:w="0" w:type="dxa"/>
          <w:right w:w="0" w:type="dxa"/>
        </w:tblCellMar>
        <w:tblLook w:val="04A0" w:firstRow="1" w:lastRow="0" w:firstColumn="1" w:lastColumn="0" w:noHBand="0" w:noVBand="1"/>
      </w:tblPr>
      <w:tblGrid>
        <w:gridCol w:w="4111"/>
        <w:gridCol w:w="1134"/>
        <w:gridCol w:w="1420"/>
        <w:gridCol w:w="1433"/>
        <w:gridCol w:w="1260"/>
      </w:tblGrid>
      <w:tr w:rsidR="00FB4655" w:rsidRPr="00624EB4" w14:paraId="041070A3" w14:textId="77777777" w:rsidTr="00B16C93">
        <w:trPr>
          <w:tblHeader/>
        </w:trPr>
        <w:tc>
          <w:tcPr>
            <w:tcW w:w="4111" w:type="dxa"/>
            <w:vMerge w:val="restart"/>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491445BE" w14:textId="77777777" w:rsidR="00FB4655" w:rsidRPr="00624EB4" w:rsidRDefault="00FB4655">
            <w:pPr>
              <w:jc w:val="center"/>
              <w:rPr>
                <w:b/>
                <w:bCs/>
                <w:color w:val="000000" w:themeColor="text1"/>
                <w:sz w:val="20"/>
                <w:szCs w:val="20"/>
              </w:rPr>
            </w:pPr>
            <w:r w:rsidRPr="00624EB4">
              <w:rPr>
                <w:b/>
                <w:bCs/>
                <w:color w:val="000000" w:themeColor="text1"/>
                <w:sz w:val="20"/>
                <w:szCs w:val="20"/>
              </w:rPr>
              <w:t>Výstup</w:t>
            </w:r>
          </w:p>
        </w:tc>
        <w:tc>
          <w:tcPr>
            <w:tcW w:w="2554" w:type="dxa"/>
            <w:gridSpan w:val="2"/>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29C46B82" w14:textId="77777777" w:rsidR="00FB4655" w:rsidRPr="00624EB4" w:rsidRDefault="00FB4655">
            <w:pPr>
              <w:jc w:val="center"/>
              <w:rPr>
                <w:b/>
                <w:bCs/>
                <w:color w:val="000000" w:themeColor="text1"/>
                <w:sz w:val="20"/>
                <w:szCs w:val="20"/>
                <w:lang w:val="en-US"/>
              </w:rPr>
            </w:pPr>
            <w:proofErr w:type="spellStart"/>
            <w:r w:rsidRPr="00624EB4">
              <w:rPr>
                <w:b/>
                <w:bCs/>
                <w:color w:val="000000" w:themeColor="text1"/>
                <w:sz w:val="20"/>
                <w:szCs w:val="20"/>
                <w:lang w:val="en-US"/>
              </w:rPr>
              <w:t>Tvorba</w:t>
            </w:r>
            <w:proofErr w:type="spellEnd"/>
          </w:p>
        </w:tc>
        <w:tc>
          <w:tcPr>
            <w:tcW w:w="1433" w:type="dxa"/>
            <w:vMerge w:val="restart"/>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6F5D19C3" w14:textId="77777777" w:rsidR="00FB4655" w:rsidRPr="00624EB4" w:rsidRDefault="00FB4655">
            <w:pPr>
              <w:jc w:val="center"/>
              <w:rPr>
                <w:b/>
                <w:bCs/>
                <w:color w:val="000000" w:themeColor="text1"/>
                <w:sz w:val="20"/>
                <w:szCs w:val="20"/>
                <w:lang w:val="en-US"/>
              </w:rPr>
            </w:pPr>
            <w:proofErr w:type="spellStart"/>
            <w:r w:rsidRPr="00624EB4">
              <w:rPr>
                <w:b/>
                <w:bCs/>
                <w:color w:val="000000" w:themeColor="text1"/>
                <w:sz w:val="20"/>
                <w:szCs w:val="20"/>
                <w:lang w:val="en-US"/>
              </w:rPr>
              <w:t>Pripomienkuje</w:t>
            </w:r>
            <w:proofErr w:type="spellEnd"/>
          </w:p>
        </w:tc>
        <w:tc>
          <w:tcPr>
            <w:tcW w:w="1260" w:type="dxa"/>
            <w:vMerge w:val="restart"/>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1096CBAD" w14:textId="77777777" w:rsidR="00FB4655" w:rsidRPr="00624EB4" w:rsidRDefault="00FB4655">
            <w:pPr>
              <w:jc w:val="center"/>
              <w:rPr>
                <w:b/>
                <w:bCs/>
                <w:color w:val="000000" w:themeColor="text1"/>
                <w:sz w:val="20"/>
                <w:szCs w:val="20"/>
                <w:lang w:val="en-US"/>
              </w:rPr>
            </w:pPr>
            <w:proofErr w:type="spellStart"/>
            <w:r w:rsidRPr="00624EB4">
              <w:rPr>
                <w:b/>
                <w:bCs/>
                <w:color w:val="000000" w:themeColor="text1"/>
                <w:sz w:val="20"/>
                <w:szCs w:val="20"/>
                <w:lang w:val="en-US"/>
              </w:rPr>
              <w:t>Schvaluje</w:t>
            </w:r>
            <w:proofErr w:type="spellEnd"/>
          </w:p>
        </w:tc>
      </w:tr>
      <w:tr w:rsidR="00FB4655" w:rsidRPr="00624EB4" w14:paraId="6C57A573" w14:textId="77777777" w:rsidTr="00B16C93">
        <w:tc>
          <w:tcPr>
            <w:tcW w:w="4111" w:type="dxa"/>
            <w:vMerge/>
            <w:vAlign w:val="center"/>
            <w:hideMark/>
          </w:tcPr>
          <w:p w14:paraId="05BDC6F4" w14:textId="77777777" w:rsidR="00FB4655" w:rsidRPr="00624EB4" w:rsidRDefault="00FB4655">
            <w:pPr>
              <w:rPr>
                <w:rFonts w:ascii="Calibri" w:hAnsi="Calibri" w:cs="Calibri"/>
                <w:b/>
                <w:bCs/>
              </w:rPr>
            </w:pPr>
          </w:p>
        </w:tc>
        <w:tc>
          <w:tcPr>
            <w:tcW w:w="1134" w:type="dxa"/>
            <w:tcBorders>
              <w:top w:val="nil"/>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5C8638C9" w14:textId="77777777" w:rsidR="00FB4655" w:rsidRPr="00624EB4" w:rsidRDefault="00FB4655">
            <w:pPr>
              <w:rPr>
                <w:b/>
                <w:bCs/>
                <w:lang w:val="en-US"/>
              </w:rPr>
            </w:pPr>
            <w:proofErr w:type="spellStart"/>
            <w:r w:rsidRPr="00624EB4">
              <w:rPr>
                <w:b/>
                <w:bCs/>
                <w:lang w:val="en-US"/>
              </w:rPr>
              <w:t>Vytvára</w:t>
            </w:r>
            <w:proofErr w:type="spellEnd"/>
          </w:p>
        </w:tc>
        <w:tc>
          <w:tcPr>
            <w:tcW w:w="1420" w:type="dxa"/>
            <w:tcBorders>
              <w:top w:val="nil"/>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243D4F10" w14:textId="77777777" w:rsidR="00FB4655" w:rsidRPr="00624EB4" w:rsidRDefault="00FB4655">
            <w:pPr>
              <w:rPr>
                <w:b/>
                <w:bCs/>
                <w:lang w:val="en-US"/>
              </w:rPr>
            </w:pPr>
            <w:proofErr w:type="spellStart"/>
            <w:r w:rsidRPr="00624EB4">
              <w:rPr>
                <w:b/>
                <w:bCs/>
                <w:lang w:val="en-US"/>
              </w:rPr>
              <w:t>Spolupracuje</w:t>
            </w:r>
            <w:proofErr w:type="spellEnd"/>
          </w:p>
        </w:tc>
        <w:tc>
          <w:tcPr>
            <w:tcW w:w="1433" w:type="dxa"/>
            <w:vMerge/>
            <w:vAlign w:val="center"/>
            <w:hideMark/>
          </w:tcPr>
          <w:p w14:paraId="5F0EDCB2" w14:textId="77777777" w:rsidR="00FB4655" w:rsidRPr="00624EB4" w:rsidRDefault="00FB4655">
            <w:pPr>
              <w:rPr>
                <w:rFonts w:ascii="Calibri" w:hAnsi="Calibri" w:cs="Calibri"/>
                <w:b/>
                <w:bCs/>
                <w:lang w:val="en-US"/>
              </w:rPr>
            </w:pPr>
          </w:p>
        </w:tc>
        <w:tc>
          <w:tcPr>
            <w:tcW w:w="1260" w:type="dxa"/>
            <w:vMerge/>
            <w:vAlign w:val="center"/>
            <w:hideMark/>
          </w:tcPr>
          <w:p w14:paraId="18B82B09" w14:textId="77777777" w:rsidR="00FB4655" w:rsidRPr="00624EB4" w:rsidRDefault="00FB4655">
            <w:pPr>
              <w:rPr>
                <w:rFonts w:ascii="Calibri" w:hAnsi="Calibri" w:cs="Calibri"/>
                <w:b/>
                <w:bCs/>
                <w:lang w:val="en-US"/>
              </w:rPr>
            </w:pPr>
          </w:p>
        </w:tc>
      </w:tr>
      <w:tr w:rsidR="00FB4655" w:rsidRPr="00624EB4" w14:paraId="37E9D4B7" w14:textId="77777777" w:rsidTr="00B16C93">
        <w:tc>
          <w:tcPr>
            <w:tcW w:w="41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731AEB" w14:textId="671C35B2" w:rsidR="00FB4655" w:rsidRPr="00624EB4" w:rsidRDefault="00FB4655" w:rsidP="00C837E5">
            <w:pPr>
              <w:spacing w:before="40" w:after="40"/>
              <w:rPr>
                <w:lang w:val="en-US"/>
              </w:rPr>
            </w:pPr>
            <w:r w:rsidRPr="00624EB4">
              <w:rPr>
                <w:rFonts w:ascii="Cambria" w:eastAsia="Times New Roman" w:hAnsi="Cambria" w:cs="Calibri"/>
                <w:color w:val="000000" w:themeColor="text1"/>
                <w:lang w:eastAsia="sk-SK"/>
              </w:rPr>
              <w:t>Projektový iniciálny dokument</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4FDCAA2C" w14:textId="6A6DAB3B" w:rsidR="00FB4655" w:rsidRPr="00624EB4" w:rsidRDefault="00FB4655" w:rsidP="00C837E5">
            <w:pPr>
              <w:rPr>
                <w:lang w:val="en-US"/>
              </w:rPr>
            </w:pPr>
            <w:proofErr w:type="spellStart"/>
            <w:r w:rsidRPr="00624EB4">
              <w:rPr>
                <w:lang w:val="en-US"/>
              </w:rPr>
              <w:t>Zhot</w:t>
            </w:r>
            <w:proofErr w:type="spellEnd"/>
            <w:r w:rsidRPr="00624EB4">
              <w:rPr>
                <w:lang w:val="en-US"/>
              </w:rPr>
              <w:t>.</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14:paraId="5F793D1D" w14:textId="1199FC71" w:rsidR="00FB4655" w:rsidRPr="00624EB4" w:rsidRDefault="00FB4655" w:rsidP="00C837E5">
            <w:pPr>
              <w:rPr>
                <w:lang w:val="en-US"/>
              </w:rPr>
            </w:pPr>
            <w:proofErr w:type="spellStart"/>
            <w:r w:rsidRPr="00624EB4">
              <w:rPr>
                <w:lang w:val="en-US"/>
              </w:rPr>
              <w:t>VPo</w:t>
            </w:r>
            <w:proofErr w:type="spellEnd"/>
          </w:p>
        </w:tc>
        <w:tc>
          <w:tcPr>
            <w:tcW w:w="1433" w:type="dxa"/>
            <w:tcBorders>
              <w:top w:val="nil"/>
              <w:left w:val="nil"/>
              <w:bottom w:val="single" w:sz="8" w:space="0" w:color="auto"/>
              <w:right w:val="single" w:sz="8" w:space="0" w:color="auto"/>
            </w:tcBorders>
            <w:tcMar>
              <w:top w:w="0" w:type="dxa"/>
              <w:left w:w="108" w:type="dxa"/>
              <w:bottom w:w="0" w:type="dxa"/>
              <w:right w:w="108" w:type="dxa"/>
            </w:tcMar>
          </w:tcPr>
          <w:p w14:paraId="492A674A" w14:textId="536AEDC4" w:rsidR="00FB4655" w:rsidRPr="00624EB4" w:rsidRDefault="00FB4655" w:rsidP="00C837E5">
            <w:pPr>
              <w:rPr>
                <w:lang w:val="en-US"/>
              </w:rPr>
            </w:pPr>
            <w:proofErr w:type="spellStart"/>
            <w:r w:rsidRPr="00624EB4">
              <w:rPr>
                <w:lang w:val="en-US"/>
              </w:rPr>
              <w:t>TAll</w:t>
            </w:r>
            <w:r w:rsidRPr="00624EB4">
              <w:rPr>
                <w:vertAlign w:val="subscript"/>
                <w:lang w:val="en-US"/>
              </w:rPr>
              <w:t>o</w:t>
            </w:r>
            <w:proofErr w:type="spellEnd"/>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17E7EFDE" w14:textId="77897CBA" w:rsidR="00FB4655" w:rsidRPr="00624EB4" w:rsidRDefault="00FB4655" w:rsidP="00C837E5">
            <w:pPr>
              <w:rPr>
                <w:lang w:val="en-US"/>
              </w:rPr>
            </w:pPr>
            <w:proofErr w:type="spellStart"/>
            <w:r w:rsidRPr="00624EB4">
              <w:rPr>
                <w:lang w:val="en-US"/>
              </w:rPr>
              <w:t>RRo</w:t>
            </w:r>
            <w:proofErr w:type="spellEnd"/>
          </w:p>
        </w:tc>
      </w:tr>
      <w:tr w:rsidR="00FB4655" w:rsidRPr="00624EB4" w14:paraId="4DA32D30" w14:textId="77777777" w:rsidTr="00B16C93">
        <w:tc>
          <w:tcPr>
            <w:tcW w:w="4111"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20924BBF" w14:textId="5394AEF6" w:rsidR="00FB4655" w:rsidRPr="00624EB4" w:rsidRDefault="00FB4655" w:rsidP="00902F4F">
            <w:pPr>
              <w:spacing w:before="40" w:after="40"/>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Organizačné zabezpečenie projektu (súčasť PID)</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27709B01" w14:textId="6E60FB05" w:rsidR="00FB4655" w:rsidRPr="00624EB4" w:rsidRDefault="00FB4655" w:rsidP="00902F4F">
            <w:pPr>
              <w:rPr>
                <w:lang w:val="en-US"/>
              </w:rPr>
            </w:pPr>
            <w:proofErr w:type="spellStart"/>
            <w:r w:rsidRPr="00624EB4">
              <w:rPr>
                <w:lang w:val="en-US"/>
              </w:rPr>
              <w:t>Zhot</w:t>
            </w:r>
            <w:proofErr w:type="spellEnd"/>
            <w:r w:rsidRPr="00624EB4">
              <w:rPr>
                <w:lang w:val="en-US"/>
              </w:rPr>
              <w:t>.</w:t>
            </w:r>
          </w:p>
        </w:tc>
        <w:tc>
          <w:tcPr>
            <w:tcW w:w="1420" w:type="dxa"/>
            <w:tcBorders>
              <w:top w:val="nil"/>
              <w:left w:val="nil"/>
              <w:bottom w:val="single" w:sz="4" w:space="0" w:color="auto"/>
              <w:right w:val="single" w:sz="8" w:space="0" w:color="auto"/>
            </w:tcBorders>
            <w:tcMar>
              <w:top w:w="0" w:type="dxa"/>
              <w:left w:w="108" w:type="dxa"/>
              <w:bottom w:w="0" w:type="dxa"/>
              <w:right w:w="108" w:type="dxa"/>
            </w:tcMar>
          </w:tcPr>
          <w:p w14:paraId="25F74D2E" w14:textId="7AA8CB23" w:rsidR="00FB4655" w:rsidRPr="00624EB4" w:rsidRDefault="00FB4655" w:rsidP="00902F4F">
            <w:pPr>
              <w:rPr>
                <w:lang w:val="en-US"/>
              </w:rPr>
            </w:pPr>
            <w:proofErr w:type="spellStart"/>
            <w:r w:rsidRPr="00624EB4">
              <w:rPr>
                <w:lang w:val="en-US"/>
              </w:rPr>
              <w:t>VPo</w:t>
            </w:r>
            <w:proofErr w:type="spellEnd"/>
          </w:p>
        </w:tc>
        <w:tc>
          <w:tcPr>
            <w:tcW w:w="1433" w:type="dxa"/>
            <w:tcBorders>
              <w:top w:val="nil"/>
              <w:left w:val="nil"/>
              <w:bottom w:val="single" w:sz="4" w:space="0" w:color="auto"/>
              <w:right w:val="single" w:sz="8" w:space="0" w:color="auto"/>
            </w:tcBorders>
            <w:tcMar>
              <w:top w:w="0" w:type="dxa"/>
              <w:left w:w="108" w:type="dxa"/>
              <w:bottom w:w="0" w:type="dxa"/>
              <w:right w:w="108" w:type="dxa"/>
            </w:tcMar>
          </w:tcPr>
          <w:p w14:paraId="1B58B30F" w14:textId="29A78301" w:rsidR="00FB4655" w:rsidRPr="00624EB4" w:rsidRDefault="00FB4655" w:rsidP="00902F4F">
            <w:pPr>
              <w:rPr>
                <w:lang w:val="en-US"/>
              </w:rPr>
            </w:pPr>
            <w:proofErr w:type="spellStart"/>
            <w:r w:rsidRPr="00624EB4">
              <w:rPr>
                <w:lang w:val="en-US"/>
              </w:rPr>
              <w:t>TAll</w:t>
            </w:r>
            <w:r w:rsidRPr="00624EB4">
              <w:rPr>
                <w:vertAlign w:val="subscript"/>
                <w:lang w:val="en-US"/>
              </w:rPr>
              <w:t>o</w:t>
            </w:r>
            <w:proofErr w:type="spellEnd"/>
          </w:p>
        </w:tc>
        <w:tc>
          <w:tcPr>
            <w:tcW w:w="1260" w:type="dxa"/>
            <w:tcBorders>
              <w:top w:val="nil"/>
              <w:left w:val="nil"/>
              <w:bottom w:val="single" w:sz="4" w:space="0" w:color="auto"/>
              <w:right w:val="single" w:sz="8" w:space="0" w:color="auto"/>
            </w:tcBorders>
            <w:tcMar>
              <w:top w:w="0" w:type="dxa"/>
              <w:left w:w="108" w:type="dxa"/>
              <w:bottom w:w="0" w:type="dxa"/>
              <w:right w:w="108" w:type="dxa"/>
            </w:tcMar>
          </w:tcPr>
          <w:p w14:paraId="28B1F225" w14:textId="50979BBD" w:rsidR="00FB4655" w:rsidRPr="00624EB4" w:rsidRDefault="00FB4655" w:rsidP="00902F4F">
            <w:pPr>
              <w:rPr>
                <w:lang w:val="en-US"/>
              </w:rPr>
            </w:pPr>
            <w:proofErr w:type="spellStart"/>
            <w:r w:rsidRPr="00624EB4">
              <w:rPr>
                <w:lang w:val="en-US"/>
              </w:rPr>
              <w:t>RRo</w:t>
            </w:r>
            <w:proofErr w:type="spellEnd"/>
          </w:p>
        </w:tc>
      </w:tr>
      <w:tr w:rsidR="00FB4655" w:rsidRPr="00624EB4" w14:paraId="57DD5F7E" w14:textId="77777777" w:rsidTr="00B16C93">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59E3A" w14:textId="2B18CFC5" w:rsidR="00FB4655" w:rsidRPr="00624EB4" w:rsidRDefault="00FB4655" w:rsidP="00902F4F">
            <w:pPr>
              <w:spacing w:before="40" w:after="40"/>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 xml:space="preserve">Detailný Plán projektu </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3F69A" w14:textId="7E319477" w:rsidR="00FB4655" w:rsidRPr="00624EB4" w:rsidRDefault="00FB4655" w:rsidP="00902F4F">
            <w:pPr>
              <w:rPr>
                <w:lang w:val="en-US"/>
              </w:rPr>
            </w:pPr>
            <w:proofErr w:type="spellStart"/>
            <w:r w:rsidRPr="00624EB4">
              <w:rPr>
                <w:lang w:val="en-US"/>
              </w:rPr>
              <w:t>Zhot</w:t>
            </w:r>
            <w:proofErr w:type="spellEnd"/>
            <w:r w:rsidRPr="00624EB4">
              <w:rPr>
                <w:lang w:val="en-US"/>
              </w:rPr>
              <w:t>.</w:t>
            </w:r>
          </w:p>
        </w:tc>
        <w:tc>
          <w:tcPr>
            <w:tcW w:w="1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8627C" w14:textId="43AAF00B" w:rsidR="00FB4655" w:rsidRPr="00624EB4" w:rsidRDefault="00FB4655" w:rsidP="00902F4F">
            <w:pPr>
              <w:rPr>
                <w:lang w:val="en-US"/>
              </w:rPr>
            </w:pPr>
            <w:proofErr w:type="spellStart"/>
            <w:r w:rsidRPr="00624EB4">
              <w:rPr>
                <w:lang w:val="en-US"/>
              </w:rPr>
              <w:t>VPo</w:t>
            </w:r>
            <w:proofErr w:type="spellEnd"/>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72882" w14:textId="1A598526" w:rsidR="00FB4655" w:rsidRPr="00624EB4" w:rsidRDefault="00FB4655" w:rsidP="00902F4F">
            <w:pPr>
              <w:rPr>
                <w:lang w:val="en-US"/>
              </w:rPr>
            </w:pPr>
            <w:proofErr w:type="spellStart"/>
            <w:r w:rsidRPr="00624EB4">
              <w:rPr>
                <w:lang w:val="en-US"/>
              </w:rPr>
              <w:t>TAll</w:t>
            </w:r>
            <w:r w:rsidRPr="00624EB4">
              <w:rPr>
                <w:vertAlign w:val="subscript"/>
                <w:lang w:val="en-US"/>
              </w:rPr>
              <w:t>o</w:t>
            </w:r>
            <w:proofErr w:type="spellEnd"/>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C8BD7" w14:textId="5C632ACB" w:rsidR="00FB4655" w:rsidRPr="00624EB4" w:rsidRDefault="00FB4655" w:rsidP="00902F4F">
            <w:pPr>
              <w:rPr>
                <w:lang w:val="en-US"/>
              </w:rPr>
            </w:pPr>
            <w:proofErr w:type="spellStart"/>
            <w:r w:rsidRPr="00624EB4">
              <w:rPr>
                <w:lang w:val="en-US"/>
              </w:rPr>
              <w:t>RRo</w:t>
            </w:r>
            <w:proofErr w:type="spellEnd"/>
          </w:p>
        </w:tc>
      </w:tr>
      <w:tr w:rsidR="00FB4655" w:rsidRPr="00624EB4" w14:paraId="37CC3412" w14:textId="77777777" w:rsidTr="00B16C93">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457E7" w14:textId="71E7849E" w:rsidR="00FB4655" w:rsidRPr="00624EB4" w:rsidRDefault="00FB4655" w:rsidP="00902F4F">
            <w:pPr>
              <w:spacing w:before="40" w:after="40"/>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Plán etapy Analýza a dizajn riešenia</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CFA42" w14:textId="48C6682A" w:rsidR="00FB4655" w:rsidRPr="00624EB4" w:rsidRDefault="00FB4655" w:rsidP="00902F4F">
            <w:pPr>
              <w:rPr>
                <w:lang w:val="en-US"/>
              </w:rPr>
            </w:pPr>
            <w:proofErr w:type="spellStart"/>
            <w:r w:rsidRPr="00624EB4">
              <w:rPr>
                <w:lang w:val="en-US"/>
              </w:rPr>
              <w:t>Zhot</w:t>
            </w:r>
            <w:proofErr w:type="spellEnd"/>
            <w:r w:rsidRPr="00624EB4">
              <w:rPr>
                <w:lang w:val="en-US"/>
              </w:rPr>
              <w:t>.</w:t>
            </w:r>
          </w:p>
        </w:tc>
        <w:tc>
          <w:tcPr>
            <w:tcW w:w="1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97871" w14:textId="48C9660B" w:rsidR="00FB4655" w:rsidRPr="00624EB4" w:rsidRDefault="00FB4655" w:rsidP="00902F4F">
            <w:pPr>
              <w:rPr>
                <w:lang w:val="en-US"/>
              </w:rPr>
            </w:pPr>
            <w:proofErr w:type="spellStart"/>
            <w:r w:rsidRPr="00624EB4">
              <w:rPr>
                <w:lang w:val="en-US"/>
              </w:rPr>
              <w:t>VPo</w:t>
            </w:r>
            <w:proofErr w:type="spellEnd"/>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E3EF2" w14:textId="2A22F697" w:rsidR="00FB4655" w:rsidRPr="00624EB4" w:rsidRDefault="00FB4655" w:rsidP="00902F4F">
            <w:pPr>
              <w:rPr>
                <w:lang w:val="en-US"/>
              </w:rPr>
            </w:pPr>
            <w:proofErr w:type="spellStart"/>
            <w:r w:rsidRPr="00624EB4">
              <w:rPr>
                <w:lang w:val="en-US"/>
              </w:rPr>
              <w:t>TKonz</w:t>
            </w:r>
            <w:proofErr w:type="spellEnd"/>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9937E" w14:textId="4BA585B3" w:rsidR="00FB4655" w:rsidRPr="00624EB4" w:rsidRDefault="00FB4655" w:rsidP="00902F4F">
            <w:pPr>
              <w:rPr>
                <w:lang w:val="en-US"/>
              </w:rPr>
            </w:pPr>
            <w:proofErr w:type="spellStart"/>
            <w:r w:rsidRPr="00624EB4">
              <w:rPr>
                <w:lang w:val="en-US"/>
              </w:rPr>
              <w:t>RRo</w:t>
            </w:r>
            <w:proofErr w:type="spellEnd"/>
          </w:p>
        </w:tc>
      </w:tr>
      <w:tr w:rsidR="00FB4655" w:rsidRPr="00624EB4" w14:paraId="139B7399" w14:textId="77777777" w:rsidTr="00B16C93">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1DA5E" w14:textId="59D7893F" w:rsidR="00FB4655" w:rsidRPr="00624EB4" w:rsidRDefault="00FB4655" w:rsidP="00902F4F">
            <w:pPr>
              <w:spacing w:before="40" w:after="40"/>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Plán etapy Implementácia riešenia</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3280E" w14:textId="7F18697E" w:rsidR="00FB4655" w:rsidRPr="00624EB4" w:rsidRDefault="00FB4655" w:rsidP="00902F4F">
            <w:pPr>
              <w:rPr>
                <w:lang w:val="en-US"/>
              </w:rPr>
            </w:pPr>
            <w:proofErr w:type="spellStart"/>
            <w:r w:rsidRPr="00624EB4">
              <w:rPr>
                <w:lang w:val="en-US"/>
              </w:rPr>
              <w:t>Zhot</w:t>
            </w:r>
            <w:proofErr w:type="spellEnd"/>
            <w:r w:rsidRPr="00624EB4">
              <w:rPr>
                <w:lang w:val="en-US"/>
              </w:rPr>
              <w:t>.</w:t>
            </w:r>
          </w:p>
        </w:tc>
        <w:tc>
          <w:tcPr>
            <w:tcW w:w="1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48E1C" w14:textId="7C053923" w:rsidR="00FB4655" w:rsidRPr="00624EB4" w:rsidRDefault="00FB4655" w:rsidP="00902F4F">
            <w:pPr>
              <w:rPr>
                <w:lang w:val="en-US"/>
              </w:rPr>
            </w:pPr>
            <w:proofErr w:type="spellStart"/>
            <w:r w:rsidRPr="00624EB4">
              <w:rPr>
                <w:lang w:val="en-US"/>
              </w:rPr>
              <w:t>VPo</w:t>
            </w:r>
            <w:proofErr w:type="spellEnd"/>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C86BC" w14:textId="673A2424" w:rsidR="00FB4655" w:rsidRPr="00624EB4" w:rsidRDefault="00FB4655" w:rsidP="00902F4F">
            <w:pPr>
              <w:rPr>
                <w:lang w:val="en-US"/>
              </w:rPr>
            </w:pPr>
            <w:r w:rsidRPr="00624EB4">
              <w:rPr>
                <w:lang w:val="en-US"/>
              </w:rPr>
              <w:t xml:space="preserve"> </w:t>
            </w:r>
            <w:proofErr w:type="spellStart"/>
            <w:r w:rsidRPr="00624EB4">
              <w:rPr>
                <w:lang w:val="en-US"/>
              </w:rPr>
              <w:t>TKonz</w:t>
            </w:r>
            <w:proofErr w:type="spellEnd"/>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A682D" w14:textId="5E686A3A" w:rsidR="00FB4655" w:rsidRPr="00624EB4" w:rsidRDefault="00FB4655" w:rsidP="00902F4F">
            <w:pPr>
              <w:rPr>
                <w:lang w:val="en-US"/>
              </w:rPr>
            </w:pPr>
            <w:proofErr w:type="spellStart"/>
            <w:r w:rsidRPr="00624EB4">
              <w:rPr>
                <w:lang w:val="en-US"/>
              </w:rPr>
              <w:t>RRo</w:t>
            </w:r>
            <w:proofErr w:type="spellEnd"/>
          </w:p>
        </w:tc>
      </w:tr>
      <w:tr w:rsidR="00FB4655" w:rsidRPr="00624EB4" w14:paraId="53AB6C1B" w14:textId="77777777" w:rsidTr="00B16C93">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98827" w14:textId="2EBD2156" w:rsidR="00FB4655" w:rsidRPr="00624EB4" w:rsidRDefault="00FB4655" w:rsidP="00902F4F">
            <w:pPr>
              <w:spacing w:before="40" w:after="40"/>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lastRenderedPageBreak/>
              <w:t>Plán etapy Implementácia systému na migráciu údajov</w:t>
            </w:r>
            <w:r w:rsidR="00E22683" w:rsidRPr="00624EB4">
              <w:rPr>
                <w:rFonts w:ascii="Cambria" w:eastAsia="Times New Roman" w:hAnsi="Cambria" w:cs="Calibri"/>
                <w:color w:val="000000" w:themeColor="text1"/>
                <w:vertAlign w:val="superscript"/>
                <w:lang w:eastAsia="sk-SK"/>
              </w:rPr>
              <w:t>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92A6B" w14:textId="568F0591" w:rsidR="00FB4655" w:rsidRPr="00624EB4" w:rsidRDefault="00FB4655" w:rsidP="00902F4F">
            <w:pPr>
              <w:rPr>
                <w:lang w:val="en-US"/>
              </w:rPr>
            </w:pPr>
            <w:proofErr w:type="spellStart"/>
            <w:r w:rsidRPr="00624EB4">
              <w:rPr>
                <w:lang w:val="en-US"/>
              </w:rPr>
              <w:t>Zhot</w:t>
            </w:r>
            <w:proofErr w:type="spellEnd"/>
            <w:r w:rsidRPr="00624EB4">
              <w:rPr>
                <w:lang w:val="en-US"/>
              </w:rPr>
              <w:t>.</w:t>
            </w:r>
          </w:p>
        </w:tc>
        <w:tc>
          <w:tcPr>
            <w:tcW w:w="1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143A" w14:textId="6F6DF2B7" w:rsidR="00FB4655" w:rsidRPr="00624EB4" w:rsidRDefault="00FB4655" w:rsidP="00902F4F">
            <w:pPr>
              <w:rPr>
                <w:lang w:val="en-US"/>
              </w:rPr>
            </w:pPr>
            <w:proofErr w:type="spellStart"/>
            <w:r w:rsidRPr="00624EB4">
              <w:rPr>
                <w:lang w:val="en-US"/>
              </w:rPr>
              <w:t>VPo</w:t>
            </w:r>
            <w:proofErr w:type="spellEnd"/>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9CF84" w14:textId="3C896DE4" w:rsidR="00FB4655" w:rsidRPr="00624EB4" w:rsidRDefault="00FB4655" w:rsidP="72119F04">
            <w:pPr>
              <w:rPr>
                <w:lang w:val="en-US"/>
              </w:rPr>
            </w:pPr>
            <w:r w:rsidRPr="00624EB4">
              <w:rPr>
                <w:lang w:val="en-US"/>
              </w:rPr>
              <w:t xml:space="preserve"> </w:t>
            </w:r>
            <w:proofErr w:type="spellStart"/>
            <w:r w:rsidRPr="00624EB4">
              <w:rPr>
                <w:lang w:val="en-US"/>
              </w:rPr>
              <w:t>TMigr</w:t>
            </w:r>
            <w:proofErr w:type="spellEnd"/>
          </w:p>
          <w:p w14:paraId="13DDC83E" w14:textId="522CE185" w:rsidR="00FB4655" w:rsidRPr="00624EB4" w:rsidRDefault="00FB4655" w:rsidP="00902F4F">
            <w:pPr>
              <w:rPr>
                <w:lang w:val="en-US"/>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A368C" w14:textId="3581CC04" w:rsidR="00FB4655" w:rsidRPr="00624EB4" w:rsidRDefault="00FB4655" w:rsidP="00902F4F">
            <w:pPr>
              <w:rPr>
                <w:lang w:val="en-US"/>
              </w:rPr>
            </w:pPr>
            <w:proofErr w:type="spellStart"/>
            <w:r w:rsidRPr="00624EB4">
              <w:rPr>
                <w:lang w:val="en-US"/>
              </w:rPr>
              <w:t>RRo</w:t>
            </w:r>
            <w:proofErr w:type="spellEnd"/>
          </w:p>
        </w:tc>
      </w:tr>
      <w:tr w:rsidR="00FB4655" w:rsidRPr="00624EB4" w14:paraId="5AC7F853" w14:textId="77777777" w:rsidTr="00B16C93">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1B9D5" w14:textId="6EF42164" w:rsidR="00FB4655" w:rsidRPr="00624EB4" w:rsidRDefault="00FB4655" w:rsidP="00902F4F">
            <w:pPr>
              <w:spacing w:before="40" w:after="40"/>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Plán školení personálu</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2DB1F" w14:textId="79BC88AB" w:rsidR="00FB4655" w:rsidRPr="00624EB4" w:rsidRDefault="00FB4655" w:rsidP="00902F4F">
            <w:pPr>
              <w:rPr>
                <w:lang w:val="en-US"/>
              </w:rPr>
            </w:pPr>
            <w:proofErr w:type="spellStart"/>
            <w:r w:rsidRPr="00624EB4">
              <w:rPr>
                <w:lang w:val="en-US"/>
              </w:rPr>
              <w:t>Zhot</w:t>
            </w:r>
            <w:proofErr w:type="spellEnd"/>
            <w:r w:rsidRPr="00624EB4">
              <w:rPr>
                <w:lang w:val="en-US"/>
              </w:rPr>
              <w:t>.</w:t>
            </w:r>
          </w:p>
        </w:tc>
        <w:tc>
          <w:tcPr>
            <w:tcW w:w="1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D1DAF" w14:textId="13C8F34D" w:rsidR="00FB4655" w:rsidRPr="00624EB4" w:rsidRDefault="00FB4655" w:rsidP="00902F4F">
            <w:pPr>
              <w:rPr>
                <w:lang w:val="en-US"/>
              </w:rPr>
            </w:pPr>
            <w:proofErr w:type="spellStart"/>
            <w:r w:rsidRPr="00624EB4">
              <w:rPr>
                <w:lang w:val="en-US"/>
              </w:rPr>
              <w:t>VSkol</w:t>
            </w:r>
            <w:proofErr w:type="spellEnd"/>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8B237" w14:textId="7B3709B7" w:rsidR="00FB4655" w:rsidRPr="00624EB4" w:rsidRDefault="00FB4655" w:rsidP="00902F4F">
            <w:pPr>
              <w:rPr>
                <w:lang w:val="en-US"/>
              </w:rPr>
            </w:pPr>
            <w:r w:rsidRPr="00624EB4">
              <w:rPr>
                <w:lang w:val="en-US"/>
              </w:rPr>
              <w:t xml:space="preserve"> </w:t>
            </w:r>
            <w:proofErr w:type="spellStart"/>
            <w:r w:rsidRPr="00624EB4">
              <w:rPr>
                <w:lang w:val="en-US"/>
              </w:rPr>
              <w:t>TKonz</w:t>
            </w:r>
            <w:proofErr w:type="spellEnd"/>
            <w:r w:rsidRPr="00624EB4">
              <w:rPr>
                <w:lang w:val="en-US"/>
              </w:rPr>
              <w:t xml:space="preserve">, </w:t>
            </w:r>
            <w:proofErr w:type="spellStart"/>
            <w:r w:rsidRPr="00624EB4">
              <w:rPr>
                <w:lang w:val="en-US"/>
              </w:rPr>
              <w:t>TSkol</w:t>
            </w:r>
            <w:proofErr w:type="spellEnd"/>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7BC1B" w14:textId="416F7825" w:rsidR="00FB4655" w:rsidRPr="00624EB4" w:rsidRDefault="00FB4655" w:rsidP="00902F4F">
            <w:pPr>
              <w:rPr>
                <w:lang w:val="en-US"/>
              </w:rPr>
            </w:pPr>
            <w:proofErr w:type="spellStart"/>
            <w:r w:rsidRPr="00624EB4">
              <w:rPr>
                <w:lang w:val="en-US"/>
              </w:rPr>
              <w:t>RRo</w:t>
            </w:r>
            <w:proofErr w:type="spellEnd"/>
          </w:p>
        </w:tc>
      </w:tr>
      <w:tr w:rsidR="00FB4655" w:rsidRPr="00624EB4" w14:paraId="6BDDDBA9" w14:textId="77777777" w:rsidTr="00B16C93">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8F835" w14:textId="1D7FDC8D" w:rsidR="00FB4655" w:rsidRPr="00624EB4" w:rsidRDefault="00FB4655" w:rsidP="00902F4F">
            <w:pPr>
              <w:spacing w:before="40" w:after="40"/>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 xml:space="preserve">Plán </w:t>
            </w:r>
            <w:r w:rsidR="00852C62" w:rsidRPr="00624EB4">
              <w:rPr>
                <w:rFonts w:ascii="Cambria" w:eastAsia="Times New Roman" w:hAnsi="Cambria" w:cs="Calibri"/>
                <w:color w:val="000000" w:themeColor="text1"/>
                <w:lang w:eastAsia="sk-SK"/>
              </w:rPr>
              <w:t>t</w:t>
            </w:r>
            <w:r w:rsidRPr="00624EB4">
              <w:rPr>
                <w:rFonts w:ascii="Cambria" w:eastAsia="Times New Roman" w:hAnsi="Cambria" w:cs="Calibri"/>
                <w:color w:val="000000" w:themeColor="text1"/>
                <w:lang w:eastAsia="sk-SK"/>
              </w:rPr>
              <w:t>estovania dodávaného systému</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6A9DA" w14:textId="71364B23" w:rsidR="00FB4655" w:rsidRPr="00624EB4" w:rsidRDefault="00FB4655" w:rsidP="00902F4F">
            <w:pPr>
              <w:rPr>
                <w:lang w:val="en-US"/>
              </w:rPr>
            </w:pPr>
            <w:proofErr w:type="spellStart"/>
            <w:r w:rsidRPr="00624EB4">
              <w:rPr>
                <w:lang w:val="en-US"/>
              </w:rPr>
              <w:t>Zhot</w:t>
            </w:r>
            <w:proofErr w:type="spellEnd"/>
            <w:r w:rsidRPr="00624EB4">
              <w:rPr>
                <w:lang w:val="en-US"/>
              </w:rPr>
              <w:t>.</w:t>
            </w:r>
          </w:p>
        </w:tc>
        <w:tc>
          <w:tcPr>
            <w:tcW w:w="1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EC431" w14:textId="1F2A82CD" w:rsidR="00FB4655" w:rsidRPr="00624EB4" w:rsidRDefault="00FB4655" w:rsidP="00902F4F">
            <w:pPr>
              <w:rPr>
                <w:lang w:val="en-US"/>
              </w:rPr>
            </w:pPr>
            <w:proofErr w:type="spellStart"/>
            <w:r w:rsidRPr="00624EB4">
              <w:rPr>
                <w:lang w:val="en-US"/>
              </w:rPr>
              <w:t>VAkcept</w:t>
            </w:r>
            <w:proofErr w:type="spellEnd"/>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999C1" w14:textId="27D423F8" w:rsidR="00FB4655" w:rsidRPr="00624EB4" w:rsidRDefault="00FB4655" w:rsidP="00902F4F">
            <w:pPr>
              <w:rPr>
                <w:lang w:val="en-US"/>
              </w:rPr>
            </w:pPr>
            <w:proofErr w:type="spellStart"/>
            <w:r w:rsidRPr="00624EB4">
              <w:rPr>
                <w:lang w:val="en-US"/>
              </w:rPr>
              <w:t>TAkcept</w:t>
            </w:r>
            <w:proofErr w:type="spellEnd"/>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C6D66" w14:textId="49ED1148" w:rsidR="00FB4655" w:rsidRPr="00624EB4" w:rsidRDefault="00FB4655" w:rsidP="00902F4F">
            <w:pPr>
              <w:rPr>
                <w:lang w:val="en-US"/>
              </w:rPr>
            </w:pPr>
            <w:proofErr w:type="spellStart"/>
            <w:r w:rsidRPr="00624EB4">
              <w:rPr>
                <w:lang w:val="en-US"/>
              </w:rPr>
              <w:t>RRo</w:t>
            </w:r>
            <w:proofErr w:type="spellEnd"/>
          </w:p>
        </w:tc>
      </w:tr>
      <w:tr w:rsidR="00FB4655" w:rsidRPr="00624EB4" w14:paraId="5829A69D" w14:textId="77777777" w:rsidTr="00B16C93">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F2F67" w14:textId="74209CF9" w:rsidR="00FB4655" w:rsidRPr="00624EB4" w:rsidRDefault="00FB4655" w:rsidP="00902F4F">
            <w:pPr>
              <w:spacing w:before="40" w:after="40"/>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Plán testovania systému na migráciu údajov</w:t>
            </w:r>
            <w:r w:rsidR="00281C07" w:rsidRPr="00624EB4">
              <w:rPr>
                <w:rStyle w:val="Odkaznapoznmkupodiarou"/>
                <w:rFonts w:ascii="Cambria" w:eastAsia="Times New Roman" w:hAnsi="Cambria" w:cs="Calibri"/>
                <w:color w:val="000000" w:themeColor="text1"/>
                <w:lang w:eastAsia="sk-SK"/>
              </w:rPr>
              <w:footnoteReference w:id="4"/>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A4208" w14:textId="10193F55" w:rsidR="00FB4655" w:rsidRPr="00624EB4" w:rsidRDefault="00FB4655" w:rsidP="00902F4F">
            <w:pPr>
              <w:rPr>
                <w:lang w:val="en-US"/>
              </w:rPr>
            </w:pPr>
            <w:proofErr w:type="spellStart"/>
            <w:r w:rsidRPr="00624EB4">
              <w:rPr>
                <w:lang w:val="en-US"/>
              </w:rPr>
              <w:t>Zhot</w:t>
            </w:r>
            <w:proofErr w:type="spellEnd"/>
            <w:r w:rsidRPr="00624EB4">
              <w:rPr>
                <w:lang w:val="en-US"/>
              </w:rPr>
              <w:t>.</w:t>
            </w:r>
          </w:p>
        </w:tc>
        <w:tc>
          <w:tcPr>
            <w:tcW w:w="1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40EE9" w14:textId="441163C7" w:rsidR="00FB4655" w:rsidRPr="00624EB4" w:rsidRDefault="00FB4655" w:rsidP="00902F4F">
            <w:pPr>
              <w:rPr>
                <w:lang w:val="en-US"/>
              </w:rPr>
            </w:pPr>
            <w:proofErr w:type="spellStart"/>
            <w:r w:rsidRPr="00624EB4">
              <w:rPr>
                <w:lang w:val="en-US"/>
              </w:rPr>
              <w:t>VAkcept</w:t>
            </w:r>
            <w:proofErr w:type="spellEnd"/>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CF0F6" w14:textId="73C826A2" w:rsidR="00FB4655" w:rsidRPr="00624EB4" w:rsidRDefault="00FB4655" w:rsidP="00902F4F">
            <w:pPr>
              <w:rPr>
                <w:lang w:val="en-US"/>
              </w:rPr>
            </w:pPr>
            <w:proofErr w:type="spellStart"/>
            <w:r w:rsidRPr="00624EB4">
              <w:rPr>
                <w:lang w:val="en-US"/>
              </w:rPr>
              <w:t>TAkcept</w:t>
            </w:r>
            <w:proofErr w:type="spellEnd"/>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49B61" w14:textId="2EE9F4DC" w:rsidR="00FB4655" w:rsidRPr="00624EB4" w:rsidRDefault="00FB4655" w:rsidP="00902F4F">
            <w:pPr>
              <w:rPr>
                <w:lang w:val="en-US"/>
              </w:rPr>
            </w:pPr>
            <w:proofErr w:type="spellStart"/>
            <w:r w:rsidRPr="00624EB4">
              <w:rPr>
                <w:lang w:val="en-US"/>
              </w:rPr>
              <w:t>RRo</w:t>
            </w:r>
            <w:proofErr w:type="spellEnd"/>
          </w:p>
        </w:tc>
      </w:tr>
      <w:tr w:rsidR="00FB4655" w:rsidRPr="00624EB4" w14:paraId="577B33EE" w14:textId="77777777" w:rsidTr="00B16C93">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19BD0" w14:textId="6F487A21" w:rsidR="00FB4655" w:rsidRPr="00624EB4" w:rsidRDefault="00FB4655" w:rsidP="00902F4F">
            <w:pPr>
              <w:spacing w:before="40" w:after="40"/>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 xml:space="preserve">Plán skúšobnej </w:t>
            </w:r>
            <w:r w:rsidR="00281C07" w:rsidRPr="00624EB4">
              <w:rPr>
                <w:rFonts w:ascii="Cambria" w:eastAsia="Times New Roman" w:hAnsi="Cambria" w:cs="Calibri"/>
                <w:color w:val="000000" w:themeColor="text1"/>
                <w:lang w:eastAsia="sk-SK"/>
              </w:rPr>
              <w:t xml:space="preserve">produkčnej </w:t>
            </w:r>
            <w:r w:rsidRPr="00624EB4">
              <w:rPr>
                <w:rFonts w:ascii="Cambria" w:eastAsia="Times New Roman" w:hAnsi="Cambria" w:cs="Calibri"/>
                <w:color w:val="000000" w:themeColor="text1"/>
                <w:lang w:eastAsia="sk-SK"/>
              </w:rPr>
              <w:t xml:space="preserve">prevádzky </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34BEF" w14:textId="0164C636" w:rsidR="00FB4655" w:rsidRPr="00624EB4" w:rsidRDefault="00FB4655" w:rsidP="00902F4F">
            <w:pPr>
              <w:rPr>
                <w:lang w:val="en-US"/>
              </w:rPr>
            </w:pPr>
            <w:proofErr w:type="spellStart"/>
            <w:r w:rsidRPr="00624EB4">
              <w:rPr>
                <w:lang w:val="en-US"/>
              </w:rPr>
              <w:t>Zhot</w:t>
            </w:r>
            <w:proofErr w:type="spellEnd"/>
            <w:r w:rsidRPr="00624EB4">
              <w:rPr>
                <w:lang w:val="en-US"/>
              </w:rPr>
              <w:t>.</w:t>
            </w:r>
          </w:p>
        </w:tc>
        <w:tc>
          <w:tcPr>
            <w:tcW w:w="1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4F3B4" w14:textId="58AE3C8E" w:rsidR="00FB4655" w:rsidRPr="00624EB4" w:rsidRDefault="00FB4655" w:rsidP="00902F4F">
            <w:pPr>
              <w:rPr>
                <w:lang w:val="en-US"/>
              </w:rPr>
            </w:pPr>
            <w:proofErr w:type="spellStart"/>
            <w:r w:rsidRPr="00624EB4">
              <w:rPr>
                <w:lang w:val="en-US"/>
              </w:rPr>
              <w:t>VPo</w:t>
            </w:r>
            <w:proofErr w:type="spellEnd"/>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61F1A" w14:textId="47AE38B5" w:rsidR="00FB4655" w:rsidRPr="00624EB4" w:rsidRDefault="00FB4655" w:rsidP="00902F4F">
            <w:pPr>
              <w:rPr>
                <w:lang w:val="en-US"/>
              </w:rPr>
            </w:pPr>
            <w:proofErr w:type="spellStart"/>
            <w:r w:rsidRPr="00624EB4">
              <w:rPr>
                <w:lang w:val="en-US"/>
              </w:rPr>
              <w:t>TAll</w:t>
            </w:r>
            <w:r w:rsidRPr="00624EB4">
              <w:rPr>
                <w:vertAlign w:val="subscript"/>
                <w:lang w:val="en-US"/>
              </w:rPr>
              <w:t>o</w:t>
            </w:r>
            <w:proofErr w:type="spellEnd"/>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29718" w14:textId="684C54C2" w:rsidR="00FB4655" w:rsidRPr="00624EB4" w:rsidRDefault="00FB4655" w:rsidP="00902F4F">
            <w:pPr>
              <w:rPr>
                <w:lang w:val="en-US"/>
              </w:rPr>
            </w:pPr>
            <w:proofErr w:type="spellStart"/>
            <w:r w:rsidRPr="00624EB4">
              <w:rPr>
                <w:lang w:val="en-US"/>
              </w:rPr>
              <w:t>RRo</w:t>
            </w:r>
            <w:proofErr w:type="spellEnd"/>
          </w:p>
        </w:tc>
      </w:tr>
      <w:tr w:rsidR="005F0824" w:rsidRPr="00624EB4" w14:paraId="206E059A" w14:textId="77777777" w:rsidTr="00B16C93">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82F5C" w14:textId="732E909F" w:rsidR="005F0824" w:rsidRPr="00624EB4" w:rsidRDefault="005F0824" w:rsidP="005F0824">
            <w:pPr>
              <w:spacing w:before="40" w:after="40"/>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Komunikačná matica</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D86E8" w14:textId="09DEEC5E" w:rsidR="005F0824" w:rsidRPr="00624EB4" w:rsidRDefault="005F0824" w:rsidP="005F0824">
            <w:pPr>
              <w:rPr>
                <w:lang w:val="en-US"/>
              </w:rPr>
            </w:pPr>
            <w:proofErr w:type="spellStart"/>
            <w:r w:rsidRPr="00624EB4">
              <w:rPr>
                <w:lang w:val="en-US"/>
              </w:rPr>
              <w:t>Zhot</w:t>
            </w:r>
            <w:proofErr w:type="spellEnd"/>
            <w:r w:rsidRPr="00624EB4">
              <w:rPr>
                <w:lang w:val="en-US"/>
              </w:rPr>
              <w:t>.</w:t>
            </w:r>
          </w:p>
        </w:tc>
        <w:tc>
          <w:tcPr>
            <w:tcW w:w="1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D62BD" w14:textId="481E78A9" w:rsidR="005F0824" w:rsidRPr="00624EB4" w:rsidRDefault="005F0824" w:rsidP="005F0824">
            <w:pPr>
              <w:rPr>
                <w:lang w:val="en-US"/>
              </w:rPr>
            </w:pPr>
            <w:proofErr w:type="spellStart"/>
            <w:r w:rsidRPr="00624EB4">
              <w:rPr>
                <w:lang w:val="en-US"/>
              </w:rPr>
              <w:t>VPo</w:t>
            </w:r>
            <w:proofErr w:type="spellEnd"/>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1CFF2" w14:textId="0E9CBD57" w:rsidR="005F0824" w:rsidRPr="00624EB4" w:rsidRDefault="005F0824" w:rsidP="005F0824">
            <w:pPr>
              <w:rPr>
                <w:lang w:val="en-US"/>
              </w:rPr>
            </w:pPr>
            <w:r w:rsidRPr="00624EB4">
              <w:rPr>
                <w:lang w:val="en-US"/>
              </w:rPr>
              <w:t>-</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31DE0" w14:textId="2E186DE0" w:rsidR="005F0824" w:rsidRPr="00624EB4" w:rsidRDefault="005F0824" w:rsidP="005F0824">
            <w:pPr>
              <w:rPr>
                <w:lang w:val="en-US"/>
              </w:rPr>
            </w:pPr>
            <w:r w:rsidRPr="00624EB4">
              <w:rPr>
                <w:lang w:val="en-US"/>
              </w:rPr>
              <w:t>-</w:t>
            </w:r>
          </w:p>
        </w:tc>
      </w:tr>
      <w:tr w:rsidR="005F0824" w:rsidRPr="00624EB4" w14:paraId="3D0913B7" w14:textId="77777777" w:rsidTr="00B16C93">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929D9" w14:textId="5132F072" w:rsidR="005F0824" w:rsidRPr="00624EB4" w:rsidRDefault="005F0824" w:rsidP="005F0824">
            <w:pPr>
              <w:spacing w:before="40" w:after="40"/>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Správa o stave projektu pre Riadiacu radu</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74732" w14:textId="6F4EDCF7" w:rsidR="005F0824" w:rsidRPr="00624EB4" w:rsidRDefault="005F0824" w:rsidP="005F0824">
            <w:pPr>
              <w:rPr>
                <w:lang w:val="en-US"/>
              </w:rPr>
            </w:pPr>
            <w:proofErr w:type="spellStart"/>
            <w:r w:rsidRPr="00624EB4">
              <w:rPr>
                <w:lang w:val="en-US"/>
              </w:rPr>
              <w:t>Zhot</w:t>
            </w:r>
            <w:proofErr w:type="spellEnd"/>
            <w:r w:rsidRPr="00624EB4">
              <w:rPr>
                <w:lang w:val="en-US"/>
              </w:rPr>
              <w:t>.</w:t>
            </w:r>
          </w:p>
        </w:tc>
        <w:tc>
          <w:tcPr>
            <w:tcW w:w="1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0914" w14:textId="32453A37" w:rsidR="005F0824" w:rsidRPr="00624EB4" w:rsidRDefault="005F0824" w:rsidP="005F0824">
            <w:pPr>
              <w:rPr>
                <w:lang w:val="en-US"/>
              </w:rPr>
            </w:pPr>
            <w:proofErr w:type="spellStart"/>
            <w:r w:rsidRPr="00624EB4">
              <w:rPr>
                <w:lang w:val="en-US"/>
              </w:rPr>
              <w:t>VPo</w:t>
            </w:r>
            <w:proofErr w:type="spellEnd"/>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01BC8" w14:textId="1BBD02AE" w:rsidR="005F0824" w:rsidRPr="00624EB4" w:rsidRDefault="005F0824" w:rsidP="005F0824">
            <w:pPr>
              <w:rPr>
                <w:lang w:val="en-US"/>
              </w:rPr>
            </w:pPr>
            <w:proofErr w:type="spellStart"/>
            <w:r w:rsidRPr="00624EB4">
              <w:rPr>
                <w:lang w:val="en-US"/>
              </w:rPr>
              <w:t>TAll</w:t>
            </w:r>
            <w:r w:rsidRPr="00624EB4">
              <w:rPr>
                <w:vertAlign w:val="subscript"/>
                <w:lang w:val="en-US"/>
              </w:rPr>
              <w:t>o</w:t>
            </w:r>
            <w:proofErr w:type="spellEnd"/>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44C8B" w14:textId="6224222B" w:rsidR="005F0824" w:rsidRPr="00624EB4" w:rsidRDefault="005F0824" w:rsidP="005F0824">
            <w:pPr>
              <w:rPr>
                <w:lang w:val="en-US"/>
              </w:rPr>
            </w:pPr>
            <w:proofErr w:type="spellStart"/>
            <w:r w:rsidRPr="00624EB4">
              <w:rPr>
                <w:lang w:val="en-US"/>
              </w:rPr>
              <w:t>RRo</w:t>
            </w:r>
            <w:proofErr w:type="spellEnd"/>
          </w:p>
        </w:tc>
      </w:tr>
      <w:tr w:rsidR="008F4EAF" w:rsidRPr="00624EB4" w14:paraId="0AD7E763" w14:textId="77777777" w:rsidTr="00B16C93">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2918E" w14:textId="28BAB4FC" w:rsidR="008F4EAF" w:rsidRPr="00624EB4" w:rsidRDefault="008F4EAF" w:rsidP="008F4EAF">
            <w:pPr>
              <w:spacing w:before="40" w:after="40"/>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Správa o vyhodnotení akceptačného testovania</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6CF8C" w14:textId="001C7013" w:rsidR="008F4EAF" w:rsidRPr="00624EB4" w:rsidRDefault="008F4EAF" w:rsidP="008F4EAF">
            <w:pPr>
              <w:rPr>
                <w:lang w:val="en-US"/>
              </w:rPr>
            </w:pPr>
            <w:r w:rsidRPr="00624EB4">
              <w:rPr>
                <w:lang w:val="en-US"/>
              </w:rPr>
              <w:t>Obj.</w:t>
            </w:r>
          </w:p>
        </w:tc>
        <w:tc>
          <w:tcPr>
            <w:tcW w:w="1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51B54" w14:textId="5D0E801E" w:rsidR="008F4EAF" w:rsidRPr="00624EB4" w:rsidRDefault="008F4EAF" w:rsidP="008F4EAF">
            <w:pPr>
              <w:rPr>
                <w:lang w:val="en-US"/>
              </w:rPr>
            </w:pPr>
            <w:proofErr w:type="spellStart"/>
            <w:r w:rsidRPr="00624EB4">
              <w:rPr>
                <w:lang w:val="en-US"/>
              </w:rPr>
              <w:t>VAkcept</w:t>
            </w:r>
            <w:proofErr w:type="spellEnd"/>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64DD0" w14:textId="19799C0B" w:rsidR="008F4EAF" w:rsidRPr="00624EB4" w:rsidRDefault="008F4EAF" w:rsidP="008F4EAF">
            <w:pPr>
              <w:rPr>
                <w:lang w:val="en-US"/>
              </w:rPr>
            </w:pPr>
            <w:proofErr w:type="spellStart"/>
            <w:r w:rsidRPr="00624EB4">
              <w:rPr>
                <w:lang w:val="en-US"/>
              </w:rPr>
              <w:t>T</w:t>
            </w:r>
            <w:r w:rsidR="00EA4693" w:rsidRPr="00624EB4">
              <w:rPr>
                <w:lang w:val="en-US"/>
              </w:rPr>
              <w:t>a</w:t>
            </w:r>
            <w:r w:rsidRPr="00624EB4">
              <w:rPr>
                <w:lang w:val="en-US"/>
              </w:rPr>
              <w:t>kcept</w:t>
            </w:r>
            <w:proofErr w:type="spellEnd"/>
            <w:r w:rsidR="00EA4693" w:rsidRPr="00624EB4">
              <w:rPr>
                <w:lang w:val="en-US"/>
              </w:rPr>
              <w:t xml:space="preserve">, </w:t>
            </w:r>
            <w:proofErr w:type="spellStart"/>
            <w:r w:rsidR="00EA4693" w:rsidRPr="00624EB4">
              <w:rPr>
                <w:lang w:val="en-US"/>
              </w:rPr>
              <w:t>Zhot</w:t>
            </w:r>
            <w:proofErr w:type="spellEnd"/>
            <w:r w:rsidR="00FA464C" w:rsidRPr="00624EB4">
              <w:rPr>
                <w:lang w:val="en-US"/>
              </w:rPr>
              <w:t>.</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D4F4C" w14:textId="208F2270" w:rsidR="008F4EAF" w:rsidRPr="00624EB4" w:rsidRDefault="008F4EAF" w:rsidP="008F4EAF">
            <w:pPr>
              <w:rPr>
                <w:lang w:val="en-US"/>
              </w:rPr>
            </w:pPr>
            <w:proofErr w:type="spellStart"/>
            <w:r w:rsidRPr="00624EB4">
              <w:rPr>
                <w:lang w:val="en-US"/>
              </w:rPr>
              <w:t>RRo</w:t>
            </w:r>
            <w:proofErr w:type="spellEnd"/>
          </w:p>
        </w:tc>
      </w:tr>
      <w:tr w:rsidR="005F0824" w:rsidRPr="00624EB4" w14:paraId="5BBF2571" w14:textId="77777777" w:rsidTr="00B16C93">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1A826" w14:textId="4AD37AF5" w:rsidR="005F0824" w:rsidRPr="00624EB4" w:rsidRDefault="005F0824" w:rsidP="005F0824">
            <w:pPr>
              <w:spacing w:before="40" w:after="40"/>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 xml:space="preserve">Správa o vyhodnotení skúšobnej produkčnej prevádzky </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C6735" w14:textId="7C353654" w:rsidR="005F0824" w:rsidRPr="00624EB4" w:rsidRDefault="00A403EF" w:rsidP="005F0824">
            <w:pPr>
              <w:rPr>
                <w:lang w:val="en-US"/>
              </w:rPr>
            </w:pPr>
            <w:r w:rsidRPr="00624EB4">
              <w:rPr>
                <w:lang w:val="en-US"/>
              </w:rPr>
              <w:t>Obj.</w:t>
            </w:r>
          </w:p>
        </w:tc>
        <w:tc>
          <w:tcPr>
            <w:tcW w:w="1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05F4F" w14:textId="44BF391C" w:rsidR="005F0824" w:rsidRPr="00624EB4" w:rsidRDefault="005F0824" w:rsidP="005F0824">
            <w:pPr>
              <w:rPr>
                <w:lang w:val="en-US"/>
              </w:rPr>
            </w:pPr>
            <w:proofErr w:type="spellStart"/>
            <w:r w:rsidRPr="00624EB4">
              <w:rPr>
                <w:lang w:val="en-US"/>
              </w:rPr>
              <w:t>VP</w:t>
            </w:r>
            <w:r w:rsidR="00D46CFD" w:rsidRPr="00624EB4">
              <w:rPr>
                <w:lang w:val="en-US"/>
              </w:rPr>
              <w:t>z</w:t>
            </w:r>
            <w:proofErr w:type="spellEnd"/>
            <w:r w:rsidR="00D46CFD" w:rsidRPr="00624EB4">
              <w:rPr>
                <w:lang w:val="en-US"/>
              </w:rPr>
              <w:t>.</w:t>
            </w:r>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50156" w14:textId="6ED12263" w:rsidR="005F0824" w:rsidRPr="00624EB4" w:rsidRDefault="005F0824" w:rsidP="005F0824">
            <w:pPr>
              <w:rPr>
                <w:lang w:val="en-US"/>
              </w:rPr>
            </w:pPr>
            <w:proofErr w:type="spellStart"/>
            <w:r w:rsidRPr="00624EB4">
              <w:rPr>
                <w:lang w:val="en-US"/>
              </w:rPr>
              <w:t>TAll</w:t>
            </w:r>
            <w:r w:rsidRPr="00624EB4">
              <w:rPr>
                <w:vertAlign w:val="subscript"/>
                <w:lang w:val="en-US"/>
              </w:rPr>
              <w:t>o</w:t>
            </w:r>
            <w:proofErr w:type="spellEnd"/>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3C37B" w14:textId="15AF965A" w:rsidR="005F0824" w:rsidRPr="00624EB4" w:rsidRDefault="005F0824" w:rsidP="005F0824">
            <w:pPr>
              <w:rPr>
                <w:lang w:val="en-US"/>
              </w:rPr>
            </w:pPr>
            <w:proofErr w:type="spellStart"/>
            <w:r w:rsidRPr="00624EB4">
              <w:rPr>
                <w:lang w:val="en-US"/>
              </w:rPr>
              <w:t>RRo</w:t>
            </w:r>
            <w:proofErr w:type="spellEnd"/>
          </w:p>
        </w:tc>
      </w:tr>
      <w:tr w:rsidR="005F0824" w:rsidRPr="00624EB4" w14:paraId="47B0191F" w14:textId="77777777" w:rsidTr="00B16C93">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E7A53" w14:textId="7868C878" w:rsidR="005F0824" w:rsidRPr="00624EB4" w:rsidRDefault="005F0824" w:rsidP="005F0824">
            <w:pPr>
              <w:spacing w:before="40" w:after="40"/>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 xml:space="preserve">Správa o ukončení projektu </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791BB" w14:textId="1B72116D" w:rsidR="005F0824" w:rsidRPr="00624EB4" w:rsidRDefault="005F0824" w:rsidP="005F0824">
            <w:pPr>
              <w:rPr>
                <w:lang w:val="en-US"/>
              </w:rPr>
            </w:pPr>
            <w:proofErr w:type="spellStart"/>
            <w:r w:rsidRPr="00624EB4">
              <w:rPr>
                <w:lang w:val="en-US"/>
              </w:rPr>
              <w:t>Zhot</w:t>
            </w:r>
            <w:proofErr w:type="spellEnd"/>
            <w:r w:rsidRPr="00624EB4">
              <w:rPr>
                <w:lang w:val="en-US"/>
              </w:rPr>
              <w:t>.</w:t>
            </w:r>
          </w:p>
        </w:tc>
        <w:tc>
          <w:tcPr>
            <w:tcW w:w="1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E62A9" w14:textId="338D92E1" w:rsidR="005F0824" w:rsidRPr="00624EB4" w:rsidRDefault="005F0824" w:rsidP="005F0824">
            <w:pPr>
              <w:rPr>
                <w:lang w:val="en-US"/>
              </w:rPr>
            </w:pPr>
            <w:proofErr w:type="spellStart"/>
            <w:r w:rsidRPr="00624EB4">
              <w:rPr>
                <w:lang w:val="en-US"/>
              </w:rPr>
              <w:t>VPo</w:t>
            </w:r>
            <w:proofErr w:type="spellEnd"/>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BE249" w14:textId="3E1DCE8D" w:rsidR="005F0824" w:rsidRPr="00624EB4" w:rsidRDefault="005F0824" w:rsidP="005F0824">
            <w:pPr>
              <w:rPr>
                <w:lang w:val="en-US"/>
              </w:rPr>
            </w:pPr>
            <w:proofErr w:type="spellStart"/>
            <w:r w:rsidRPr="00624EB4">
              <w:rPr>
                <w:lang w:val="en-US"/>
              </w:rPr>
              <w:t>TAll</w:t>
            </w:r>
            <w:r w:rsidRPr="00624EB4">
              <w:rPr>
                <w:vertAlign w:val="subscript"/>
                <w:lang w:val="en-US"/>
              </w:rPr>
              <w:t>o</w:t>
            </w:r>
            <w:proofErr w:type="spellEnd"/>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A9984" w14:textId="5200B6CC" w:rsidR="005F0824" w:rsidRPr="00624EB4" w:rsidRDefault="005F0824" w:rsidP="005F0824">
            <w:pPr>
              <w:rPr>
                <w:lang w:val="en-US"/>
              </w:rPr>
            </w:pPr>
            <w:proofErr w:type="spellStart"/>
            <w:r w:rsidRPr="00624EB4">
              <w:rPr>
                <w:lang w:val="en-US"/>
              </w:rPr>
              <w:t>RRo</w:t>
            </w:r>
            <w:proofErr w:type="spellEnd"/>
          </w:p>
        </w:tc>
      </w:tr>
      <w:tr w:rsidR="005F0824" w:rsidRPr="00624EB4" w14:paraId="734E01C3" w14:textId="77777777" w:rsidTr="00B16C93">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34EB8" w14:textId="180E4167" w:rsidR="005F0824" w:rsidRPr="00624EB4" w:rsidRDefault="005F0824" w:rsidP="005F0824">
            <w:pPr>
              <w:spacing w:before="40" w:after="40"/>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Rozhodnutie o začatí skúšobnej produkčnej prevádzky služby IT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FBA36" w14:textId="33C600E9" w:rsidR="005F0824" w:rsidRPr="00624EB4" w:rsidRDefault="005F0824" w:rsidP="005F0824">
            <w:proofErr w:type="spellStart"/>
            <w:r w:rsidRPr="00624EB4">
              <w:t>Obj</w:t>
            </w:r>
            <w:proofErr w:type="spellEnd"/>
            <w:r w:rsidRPr="00624EB4">
              <w:t>.</w:t>
            </w:r>
          </w:p>
        </w:tc>
        <w:tc>
          <w:tcPr>
            <w:tcW w:w="1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7B3DD" w14:textId="4219CD1B" w:rsidR="005F0824" w:rsidRPr="00624EB4" w:rsidRDefault="005F0824" w:rsidP="005F0824">
            <w:proofErr w:type="spellStart"/>
            <w:r w:rsidRPr="00624EB4">
              <w:t>Zhot</w:t>
            </w:r>
            <w:proofErr w:type="spellEnd"/>
            <w:r w:rsidRPr="00624EB4">
              <w:t>.</w:t>
            </w:r>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DDB5" w14:textId="4E1DAF81" w:rsidR="005F0824" w:rsidRPr="00624EB4" w:rsidRDefault="005F0824" w:rsidP="005F0824">
            <w:r w:rsidRPr="00624EB4">
              <w:t>-</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539FA" w14:textId="63E2BEEE" w:rsidR="005F0824" w:rsidRPr="00624EB4" w:rsidRDefault="005F0824" w:rsidP="005F0824">
            <w:r w:rsidRPr="00624EB4">
              <w:t>-</w:t>
            </w:r>
          </w:p>
        </w:tc>
      </w:tr>
      <w:tr w:rsidR="005F0824" w:rsidRPr="00624EB4" w14:paraId="7C225403" w14:textId="77777777" w:rsidTr="00B16C93">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F0F8B" w14:textId="559AE937" w:rsidR="005F0824" w:rsidRPr="00624EB4" w:rsidRDefault="005F0824" w:rsidP="005F0824">
            <w:pPr>
              <w:spacing w:before="40" w:after="40"/>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Rozhodnutie o začatí bežnej produkčnej prevádzky služby IT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4138C" w14:textId="1842859E" w:rsidR="005F0824" w:rsidRPr="00624EB4" w:rsidRDefault="005F0824" w:rsidP="005F0824">
            <w:proofErr w:type="spellStart"/>
            <w:r w:rsidRPr="00624EB4">
              <w:t>Obj</w:t>
            </w:r>
            <w:proofErr w:type="spellEnd"/>
            <w:r w:rsidRPr="00624EB4">
              <w:t>.</w:t>
            </w:r>
          </w:p>
        </w:tc>
        <w:tc>
          <w:tcPr>
            <w:tcW w:w="1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EC9B7" w14:textId="4B0CC8F4" w:rsidR="005F0824" w:rsidRPr="00624EB4" w:rsidRDefault="005F0824" w:rsidP="005F0824">
            <w:proofErr w:type="spellStart"/>
            <w:r w:rsidRPr="00624EB4">
              <w:t>Zhot</w:t>
            </w:r>
            <w:proofErr w:type="spellEnd"/>
            <w:r w:rsidRPr="00624EB4">
              <w:t>.</w:t>
            </w:r>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D1B84" w14:textId="44860837" w:rsidR="005F0824" w:rsidRPr="00624EB4" w:rsidRDefault="005F0824" w:rsidP="005F0824">
            <w:r w:rsidRPr="00624EB4">
              <w:t>-</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56CF8" w14:textId="64F5FC12" w:rsidR="005F0824" w:rsidRPr="00624EB4" w:rsidRDefault="005F0824" w:rsidP="005F0824">
            <w:r w:rsidRPr="00624EB4">
              <w:t>-</w:t>
            </w:r>
          </w:p>
        </w:tc>
      </w:tr>
      <w:tr w:rsidR="005F0824" w:rsidRPr="00624EB4" w14:paraId="253A5543" w14:textId="77777777" w:rsidTr="00B16C93">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43D8C" w14:textId="22952F75" w:rsidR="005F0824" w:rsidRPr="00624EB4" w:rsidRDefault="005F0824" w:rsidP="005F0824">
            <w:pPr>
              <w:spacing w:before="40" w:after="40"/>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Poučenie z projektu</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A1A19" w14:textId="7A45D3A1" w:rsidR="005F0824" w:rsidRPr="00624EB4" w:rsidRDefault="00131454" w:rsidP="005F0824">
            <w:pPr>
              <w:rPr>
                <w:lang w:val="en-US"/>
              </w:rPr>
            </w:pPr>
            <w:proofErr w:type="spellStart"/>
            <w:r w:rsidRPr="00624EB4">
              <w:rPr>
                <w:lang w:val="en-US"/>
              </w:rPr>
              <w:t>Zhot</w:t>
            </w:r>
            <w:proofErr w:type="spellEnd"/>
            <w:r w:rsidRPr="00624EB4">
              <w:rPr>
                <w:lang w:val="en-US"/>
              </w:rPr>
              <w:t>.</w:t>
            </w:r>
          </w:p>
        </w:tc>
        <w:tc>
          <w:tcPr>
            <w:tcW w:w="1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7FCAF" w14:textId="0AFC6F6C" w:rsidR="005F0824" w:rsidRPr="00624EB4" w:rsidRDefault="005F0824" w:rsidP="005F0824">
            <w:pPr>
              <w:rPr>
                <w:lang w:val="en-US"/>
              </w:rPr>
            </w:pPr>
            <w:proofErr w:type="spellStart"/>
            <w:r w:rsidRPr="00624EB4">
              <w:rPr>
                <w:lang w:val="en-US"/>
              </w:rPr>
              <w:t>VPo</w:t>
            </w:r>
            <w:proofErr w:type="spellEnd"/>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5A9FA" w14:textId="27EB8099" w:rsidR="005F0824" w:rsidRPr="00624EB4" w:rsidRDefault="005F0824" w:rsidP="005F0824">
            <w:pPr>
              <w:rPr>
                <w:lang w:val="en-US"/>
              </w:rPr>
            </w:pPr>
            <w:proofErr w:type="spellStart"/>
            <w:r w:rsidRPr="00624EB4">
              <w:rPr>
                <w:lang w:val="en-US"/>
              </w:rPr>
              <w:t>TAll</w:t>
            </w:r>
            <w:r w:rsidRPr="00624EB4">
              <w:rPr>
                <w:vertAlign w:val="subscript"/>
                <w:lang w:val="en-US"/>
              </w:rPr>
              <w:t>o</w:t>
            </w:r>
            <w:proofErr w:type="spellEnd"/>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E4BB0" w14:textId="197EC97F" w:rsidR="005F0824" w:rsidRPr="00624EB4" w:rsidRDefault="005F0824" w:rsidP="005F0824">
            <w:pPr>
              <w:rPr>
                <w:lang w:val="en-US"/>
              </w:rPr>
            </w:pPr>
            <w:proofErr w:type="spellStart"/>
            <w:r w:rsidRPr="00624EB4">
              <w:rPr>
                <w:lang w:val="en-US"/>
              </w:rPr>
              <w:t>VPo</w:t>
            </w:r>
            <w:proofErr w:type="spellEnd"/>
          </w:p>
        </w:tc>
      </w:tr>
      <w:tr w:rsidR="005F0824" w:rsidRPr="00624EB4" w14:paraId="7C868324" w14:textId="77777777" w:rsidTr="00B16C93">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3EF3F" w14:textId="3EBC34FC" w:rsidR="005F0824" w:rsidRPr="00624EB4" w:rsidRDefault="005F0824" w:rsidP="005F0824">
            <w:pPr>
              <w:spacing w:before="40" w:after="40"/>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Protokoly o testovaní</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E2C30" w14:textId="40CAC806" w:rsidR="005F0824" w:rsidRPr="00624EB4" w:rsidRDefault="005F0824" w:rsidP="005F0824">
            <w:pPr>
              <w:rPr>
                <w:lang w:val="en-US"/>
              </w:rPr>
            </w:pPr>
            <w:proofErr w:type="spellStart"/>
            <w:r w:rsidRPr="00624EB4">
              <w:rPr>
                <w:lang w:val="en-US"/>
              </w:rPr>
              <w:t>Zhot</w:t>
            </w:r>
            <w:proofErr w:type="spellEnd"/>
            <w:r w:rsidRPr="00624EB4">
              <w:rPr>
                <w:lang w:val="en-US"/>
              </w:rPr>
              <w:t>.</w:t>
            </w:r>
          </w:p>
        </w:tc>
        <w:tc>
          <w:tcPr>
            <w:tcW w:w="1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20148" w14:textId="034091E1" w:rsidR="005F0824" w:rsidRPr="00624EB4" w:rsidRDefault="005F0824" w:rsidP="005F0824">
            <w:pPr>
              <w:rPr>
                <w:lang w:val="en-US"/>
              </w:rPr>
            </w:pPr>
            <w:proofErr w:type="spellStart"/>
            <w:r w:rsidRPr="00624EB4">
              <w:rPr>
                <w:lang w:val="en-US"/>
              </w:rPr>
              <w:t>VAkcept</w:t>
            </w:r>
            <w:proofErr w:type="spellEnd"/>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80AD0" w14:textId="5176AE2C" w:rsidR="005F0824" w:rsidRPr="00624EB4" w:rsidRDefault="005F0824" w:rsidP="005F0824">
            <w:pPr>
              <w:rPr>
                <w:lang w:val="en-US"/>
              </w:rPr>
            </w:pPr>
            <w:proofErr w:type="spellStart"/>
            <w:r w:rsidRPr="00624EB4">
              <w:rPr>
                <w:lang w:val="en-US"/>
              </w:rPr>
              <w:t>TAkcept</w:t>
            </w:r>
            <w:proofErr w:type="spellEnd"/>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2C7C4" w14:textId="6146518F" w:rsidR="005F0824" w:rsidRPr="00624EB4" w:rsidRDefault="005F0824" w:rsidP="005F0824">
            <w:pPr>
              <w:rPr>
                <w:lang w:val="en-US"/>
              </w:rPr>
            </w:pPr>
            <w:proofErr w:type="spellStart"/>
            <w:r w:rsidRPr="00624EB4">
              <w:rPr>
                <w:lang w:val="en-US"/>
              </w:rPr>
              <w:t>VPo</w:t>
            </w:r>
            <w:proofErr w:type="spellEnd"/>
          </w:p>
        </w:tc>
      </w:tr>
      <w:tr w:rsidR="005F0824" w:rsidRPr="00624EB4" w14:paraId="0B826437" w14:textId="77777777" w:rsidTr="00B16C93">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B512E" w14:textId="3D313AD6" w:rsidR="005F0824" w:rsidRPr="00624EB4" w:rsidRDefault="005F0824" w:rsidP="005F0824">
            <w:pPr>
              <w:spacing w:before="40" w:after="40"/>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Protokol o akceptácii služby IT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62568" w14:textId="4133CEE4" w:rsidR="005F0824" w:rsidRPr="00624EB4" w:rsidRDefault="005F0824" w:rsidP="005F0824">
            <w:pPr>
              <w:rPr>
                <w:lang w:val="en-US"/>
              </w:rPr>
            </w:pPr>
            <w:proofErr w:type="spellStart"/>
            <w:r w:rsidRPr="00624EB4">
              <w:rPr>
                <w:lang w:val="en-US"/>
              </w:rPr>
              <w:t>Zhot</w:t>
            </w:r>
            <w:proofErr w:type="spellEnd"/>
            <w:r w:rsidRPr="00624EB4">
              <w:rPr>
                <w:lang w:val="en-US"/>
              </w:rPr>
              <w:t>.</w:t>
            </w:r>
          </w:p>
        </w:tc>
        <w:tc>
          <w:tcPr>
            <w:tcW w:w="1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5DC80" w14:textId="1FB77BA1" w:rsidR="005F0824" w:rsidRPr="00624EB4" w:rsidRDefault="005F0824" w:rsidP="005F0824">
            <w:pPr>
              <w:rPr>
                <w:lang w:val="en-US"/>
              </w:rPr>
            </w:pPr>
            <w:proofErr w:type="spellStart"/>
            <w:r w:rsidRPr="00624EB4">
              <w:rPr>
                <w:lang w:val="en-US"/>
              </w:rPr>
              <w:t>VAkcept</w:t>
            </w:r>
            <w:proofErr w:type="spellEnd"/>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8EC8D" w14:textId="30DE7864" w:rsidR="005F0824" w:rsidRPr="00624EB4" w:rsidRDefault="005F0824" w:rsidP="005F0824">
            <w:pPr>
              <w:rPr>
                <w:lang w:val="en-US"/>
              </w:rPr>
            </w:pPr>
            <w:proofErr w:type="spellStart"/>
            <w:r w:rsidRPr="00624EB4">
              <w:rPr>
                <w:lang w:val="en-US"/>
              </w:rPr>
              <w:t>TAkcept</w:t>
            </w:r>
            <w:proofErr w:type="spellEnd"/>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E9B8E" w14:textId="572E7776" w:rsidR="005F0824" w:rsidRPr="00624EB4" w:rsidRDefault="005F0824" w:rsidP="005F0824">
            <w:pPr>
              <w:rPr>
                <w:lang w:val="en-US"/>
              </w:rPr>
            </w:pPr>
            <w:proofErr w:type="spellStart"/>
            <w:r w:rsidRPr="00624EB4">
              <w:rPr>
                <w:lang w:val="en-US"/>
              </w:rPr>
              <w:t>RRo</w:t>
            </w:r>
            <w:proofErr w:type="spellEnd"/>
          </w:p>
        </w:tc>
      </w:tr>
      <w:tr w:rsidR="005F0824" w:rsidRPr="00624EB4" w14:paraId="65BBC825" w14:textId="77777777" w:rsidTr="00B16C93">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704C1" w14:textId="093FAFD3" w:rsidR="005F0824" w:rsidRPr="00624EB4" w:rsidRDefault="005F0824" w:rsidP="005F0824">
            <w:pPr>
              <w:spacing w:before="40" w:after="40"/>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Protokol o ukončení skúšobnej produkčnej prevádzky služby IT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E52FA" w14:textId="45F472DA" w:rsidR="005F0824" w:rsidRPr="00624EB4" w:rsidRDefault="00D46CFD" w:rsidP="005F0824">
            <w:r w:rsidRPr="00624EB4">
              <w:rPr>
                <w:lang w:val="en-US"/>
              </w:rPr>
              <w:t>Obj.</w:t>
            </w:r>
          </w:p>
        </w:tc>
        <w:tc>
          <w:tcPr>
            <w:tcW w:w="1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22C1E" w14:textId="345882D2" w:rsidR="005F0824" w:rsidRPr="00624EB4" w:rsidRDefault="005F0824" w:rsidP="005F0824">
            <w:proofErr w:type="spellStart"/>
            <w:r w:rsidRPr="00624EB4">
              <w:t>VP</w:t>
            </w:r>
            <w:r w:rsidR="00D46CFD" w:rsidRPr="00624EB4">
              <w:t>z</w:t>
            </w:r>
            <w:proofErr w:type="spellEnd"/>
            <w:r w:rsidR="00D46CFD" w:rsidRPr="00624EB4">
              <w:t>.</w:t>
            </w:r>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358F0" w14:textId="50E36594" w:rsidR="005F0824" w:rsidRPr="00624EB4" w:rsidRDefault="005F0824" w:rsidP="005F0824">
            <w:proofErr w:type="spellStart"/>
            <w:r w:rsidRPr="00624EB4">
              <w:rPr>
                <w:lang w:val="en-US"/>
              </w:rPr>
              <w:t>TAll</w:t>
            </w:r>
            <w:r w:rsidRPr="00624EB4">
              <w:rPr>
                <w:vertAlign w:val="subscript"/>
                <w:lang w:val="en-US"/>
              </w:rPr>
              <w:t>o</w:t>
            </w:r>
            <w:proofErr w:type="spellEnd"/>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7A117" w14:textId="7E2C6D7C" w:rsidR="005F0824" w:rsidRPr="00624EB4" w:rsidRDefault="005F0824" w:rsidP="005F0824">
            <w:proofErr w:type="spellStart"/>
            <w:r w:rsidRPr="00624EB4">
              <w:rPr>
                <w:lang w:val="en-US"/>
              </w:rPr>
              <w:t>RRo</w:t>
            </w:r>
            <w:proofErr w:type="spellEnd"/>
          </w:p>
        </w:tc>
      </w:tr>
      <w:tr w:rsidR="005F0824" w:rsidRPr="00624EB4" w14:paraId="2DF13D76" w14:textId="77777777" w:rsidTr="00B16C93">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63F15" w14:textId="63037749" w:rsidR="005F0824" w:rsidRPr="00624EB4" w:rsidRDefault="005F0824" w:rsidP="005F0824">
            <w:pPr>
              <w:spacing w:before="40" w:after="40"/>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Protokol o splnení a dokončení predmetu zmluvy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EF74D" w14:textId="19E8D489" w:rsidR="005F0824" w:rsidRPr="00624EB4" w:rsidRDefault="005F0824" w:rsidP="005F0824">
            <w:pPr>
              <w:rPr>
                <w:lang w:val="en-US"/>
              </w:rPr>
            </w:pPr>
            <w:proofErr w:type="spellStart"/>
            <w:r w:rsidRPr="00624EB4">
              <w:rPr>
                <w:lang w:val="en-US"/>
              </w:rPr>
              <w:t>Zhot</w:t>
            </w:r>
            <w:proofErr w:type="spellEnd"/>
            <w:r w:rsidRPr="00624EB4">
              <w:rPr>
                <w:lang w:val="en-US"/>
              </w:rPr>
              <w:t>.</w:t>
            </w:r>
          </w:p>
        </w:tc>
        <w:tc>
          <w:tcPr>
            <w:tcW w:w="1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20364" w14:textId="235C45D8" w:rsidR="005F0824" w:rsidRPr="00624EB4" w:rsidRDefault="005F0824" w:rsidP="005F0824">
            <w:pPr>
              <w:rPr>
                <w:lang w:val="en-US"/>
              </w:rPr>
            </w:pPr>
            <w:proofErr w:type="spellStart"/>
            <w:r w:rsidRPr="00624EB4">
              <w:rPr>
                <w:lang w:val="en-US"/>
              </w:rPr>
              <w:t>VPo</w:t>
            </w:r>
            <w:proofErr w:type="spellEnd"/>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8D292" w14:textId="01B9DD59" w:rsidR="005F0824" w:rsidRPr="00624EB4" w:rsidRDefault="005F0824" w:rsidP="005F0824">
            <w:pPr>
              <w:rPr>
                <w:lang w:val="en-US"/>
              </w:rPr>
            </w:pPr>
            <w:proofErr w:type="spellStart"/>
            <w:r w:rsidRPr="00624EB4">
              <w:rPr>
                <w:lang w:val="en-US"/>
              </w:rPr>
              <w:t>TAll</w:t>
            </w:r>
            <w:r w:rsidRPr="00624EB4">
              <w:rPr>
                <w:vertAlign w:val="subscript"/>
                <w:lang w:val="en-US"/>
              </w:rPr>
              <w:t>o</w:t>
            </w:r>
            <w:proofErr w:type="spellEnd"/>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FAB74" w14:textId="30137669" w:rsidR="005F0824" w:rsidRPr="00624EB4" w:rsidRDefault="005F0824" w:rsidP="005F0824">
            <w:pPr>
              <w:rPr>
                <w:lang w:val="en-US"/>
              </w:rPr>
            </w:pPr>
            <w:proofErr w:type="spellStart"/>
            <w:r w:rsidRPr="00624EB4">
              <w:rPr>
                <w:lang w:val="en-US"/>
              </w:rPr>
              <w:t>RRo</w:t>
            </w:r>
            <w:proofErr w:type="spellEnd"/>
          </w:p>
        </w:tc>
      </w:tr>
      <w:tr w:rsidR="005F0824" w:rsidRPr="00624EB4" w14:paraId="2C8916B0" w14:textId="77777777" w:rsidTr="00B16C93">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93F0E" w14:textId="579FC546" w:rsidR="005F0824" w:rsidRPr="00624EB4" w:rsidRDefault="005F0824" w:rsidP="005F0824">
            <w:pPr>
              <w:spacing w:before="40" w:after="40"/>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Prístup k testovaniu</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4D207" w14:textId="7EEB3395" w:rsidR="005F0824" w:rsidRPr="00624EB4" w:rsidRDefault="005F0824" w:rsidP="005F0824">
            <w:pPr>
              <w:rPr>
                <w:lang w:val="en-US"/>
              </w:rPr>
            </w:pPr>
            <w:r w:rsidRPr="00624EB4">
              <w:rPr>
                <w:lang w:val="en-US"/>
              </w:rPr>
              <w:t>Obj.</w:t>
            </w:r>
          </w:p>
        </w:tc>
        <w:tc>
          <w:tcPr>
            <w:tcW w:w="1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A3D7E" w14:textId="62422CA4" w:rsidR="005F0824" w:rsidRPr="00624EB4" w:rsidRDefault="005F0824" w:rsidP="005F0824">
            <w:pPr>
              <w:rPr>
                <w:lang w:val="en-US"/>
              </w:rPr>
            </w:pPr>
            <w:proofErr w:type="spellStart"/>
            <w:r w:rsidRPr="00624EB4">
              <w:rPr>
                <w:lang w:val="en-US"/>
              </w:rPr>
              <w:t>VAkcept</w:t>
            </w:r>
            <w:proofErr w:type="spellEnd"/>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5FACB" w14:textId="0BEE3E00" w:rsidR="005F0824" w:rsidRPr="00624EB4" w:rsidRDefault="005F0824" w:rsidP="005F0824">
            <w:pPr>
              <w:rPr>
                <w:lang w:val="en-US"/>
              </w:rPr>
            </w:pPr>
            <w:proofErr w:type="spellStart"/>
            <w:r w:rsidRPr="00624EB4">
              <w:rPr>
                <w:lang w:val="en-US"/>
              </w:rPr>
              <w:t>TAkcept</w:t>
            </w:r>
            <w:proofErr w:type="spellEnd"/>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A64C7" w14:textId="0A0C72BD" w:rsidR="005F0824" w:rsidRPr="00624EB4" w:rsidRDefault="005F0824" w:rsidP="005F0824">
            <w:pPr>
              <w:rPr>
                <w:lang w:val="en-US"/>
              </w:rPr>
            </w:pPr>
            <w:proofErr w:type="spellStart"/>
            <w:r w:rsidRPr="00624EB4">
              <w:rPr>
                <w:lang w:val="en-US"/>
              </w:rPr>
              <w:t>VPo</w:t>
            </w:r>
            <w:proofErr w:type="spellEnd"/>
          </w:p>
        </w:tc>
      </w:tr>
      <w:tr w:rsidR="005F0824" w:rsidRPr="00624EB4" w14:paraId="19CFDEB3" w14:textId="77777777" w:rsidTr="00B16C93">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846A0" w14:textId="2683A38D" w:rsidR="005F0824" w:rsidRPr="00624EB4" w:rsidRDefault="005F0824" w:rsidP="005F0824">
            <w:pPr>
              <w:spacing w:before="40" w:after="40"/>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Detailný návrh riešenia (DNR)</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A4B8E" w14:textId="3A564BE1" w:rsidR="005F0824" w:rsidRPr="00624EB4" w:rsidRDefault="005F0824" w:rsidP="005F0824">
            <w:pPr>
              <w:rPr>
                <w:lang w:val="en-US"/>
              </w:rPr>
            </w:pPr>
            <w:proofErr w:type="spellStart"/>
            <w:r w:rsidRPr="00624EB4">
              <w:rPr>
                <w:lang w:val="en-US"/>
              </w:rPr>
              <w:t>Zhot</w:t>
            </w:r>
            <w:proofErr w:type="spellEnd"/>
            <w:r w:rsidRPr="00624EB4">
              <w:rPr>
                <w:lang w:val="en-US"/>
              </w:rPr>
              <w:t>.</w:t>
            </w:r>
          </w:p>
        </w:tc>
        <w:tc>
          <w:tcPr>
            <w:tcW w:w="1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161DA" w14:textId="47BF03F6" w:rsidR="005F0824" w:rsidRPr="00624EB4" w:rsidRDefault="005F0824" w:rsidP="005F0824">
            <w:pPr>
              <w:rPr>
                <w:lang w:val="en-US"/>
              </w:rPr>
            </w:pPr>
            <w:proofErr w:type="spellStart"/>
            <w:r w:rsidRPr="00624EB4">
              <w:rPr>
                <w:lang w:val="en-US"/>
              </w:rPr>
              <w:t>VKonz</w:t>
            </w:r>
            <w:proofErr w:type="spellEnd"/>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3A4CF" w14:textId="759B7C45" w:rsidR="005F0824" w:rsidRPr="00624EB4" w:rsidRDefault="005F0824" w:rsidP="005F0824">
            <w:pPr>
              <w:rPr>
                <w:lang w:val="en-US"/>
              </w:rPr>
            </w:pPr>
            <w:proofErr w:type="spellStart"/>
            <w:r w:rsidRPr="00624EB4">
              <w:rPr>
                <w:lang w:val="en-US"/>
              </w:rPr>
              <w:t>TKonz</w:t>
            </w:r>
            <w:proofErr w:type="spellEnd"/>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A3994" w14:textId="758F800D" w:rsidR="005F0824" w:rsidRPr="00624EB4" w:rsidRDefault="005F0824" w:rsidP="005F0824">
            <w:pPr>
              <w:rPr>
                <w:lang w:val="en-US"/>
              </w:rPr>
            </w:pPr>
            <w:proofErr w:type="spellStart"/>
            <w:r w:rsidRPr="00624EB4">
              <w:rPr>
                <w:lang w:val="en-US"/>
              </w:rPr>
              <w:t>RRo</w:t>
            </w:r>
            <w:proofErr w:type="spellEnd"/>
          </w:p>
        </w:tc>
      </w:tr>
      <w:tr w:rsidR="005F0824" w:rsidRPr="00624EB4" w14:paraId="21B23A08" w14:textId="77777777" w:rsidTr="00B16C93">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16494" w14:textId="703E8467" w:rsidR="005F0824" w:rsidRPr="00624EB4" w:rsidRDefault="005F0824" w:rsidP="005F0824">
            <w:pPr>
              <w:spacing w:before="40" w:after="40"/>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 xml:space="preserve">Detailný návrh riešenia a funkčný prototyp systému pre migráciu údajov </w:t>
            </w:r>
            <w:r w:rsidRPr="00624EB4">
              <w:rPr>
                <w:rFonts w:ascii="Cambria" w:eastAsia="Times New Roman" w:hAnsi="Cambria" w:cs="Calibri"/>
                <w:color w:val="000000" w:themeColor="text1"/>
                <w:vertAlign w:val="superscript"/>
                <w:lang w:eastAsia="sk-SK"/>
              </w:rPr>
              <w:t>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C6666" w14:textId="5CB94F2D" w:rsidR="005F0824" w:rsidRPr="00624EB4" w:rsidRDefault="005F0824" w:rsidP="005F0824">
            <w:pPr>
              <w:rPr>
                <w:lang w:val="en-US"/>
              </w:rPr>
            </w:pPr>
            <w:proofErr w:type="spellStart"/>
            <w:r w:rsidRPr="00624EB4">
              <w:rPr>
                <w:lang w:val="en-US"/>
              </w:rPr>
              <w:t>Zhot</w:t>
            </w:r>
            <w:proofErr w:type="spellEnd"/>
            <w:r w:rsidRPr="00624EB4">
              <w:rPr>
                <w:lang w:val="en-US"/>
              </w:rPr>
              <w:t>.</w:t>
            </w:r>
          </w:p>
        </w:tc>
        <w:tc>
          <w:tcPr>
            <w:tcW w:w="1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1085C" w14:textId="7781749E" w:rsidR="005F0824" w:rsidRPr="00624EB4" w:rsidRDefault="005F0824" w:rsidP="005F0824">
            <w:pPr>
              <w:rPr>
                <w:lang w:val="en-US"/>
              </w:rPr>
            </w:pPr>
            <w:proofErr w:type="spellStart"/>
            <w:r w:rsidRPr="00624EB4">
              <w:rPr>
                <w:lang w:val="en-US"/>
              </w:rPr>
              <w:t>VKonz</w:t>
            </w:r>
            <w:proofErr w:type="spellEnd"/>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A78D5" w14:textId="68FB4C6A" w:rsidR="005F0824" w:rsidRPr="00624EB4" w:rsidRDefault="005F0824" w:rsidP="005F0824">
            <w:pPr>
              <w:rPr>
                <w:lang w:val="en-US"/>
              </w:rPr>
            </w:pPr>
            <w:proofErr w:type="spellStart"/>
            <w:r w:rsidRPr="00624EB4">
              <w:rPr>
                <w:lang w:val="en-US"/>
              </w:rPr>
              <w:t>TKonz</w:t>
            </w:r>
            <w:proofErr w:type="spellEnd"/>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F9A60" w14:textId="4867D377" w:rsidR="005F0824" w:rsidRPr="00624EB4" w:rsidRDefault="005F0824" w:rsidP="005F0824">
            <w:pPr>
              <w:rPr>
                <w:lang w:val="en-US"/>
              </w:rPr>
            </w:pPr>
            <w:proofErr w:type="spellStart"/>
            <w:r w:rsidRPr="00624EB4">
              <w:rPr>
                <w:lang w:val="en-US"/>
              </w:rPr>
              <w:t>RRo</w:t>
            </w:r>
            <w:proofErr w:type="spellEnd"/>
          </w:p>
        </w:tc>
      </w:tr>
      <w:tr w:rsidR="005F0824" w:rsidRPr="00624EB4" w14:paraId="5F26A78C" w14:textId="77777777" w:rsidTr="00B16C93">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CD09A" w14:textId="6EE25E1E" w:rsidR="005F0824" w:rsidRPr="00624EB4" w:rsidRDefault="005F0824" w:rsidP="005F0824">
            <w:pPr>
              <w:spacing w:before="40" w:after="40"/>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Zápis zo stretnutia</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B6E34" w14:textId="4B192A3E" w:rsidR="005F0824" w:rsidRPr="00624EB4" w:rsidRDefault="005F0824" w:rsidP="005F0824">
            <w:pPr>
              <w:rPr>
                <w:lang w:val="en-US"/>
              </w:rPr>
            </w:pPr>
            <w:proofErr w:type="spellStart"/>
            <w:r w:rsidRPr="00624EB4">
              <w:rPr>
                <w:lang w:val="en-US"/>
              </w:rPr>
              <w:t>Zhot</w:t>
            </w:r>
            <w:proofErr w:type="spellEnd"/>
            <w:r w:rsidRPr="00624EB4">
              <w:rPr>
                <w:lang w:val="en-US"/>
              </w:rPr>
              <w:t>.</w:t>
            </w:r>
          </w:p>
        </w:tc>
        <w:tc>
          <w:tcPr>
            <w:tcW w:w="1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F7497" w14:textId="7ECE9DF3" w:rsidR="005F0824" w:rsidRPr="00624EB4" w:rsidRDefault="005F0824" w:rsidP="005F0824">
            <w:pPr>
              <w:rPr>
                <w:lang w:val="en-US"/>
              </w:rPr>
            </w:pPr>
            <w:r w:rsidRPr="00624EB4">
              <w:rPr>
                <w:lang w:val="en-US"/>
              </w:rPr>
              <w:t>Obj.</w:t>
            </w:r>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8AB6E" w14:textId="5E78CB3A" w:rsidR="005F0824" w:rsidRPr="00624EB4" w:rsidRDefault="005F0824" w:rsidP="005F0824">
            <w:pPr>
              <w:rPr>
                <w:lang w:val="en-US"/>
              </w:rPr>
            </w:pPr>
            <w:proofErr w:type="spellStart"/>
            <w:r w:rsidRPr="00624EB4">
              <w:rPr>
                <w:lang w:val="en-US"/>
              </w:rPr>
              <w:t>TAll</w:t>
            </w:r>
            <w:r w:rsidRPr="00624EB4">
              <w:rPr>
                <w:vertAlign w:val="subscript"/>
                <w:lang w:val="en-US"/>
              </w:rPr>
              <w:t>o</w:t>
            </w:r>
            <w:proofErr w:type="spellEnd"/>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2E20B" w14:textId="181ECC4C" w:rsidR="005F0824" w:rsidRPr="00624EB4" w:rsidRDefault="005F0824" w:rsidP="005F0824">
            <w:pPr>
              <w:rPr>
                <w:lang w:val="en-US"/>
              </w:rPr>
            </w:pPr>
            <w:proofErr w:type="spellStart"/>
            <w:r w:rsidRPr="00624EB4">
              <w:rPr>
                <w:lang w:val="en-US"/>
              </w:rPr>
              <w:t>VPo</w:t>
            </w:r>
            <w:proofErr w:type="spellEnd"/>
          </w:p>
        </w:tc>
      </w:tr>
      <w:tr w:rsidR="005F0824" w:rsidRPr="00624EB4" w14:paraId="7C8E2416" w14:textId="77777777" w:rsidTr="00B16C93">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872E3" w14:textId="1571EBDA" w:rsidR="005F0824" w:rsidRPr="00624EB4" w:rsidRDefault="005F0824" w:rsidP="005F0824">
            <w:pPr>
              <w:spacing w:before="40" w:after="40"/>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 xml:space="preserve">Prevádzkový poriadok dodávaného systému </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C5904" w14:textId="75C36435" w:rsidR="005F0824" w:rsidRPr="00624EB4" w:rsidRDefault="005F0824" w:rsidP="005F0824">
            <w:pPr>
              <w:rPr>
                <w:lang w:val="en-US"/>
              </w:rPr>
            </w:pPr>
            <w:proofErr w:type="spellStart"/>
            <w:r w:rsidRPr="00624EB4">
              <w:rPr>
                <w:lang w:val="en-US"/>
              </w:rPr>
              <w:t>Zhot</w:t>
            </w:r>
            <w:proofErr w:type="spellEnd"/>
            <w:r w:rsidRPr="00624EB4">
              <w:rPr>
                <w:lang w:val="en-US"/>
              </w:rPr>
              <w:t>.</w:t>
            </w:r>
          </w:p>
        </w:tc>
        <w:tc>
          <w:tcPr>
            <w:tcW w:w="1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FAD51" w14:textId="456FF9C8" w:rsidR="005F0824" w:rsidRPr="00624EB4" w:rsidRDefault="00033CA4" w:rsidP="005F0824">
            <w:pPr>
              <w:rPr>
                <w:lang w:val="en-US"/>
              </w:rPr>
            </w:pPr>
            <w:r w:rsidRPr="00624EB4">
              <w:rPr>
                <w:lang w:val="en-US"/>
              </w:rPr>
              <w:t>Obj.</w:t>
            </w:r>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8E579" w14:textId="0FDD4C71" w:rsidR="005F0824" w:rsidRPr="00624EB4" w:rsidRDefault="005F0824" w:rsidP="005F0824">
            <w:pPr>
              <w:rPr>
                <w:lang w:val="en-US"/>
              </w:rPr>
            </w:pPr>
            <w:proofErr w:type="spellStart"/>
            <w:r w:rsidRPr="00624EB4">
              <w:rPr>
                <w:lang w:val="en-US"/>
              </w:rPr>
              <w:t>TAll</w:t>
            </w:r>
            <w:r w:rsidRPr="00624EB4">
              <w:rPr>
                <w:vertAlign w:val="subscript"/>
                <w:lang w:val="en-US"/>
              </w:rPr>
              <w:t>o</w:t>
            </w:r>
            <w:proofErr w:type="spellEnd"/>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6F412" w14:textId="0F35B5D7" w:rsidR="005F0824" w:rsidRPr="00624EB4" w:rsidRDefault="005F0824" w:rsidP="005F0824">
            <w:pPr>
              <w:rPr>
                <w:lang w:val="en-US"/>
              </w:rPr>
            </w:pPr>
            <w:r w:rsidRPr="00624EB4">
              <w:rPr>
                <w:lang w:val="en-US"/>
              </w:rPr>
              <w:t>-</w:t>
            </w:r>
          </w:p>
        </w:tc>
      </w:tr>
      <w:tr w:rsidR="005F0824" w:rsidRPr="00624EB4" w14:paraId="6A3A5DCB" w14:textId="77777777" w:rsidTr="00B16C93">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CBA1A" w14:textId="4E71B4D4" w:rsidR="005F0824" w:rsidRPr="00624EB4" w:rsidRDefault="005F0824" w:rsidP="005F0824">
            <w:pPr>
              <w:spacing w:before="40" w:after="40"/>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lastRenderedPageBreak/>
              <w:t xml:space="preserve">Poverenia pre účastníkov prevádzky </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C4119" w14:textId="615004BA" w:rsidR="005F0824" w:rsidRPr="00624EB4" w:rsidRDefault="005F0824" w:rsidP="005F0824">
            <w:pPr>
              <w:rPr>
                <w:lang w:val="en-US"/>
              </w:rPr>
            </w:pPr>
            <w:proofErr w:type="spellStart"/>
            <w:r w:rsidRPr="00624EB4">
              <w:rPr>
                <w:lang w:val="en-US"/>
              </w:rPr>
              <w:t>Zhot</w:t>
            </w:r>
            <w:proofErr w:type="spellEnd"/>
            <w:r w:rsidRPr="00624EB4">
              <w:rPr>
                <w:lang w:val="en-US"/>
              </w:rPr>
              <w:t>.</w:t>
            </w:r>
          </w:p>
        </w:tc>
        <w:tc>
          <w:tcPr>
            <w:tcW w:w="1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A4B20" w14:textId="2DB92114" w:rsidR="005F0824" w:rsidRPr="00624EB4" w:rsidRDefault="005F0824" w:rsidP="005F0824">
            <w:pPr>
              <w:rPr>
                <w:lang w:val="en-US"/>
              </w:rPr>
            </w:pPr>
            <w:r w:rsidRPr="00624EB4">
              <w:rPr>
                <w:lang w:val="en-US"/>
              </w:rPr>
              <w:t>-</w:t>
            </w:r>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0EBCF" w14:textId="7E69EC30" w:rsidR="005F0824" w:rsidRPr="00624EB4" w:rsidRDefault="005F0824" w:rsidP="005F0824">
            <w:pPr>
              <w:rPr>
                <w:lang w:val="en-US"/>
              </w:rPr>
            </w:pPr>
            <w:r w:rsidRPr="00624EB4">
              <w:rPr>
                <w:lang w:val="en-US"/>
              </w:rPr>
              <w:t>-</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15297" w14:textId="00734149" w:rsidR="005F0824" w:rsidRPr="00624EB4" w:rsidRDefault="005F0824" w:rsidP="005F0824">
            <w:pPr>
              <w:rPr>
                <w:lang w:val="en-US"/>
              </w:rPr>
            </w:pPr>
            <w:r w:rsidRPr="00624EB4">
              <w:rPr>
                <w:lang w:val="en-US"/>
              </w:rPr>
              <w:t>-</w:t>
            </w:r>
          </w:p>
        </w:tc>
      </w:tr>
      <w:tr w:rsidR="005F0824" w:rsidRPr="00624EB4" w14:paraId="0DF7C8E6" w14:textId="77777777" w:rsidTr="00B16C93">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D4DC5" w14:textId="0BDFF687" w:rsidR="005F0824" w:rsidRPr="00624EB4" w:rsidRDefault="005F0824" w:rsidP="005F0824">
            <w:pPr>
              <w:spacing w:before="40" w:after="40"/>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informácie, podklady a vysvetlenia,</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D8510" w14:textId="3218BC3B" w:rsidR="005F0824" w:rsidRPr="00624EB4" w:rsidRDefault="005F0824" w:rsidP="005F0824">
            <w:pPr>
              <w:rPr>
                <w:lang w:val="en-US"/>
              </w:rPr>
            </w:pPr>
            <w:proofErr w:type="spellStart"/>
            <w:r w:rsidRPr="00624EB4">
              <w:rPr>
                <w:lang w:val="en-US"/>
              </w:rPr>
              <w:t>Zhot</w:t>
            </w:r>
            <w:proofErr w:type="spellEnd"/>
            <w:r w:rsidRPr="00624EB4">
              <w:rPr>
                <w:lang w:val="en-US"/>
              </w:rPr>
              <w:t>., Obj.</w:t>
            </w:r>
          </w:p>
        </w:tc>
        <w:tc>
          <w:tcPr>
            <w:tcW w:w="1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69274" w14:textId="727A9A45" w:rsidR="005F0824" w:rsidRPr="00624EB4" w:rsidRDefault="00033CA4" w:rsidP="005F0824">
            <w:pPr>
              <w:rPr>
                <w:lang w:val="en-US"/>
              </w:rPr>
            </w:pPr>
            <w:proofErr w:type="spellStart"/>
            <w:r w:rsidRPr="00624EB4">
              <w:rPr>
                <w:lang w:val="en-US"/>
              </w:rPr>
              <w:t>Zhot</w:t>
            </w:r>
            <w:proofErr w:type="spellEnd"/>
            <w:r w:rsidR="005F0824" w:rsidRPr="00624EB4">
              <w:rPr>
                <w:lang w:val="en-US"/>
              </w:rPr>
              <w:t>., Obj.</w:t>
            </w:r>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D253D" w14:textId="2026D231" w:rsidR="005F0824" w:rsidRPr="00624EB4" w:rsidRDefault="005F0824" w:rsidP="005F0824">
            <w:pPr>
              <w:rPr>
                <w:lang w:val="en-US"/>
              </w:rPr>
            </w:pPr>
            <w:r w:rsidRPr="00624EB4">
              <w:rPr>
                <w:lang w:val="en-US"/>
              </w:rPr>
              <w:t>-</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D0BBB" w14:textId="0C5A6D68" w:rsidR="005F0824" w:rsidRPr="00624EB4" w:rsidRDefault="005F0824" w:rsidP="005F0824">
            <w:pPr>
              <w:rPr>
                <w:lang w:val="en-US"/>
              </w:rPr>
            </w:pPr>
            <w:r w:rsidRPr="00624EB4">
              <w:rPr>
                <w:lang w:val="en-US"/>
              </w:rPr>
              <w:t>-</w:t>
            </w:r>
          </w:p>
        </w:tc>
      </w:tr>
      <w:tr w:rsidR="005F0824" w:rsidRPr="00624EB4" w14:paraId="6A6489BA" w14:textId="77777777" w:rsidTr="00B16C93">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70757" w14:textId="54A7228C" w:rsidR="005F0824" w:rsidRPr="00624EB4" w:rsidRDefault="005F0824" w:rsidP="005F0824">
            <w:pPr>
              <w:spacing w:before="40" w:after="40"/>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 xml:space="preserve">katalógy riadenia vecných oblastí projektu </w:t>
            </w:r>
            <w:r w:rsidRPr="00624EB4">
              <w:rPr>
                <w:rFonts w:ascii="Cambria" w:eastAsia="Times New Roman" w:hAnsi="Cambria" w:cs="Calibri"/>
                <w:color w:val="000000" w:themeColor="text1"/>
                <w:sz w:val="18"/>
                <w:szCs w:val="18"/>
                <w:lang w:eastAsia="sk-SK"/>
              </w:rPr>
              <w:t>(rizík, požiadaviek na zmeny, ..)</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17EC8" w14:textId="2EBA488E" w:rsidR="005F0824" w:rsidRPr="00624EB4" w:rsidRDefault="005F0824" w:rsidP="005F0824">
            <w:pPr>
              <w:rPr>
                <w:lang w:val="en-US"/>
              </w:rPr>
            </w:pPr>
            <w:proofErr w:type="spellStart"/>
            <w:r w:rsidRPr="00624EB4">
              <w:rPr>
                <w:lang w:val="en-US"/>
              </w:rPr>
              <w:t>Zhot</w:t>
            </w:r>
            <w:proofErr w:type="spellEnd"/>
            <w:r w:rsidRPr="00624EB4">
              <w:rPr>
                <w:lang w:val="en-US"/>
              </w:rPr>
              <w:t>.</w:t>
            </w:r>
          </w:p>
        </w:tc>
        <w:tc>
          <w:tcPr>
            <w:tcW w:w="1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980F9" w14:textId="6E101A82" w:rsidR="005F0824" w:rsidRPr="00624EB4" w:rsidRDefault="005F0824" w:rsidP="005F0824">
            <w:pPr>
              <w:rPr>
                <w:lang w:val="en-US"/>
              </w:rPr>
            </w:pPr>
            <w:r w:rsidRPr="00624EB4">
              <w:rPr>
                <w:lang w:val="en-US"/>
              </w:rPr>
              <w:t>-</w:t>
            </w:r>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57A6B" w14:textId="1AE5A69D" w:rsidR="005F0824" w:rsidRPr="00624EB4" w:rsidRDefault="005F0824" w:rsidP="005F0824">
            <w:pPr>
              <w:rPr>
                <w:lang w:val="en-US"/>
              </w:rPr>
            </w:pPr>
            <w:proofErr w:type="spellStart"/>
            <w:r w:rsidRPr="00624EB4">
              <w:rPr>
                <w:lang w:val="en-US"/>
              </w:rPr>
              <w:t>TAll</w:t>
            </w:r>
            <w:r w:rsidRPr="00624EB4">
              <w:rPr>
                <w:vertAlign w:val="subscript"/>
                <w:lang w:val="en-US"/>
              </w:rPr>
              <w:t>o</w:t>
            </w:r>
            <w:proofErr w:type="spellEnd"/>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319E0" w14:textId="07A1D334" w:rsidR="005F0824" w:rsidRPr="00624EB4" w:rsidRDefault="005F0824" w:rsidP="005F0824">
            <w:pPr>
              <w:rPr>
                <w:lang w:val="en-US"/>
              </w:rPr>
            </w:pPr>
            <w:proofErr w:type="spellStart"/>
            <w:r w:rsidRPr="00624EB4">
              <w:rPr>
                <w:lang w:val="en-US"/>
              </w:rPr>
              <w:t>ROp</w:t>
            </w:r>
            <w:proofErr w:type="spellEnd"/>
          </w:p>
        </w:tc>
      </w:tr>
      <w:tr w:rsidR="005F0824" w:rsidRPr="00624EB4" w14:paraId="590BD247" w14:textId="77777777" w:rsidTr="00B16C93">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0F0E4" w14:textId="1050A74D" w:rsidR="005F0824" w:rsidRPr="00624EB4" w:rsidRDefault="005F0824" w:rsidP="005F0824">
            <w:pPr>
              <w:spacing w:before="40" w:after="40"/>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 xml:space="preserve">Používateľská príručka dodávaného systému </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65770" w14:textId="75162050" w:rsidR="005F0824" w:rsidRPr="00624EB4" w:rsidRDefault="005F0824" w:rsidP="005F0824">
            <w:pPr>
              <w:rPr>
                <w:lang w:val="en-US"/>
              </w:rPr>
            </w:pPr>
            <w:proofErr w:type="spellStart"/>
            <w:r w:rsidRPr="00624EB4">
              <w:rPr>
                <w:lang w:val="en-US"/>
              </w:rPr>
              <w:t>Zhot</w:t>
            </w:r>
            <w:proofErr w:type="spellEnd"/>
            <w:r w:rsidRPr="00624EB4">
              <w:rPr>
                <w:lang w:val="en-US"/>
              </w:rPr>
              <w:t>.</w:t>
            </w:r>
          </w:p>
        </w:tc>
        <w:tc>
          <w:tcPr>
            <w:tcW w:w="1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519DD" w14:textId="7AD5DF6A" w:rsidR="005F0824" w:rsidRPr="00624EB4" w:rsidRDefault="005F0824" w:rsidP="005F0824">
            <w:pPr>
              <w:rPr>
                <w:lang w:val="en-US"/>
              </w:rPr>
            </w:pPr>
            <w:r w:rsidRPr="00624EB4">
              <w:rPr>
                <w:lang w:val="en-US"/>
              </w:rPr>
              <w:t>-</w:t>
            </w:r>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DF346" w14:textId="2C530854" w:rsidR="005F0824" w:rsidRPr="00624EB4" w:rsidRDefault="005F0824" w:rsidP="005F0824">
            <w:pPr>
              <w:rPr>
                <w:lang w:val="en-US"/>
              </w:rPr>
            </w:pPr>
            <w:proofErr w:type="spellStart"/>
            <w:r w:rsidRPr="00624EB4">
              <w:rPr>
                <w:lang w:val="en-US"/>
              </w:rPr>
              <w:t>TKonz</w:t>
            </w:r>
            <w:proofErr w:type="spellEnd"/>
            <w:r w:rsidRPr="00624EB4">
              <w:rPr>
                <w:lang w:val="en-US"/>
              </w:rPr>
              <w:t xml:space="preserve">, </w:t>
            </w:r>
            <w:proofErr w:type="spellStart"/>
            <w:r w:rsidRPr="00624EB4">
              <w:rPr>
                <w:lang w:val="en-US"/>
              </w:rPr>
              <w:t>TSkol</w:t>
            </w:r>
            <w:proofErr w:type="spellEnd"/>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0ADE4" w14:textId="7C9154B8" w:rsidR="005F0824" w:rsidRPr="00624EB4" w:rsidRDefault="005F0824" w:rsidP="005F0824">
            <w:pPr>
              <w:rPr>
                <w:lang w:val="en-US"/>
              </w:rPr>
            </w:pPr>
            <w:proofErr w:type="spellStart"/>
            <w:r w:rsidRPr="00624EB4">
              <w:rPr>
                <w:lang w:val="en-US"/>
              </w:rPr>
              <w:t>VKonz</w:t>
            </w:r>
            <w:proofErr w:type="spellEnd"/>
          </w:p>
        </w:tc>
      </w:tr>
      <w:tr w:rsidR="005F0824" w:rsidRPr="00624EB4" w14:paraId="6A2C87F3" w14:textId="77777777" w:rsidTr="00B16C93">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2751E" w14:textId="5ABB8868" w:rsidR="005F0824" w:rsidRPr="00624EB4" w:rsidRDefault="005F0824" w:rsidP="005F0824">
            <w:pPr>
              <w:spacing w:before="40" w:after="40"/>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Príručka pre správu a prevádzku dodávaného systému</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403B3" w14:textId="4AA44373" w:rsidR="005F0824" w:rsidRPr="00624EB4" w:rsidRDefault="005F0824" w:rsidP="005F0824">
            <w:pPr>
              <w:rPr>
                <w:lang w:val="en-US"/>
              </w:rPr>
            </w:pPr>
            <w:proofErr w:type="spellStart"/>
            <w:r w:rsidRPr="00624EB4">
              <w:rPr>
                <w:lang w:val="en-US"/>
              </w:rPr>
              <w:t>Zhot</w:t>
            </w:r>
            <w:proofErr w:type="spellEnd"/>
            <w:r w:rsidRPr="00624EB4">
              <w:rPr>
                <w:lang w:val="en-US"/>
              </w:rPr>
              <w:t>.</w:t>
            </w:r>
          </w:p>
        </w:tc>
        <w:tc>
          <w:tcPr>
            <w:tcW w:w="1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EB0FC" w14:textId="79E8DED0" w:rsidR="005F0824" w:rsidRPr="00624EB4" w:rsidRDefault="005F0824" w:rsidP="005F0824">
            <w:pPr>
              <w:rPr>
                <w:lang w:val="en-US"/>
              </w:rPr>
            </w:pPr>
            <w:r w:rsidRPr="00624EB4">
              <w:rPr>
                <w:lang w:val="en-US"/>
              </w:rPr>
              <w:t>-</w:t>
            </w:r>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88DE9" w14:textId="6FBF47BE" w:rsidR="005F0824" w:rsidRPr="00624EB4" w:rsidRDefault="005F0824" w:rsidP="005F0824">
            <w:pPr>
              <w:rPr>
                <w:lang w:val="en-US"/>
              </w:rPr>
            </w:pPr>
            <w:proofErr w:type="spellStart"/>
            <w:r w:rsidRPr="00624EB4">
              <w:rPr>
                <w:lang w:val="en-US"/>
              </w:rPr>
              <w:t>TKonz</w:t>
            </w:r>
            <w:proofErr w:type="spellEnd"/>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78BD7" w14:textId="17631263" w:rsidR="005F0824" w:rsidRPr="00624EB4" w:rsidRDefault="005F0824" w:rsidP="005F0824">
            <w:pPr>
              <w:rPr>
                <w:lang w:val="en-US"/>
              </w:rPr>
            </w:pPr>
            <w:proofErr w:type="spellStart"/>
            <w:r w:rsidRPr="00624EB4">
              <w:rPr>
                <w:lang w:val="en-US"/>
              </w:rPr>
              <w:t>VKonz</w:t>
            </w:r>
            <w:proofErr w:type="spellEnd"/>
          </w:p>
        </w:tc>
      </w:tr>
      <w:tr w:rsidR="005F0824" w:rsidRPr="00624EB4" w14:paraId="12E24F79" w14:textId="77777777" w:rsidTr="00B16C93">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01A60" w14:textId="1C9F8B4A" w:rsidR="005F0824" w:rsidRPr="00624EB4" w:rsidRDefault="005F0824" w:rsidP="005F0824">
            <w:pPr>
              <w:spacing w:before="40" w:after="40"/>
              <w:rPr>
                <w:rFonts w:ascii="Cambria" w:eastAsia="Times New Roman" w:hAnsi="Cambria" w:cs="Calibri"/>
                <w:color w:val="000000" w:themeColor="text1"/>
                <w:lang w:eastAsia="sk-SK"/>
              </w:rPr>
            </w:pPr>
            <w:r w:rsidRPr="00624EB4">
              <w:rPr>
                <w:rFonts w:ascii="Cambria" w:hAnsi="Cambria" w:cs="Arial"/>
                <w:color w:val="000000" w:themeColor="text1"/>
              </w:rPr>
              <w:t>Technická dokumentácia</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0B516" w14:textId="4AED2C11" w:rsidR="005F0824" w:rsidRPr="00624EB4" w:rsidRDefault="005F0824" w:rsidP="005F0824">
            <w:pPr>
              <w:rPr>
                <w:lang w:val="en-US"/>
              </w:rPr>
            </w:pPr>
            <w:proofErr w:type="spellStart"/>
            <w:r w:rsidRPr="00624EB4">
              <w:rPr>
                <w:lang w:val="en-US"/>
              </w:rPr>
              <w:t>Zhot</w:t>
            </w:r>
            <w:proofErr w:type="spellEnd"/>
            <w:r w:rsidRPr="00624EB4">
              <w:rPr>
                <w:lang w:val="en-US"/>
              </w:rPr>
              <w:t>.</w:t>
            </w:r>
          </w:p>
        </w:tc>
        <w:tc>
          <w:tcPr>
            <w:tcW w:w="1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FC92A" w14:textId="75B8D4C2" w:rsidR="005F0824" w:rsidRPr="00624EB4" w:rsidRDefault="005F0824" w:rsidP="005F0824">
            <w:pPr>
              <w:rPr>
                <w:lang w:val="en-US"/>
              </w:rPr>
            </w:pPr>
            <w:r w:rsidRPr="00624EB4">
              <w:rPr>
                <w:lang w:val="en-US"/>
              </w:rPr>
              <w:t>-</w:t>
            </w:r>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4FE44" w14:textId="49A6AC66" w:rsidR="005F0824" w:rsidRPr="00624EB4" w:rsidRDefault="005F0824" w:rsidP="005F0824">
            <w:pPr>
              <w:rPr>
                <w:lang w:val="en-US"/>
              </w:rPr>
            </w:pPr>
            <w:proofErr w:type="spellStart"/>
            <w:r w:rsidRPr="00624EB4">
              <w:rPr>
                <w:lang w:val="en-US"/>
              </w:rPr>
              <w:t>TTech</w:t>
            </w:r>
            <w:proofErr w:type="spellEnd"/>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61578" w14:textId="6790647B" w:rsidR="005F0824" w:rsidRPr="00624EB4" w:rsidRDefault="005F0824" w:rsidP="005F0824">
            <w:pPr>
              <w:rPr>
                <w:lang w:val="en-US"/>
              </w:rPr>
            </w:pPr>
            <w:r w:rsidRPr="00624EB4">
              <w:rPr>
                <w:lang w:val="en-US"/>
              </w:rPr>
              <w:t>VTech</w:t>
            </w:r>
          </w:p>
        </w:tc>
      </w:tr>
      <w:tr w:rsidR="005F0824" w:rsidRPr="00624EB4" w14:paraId="2D1511F3" w14:textId="77777777" w:rsidTr="00B16C93">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798EA" w14:textId="2FAF581F" w:rsidR="005F0824" w:rsidRPr="00624EB4" w:rsidRDefault="005F0824" w:rsidP="005F0824">
            <w:pPr>
              <w:spacing w:before="40" w:after="40"/>
              <w:rPr>
                <w:rFonts w:ascii="Cambria" w:eastAsia="Times New Roman" w:hAnsi="Cambria" w:cs="Calibri"/>
                <w:color w:val="000000" w:themeColor="text1"/>
                <w:lang w:eastAsia="sk-SK"/>
              </w:rPr>
            </w:pPr>
            <w:r w:rsidRPr="00624EB4">
              <w:rPr>
                <w:rFonts w:ascii="Cambria" w:hAnsi="Cambria" w:cs="Arial"/>
              </w:rPr>
              <w:t>Inštalačná dokumentácia</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2053F" w14:textId="7D852234" w:rsidR="005F0824" w:rsidRPr="00624EB4" w:rsidRDefault="005F0824" w:rsidP="005F0824">
            <w:pPr>
              <w:rPr>
                <w:lang w:val="en-US"/>
              </w:rPr>
            </w:pPr>
            <w:proofErr w:type="spellStart"/>
            <w:r w:rsidRPr="00624EB4">
              <w:rPr>
                <w:lang w:val="en-US"/>
              </w:rPr>
              <w:t>Zhot</w:t>
            </w:r>
            <w:proofErr w:type="spellEnd"/>
            <w:r w:rsidRPr="00624EB4">
              <w:rPr>
                <w:lang w:val="en-US"/>
              </w:rPr>
              <w:t>.</w:t>
            </w:r>
          </w:p>
        </w:tc>
        <w:tc>
          <w:tcPr>
            <w:tcW w:w="1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04396" w14:textId="4EC718C7" w:rsidR="005F0824" w:rsidRPr="00624EB4" w:rsidRDefault="005F0824" w:rsidP="005F0824">
            <w:pPr>
              <w:rPr>
                <w:lang w:val="en-US"/>
              </w:rPr>
            </w:pPr>
            <w:r w:rsidRPr="00624EB4">
              <w:rPr>
                <w:lang w:val="en-US"/>
              </w:rPr>
              <w:t>-</w:t>
            </w:r>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DBB84" w14:textId="7A472815" w:rsidR="005F0824" w:rsidRPr="00624EB4" w:rsidRDefault="005F0824" w:rsidP="005F0824">
            <w:pPr>
              <w:rPr>
                <w:lang w:val="en-US"/>
              </w:rPr>
            </w:pPr>
            <w:proofErr w:type="spellStart"/>
            <w:r w:rsidRPr="00624EB4">
              <w:rPr>
                <w:lang w:val="en-US"/>
              </w:rPr>
              <w:t>TTech</w:t>
            </w:r>
            <w:proofErr w:type="spellEnd"/>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50BDE" w14:textId="296BA37E" w:rsidR="005F0824" w:rsidRPr="00624EB4" w:rsidRDefault="005F0824" w:rsidP="005F0824">
            <w:pPr>
              <w:rPr>
                <w:lang w:val="en-US"/>
              </w:rPr>
            </w:pPr>
            <w:r w:rsidRPr="00624EB4">
              <w:rPr>
                <w:lang w:val="en-US"/>
              </w:rPr>
              <w:t>VTech</w:t>
            </w:r>
          </w:p>
        </w:tc>
      </w:tr>
      <w:tr w:rsidR="005F0824" w:rsidRPr="00624EB4" w14:paraId="2F686520" w14:textId="77777777" w:rsidTr="00B16C93">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FC5E9" w14:textId="74D4669D" w:rsidR="005F0824" w:rsidRPr="00624EB4" w:rsidRDefault="005F0824" w:rsidP="005F0824">
            <w:pPr>
              <w:spacing w:before="40" w:after="40"/>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Inštalačná a konfiguračná príručka dodávaného systému</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839E8" w14:textId="3D4ADC80" w:rsidR="005F0824" w:rsidRPr="00624EB4" w:rsidRDefault="005F0824" w:rsidP="005F0824">
            <w:pPr>
              <w:rPr>
                <w:lang w:val="en-US"/>
              </w:rPr>
            </w:pPr>
            <w:proofErr w:type="spellStart"/>
            <w:r w:rsidRPr="00624EB4">
              <w:rPr>
                <w:lang w:val="en-US"/>
              </w:rPr>
              <w:t>Zhot</w:t>
            </w:r>
            <w:proofErr w:type="spellEnd"/>
            <w:r w:rsidRPr="00624EB4">
              <w:rPr>
                <w:lang w:val="en-US"/>
              </w:rPr>
              <w:t>.</w:t>
            </w:r>
          </w:p>
        </w:tc>
        <w:tc>
          <w:tcPr>
            <w:tcW w:w="1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2774F" w14:textId="470E5F56" w:rsidR="005F0824" w:rsidRPr="00624EB4" w:rsidRDefault="005F0824" w:rsidP="005F0824">
            <w:pPr>
              <w:rPr>
                <w:lang w:val="en-US"/>
              </w:rPr>
            </w:pPr>
            <w:r w:rsidRPr="00624EB4">
              <w:rPr>
                <w:lang w:val="en-US"/>
              </w:rPr>
              <w:t>-</w:t>
            </w:r>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7FF79" w14:textId="16D9A78A" w:rsidR="005F0824" w:rsidRPr="00624EB4" w:rsidRDefault="005F0824" w:rsidP="005F0824">
            <w:pPr>
              <w:rPr>
                <w:lang w:val="en-US"/>
              </w:rPr>
            </w:pPr>
            <w:proofErr w:type="spellStart"/>
            <w:r w:rsidRPr="00624EB4">
              <w:rPr>
                <w:lang w:val="en-US"/>
              </w:rPr>
              <w:t>TTech</w:t>
            </w:r>
            <w:proofErr w:type="spellEnd"/>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44504" w14:textId="216BE654" w:rsidR="005F0824" w:rsidRPr="00624EB4" w:rsidRDefault="005F0824" w:rsidP="005F0824">
            <w:pPr>
              <w:rPr>
                <w:lang w:val="en-US"/>
              </w:rPr>
            </w:pPr>
            <w:r w:rsidRPr="00624EB4">
              <w:rPr>
                <w:lang w:val="en-US"/>
              </w:rPr>
              <w:t>VTech</w:t>
            </w:r>
          </w:p>
        </w:tc>
      </w:tr>
      <w:tr w:rsidR="005F0824" w:rsidRPr="00624EB4" w14:paraId="265F12FB" w14:textId="77777777" w:rsidTr="00B16C93">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D2C8C" w14:textId="598B8057" w:rsidR="005F0824" w:rsidRPr="00624EB4" w:rsidRDefault="005F0824" w:rsidP="005F0824">
            <w:pPr>
              <w:spacing w:before="40" w:after="40"/>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Inštalačná a konfiguračná príručka systému na migráciu údajov</w:t>
            </w:r>
            <w:r w:rsidRPr="00624EB4">
              <w:rPr>
                <w:rStyle w:val="Odkaznapoznmkupodiarou"/>
                <w:rFonts w:ascii="Cambria" w:eastAsia="Times New Roman" w:hAnsi="Cambria" w:cs="Calibri"/>
                <w:color w:val="000000" w:themeColor="text1"/>
                <w:lang w:eastAsia="sk-SK"/>
              </w:rPr>
              <w:footnoteReference w:id="5"/>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2D3B1" w14:textId="3F4D7D35" w:rsidR="005F0824" w:rsidRPr="00624EB4" w:rsidRDefault="005F0824" w:rsidP="005F0824">
            <w:pPr>
              <w:rPr>
                <w:lang w:val="en-US"/>
              </w:rPr>
            </w:pPr>
            <w:proofErr w:type="spellStart"/>
            <w:r w:rsidRPr="00624EB4">
              <w:rPr>
                <w:lang w:val="en-US"/>
              </w:rPr>
              <w:t>Zhot</w:t>
            </w:r>
            <w:proofErr w:type="spellEnd"/>
            <w:r w:rsidRPr="00624EB4">
              <w:rPr>
                <w:lang w:val="en-US"/>
              </w:rPr>
              <w:t>.</w:t>
            </w:r>
          </w:p>
        </w:tc>
        <w:tc>
          <w:tcPr>
            <w:tcW w:w="1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02F87" w14:textId="0D6C464E" w:rsidR="005F0824" w:rsidRPr="00624EB4" w:rsidRDefault="005F0824" w:rsidP="005F0824">
            <w:pPr>
              <w:rPr>
                <w:lang w:val="en-US"/>
              </w:rPr>
            </w:pPr>
            <w:r w:rsidRPr="00624EB4">
              <w:rPr>
                <w:lang w:val="en-US"/>
              </w:rPr>
              <w:t>-</w:t>
            </w:r>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C1C0A" w14:textId="36FD20FD" w:rsidR="005F0824" w:rsidRPr="00624EB4" w:rsidRDefault="005F0824" w:rsidP="005F0824">
            <w:pPr>
              <w:rPr>
                <w:lang w:val="en-US"/>
              </w:rPr>
            </w:pPr>
            <w:proofErr w:type="spellStart"/>
            <w:r w:rsidRPr="00624EB4">
              <w:rPr>
                <w:lang w:val="en-US"/>
              </w:rPr>
              <w:t>TTech</w:t>
            </w:r>
            <w:proofErr w:type="spellEnd"/>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A5C97" w14:textId="436FD7EB" w:rsidR="005F0824" w:rsidRPr="00624EB4" w:rsidRDefault="005F0824" w:rsidP="005F0824">
            <w:pPr>
              <w:rPr>
                <w:lang w:val="en-US"/>
              </w:rPr>
            </w:pPr>
            <w:r w:rsidRPr="00624EB4">
              <w:rPr>
                <w:lang w:val="en-US"/>
              </w:rPr>
              <w:t>VTech</w:t>
            </w:r>
          </w:p>
        </w:tc>
      </w:tr>
      <w:tr w:rsidR="005F0824" w:rsidRPr="00624EB4" w14:paraId="15DF8870" w14:textId="77777777" w:rsidTr="00B16C93">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E4FB0" w14:textId="0677427F" w:rsidR="005F0824" w:rsidRPr="00624EB4" w:rsidRDefault="005F0824" w:rsidP="005F0824">
            <w:pPr>
              <w:spacing w:before="40" w:after="40"/>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Príručka migrácie údajov</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3BF99" w14:textId="383A5D49" w:rsidR="005F0824" w:rsidRPr="00624EB4" w:rsidRDefault="005F0824" w:rsidP="005F0824">
            <w:pPr>
              <w:rPr>
                <w:lang w:val="en-US"/>
              </w:rPr>
            </w:pPr>
            <w:proofErr w:type="spellStart"/>
            <w:r w:rsidRPr="00624EB4">
              <w:rPr>
                <w:lang w:val="en-US"/>
              </w:rPr>
              <w:t>Zhot</w:t>
            </w:r>
            <w:proofErr w:type="spellEnd"/>
            <w:r w:rsidRPr="00624EB4">
              <w:rPr>
                <w:lang w:val="en-US"/>
              </w:rPr>
              <w:t>.</w:t>
            </w:r>
          </w:p>
        </w:tc>
        <w:tc>
          <w:tcPr>
            <w:tcW w:w="1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A0DF2" w14:textId="0DD1CC92" w:rsidR="005F0824" w:rsidRPr="00624EB4" w:rsidRDefault="005F0824" w:rsidP="005F0824">
            <w:pPr>
              <w:rPr>
                <w:lang w:val="en-US"/>
              </w:rPr>
            </w:pPr>
            <w:r w:rsidRPr="00624EB4">
              <w:rPr>
                <w:lang w:val="en-US"/>
              </w:rPr>
              <w:t>-</w:t>
            </w:r>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5F40E" w14:textId="3FD8D60F" w:rsidR="005F0824" w:rsidRPr="00624EB4" w:rsidRDefault="005F0824" w:rsidP="005F0824">
            <w:pPr>
              <w:rPr>
                <w:lang w:val="en-US"/>
              </w:rPr>
            </w:pPr>
            <w:proofErr w:type="spellStart"/>
            <w:r w:rsidRPr="00624EB4">
              <w:rPr>
                <w:lang w:val="en-US"/>
              </w:rPr>
              <w:t>TMigr</w:t>
            </w:r>
            <w:proofErr w:type="spellEnd"/>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72266" w14:textId="007E590F" w:rsidR="005F0824" w:rsidRPr="00624EB4" w:rsidRDefault="005F0824" w:rsidP="005F0824">
            <w:pPr>
              <w:rPr>
                <w:lang w:val="en-US"/>
              </w:rPr>
            </w:pPr>
            <w:proofErr w:type="spellStart"/>
            <w:r w:rsidRPr="00624EB4">
              <w:rPr>
                <w:lang w:val="en-US"/>
              </w:rPr>
              <w:t>VMigr</w:t>
            </w:r>
            <w:proofErr w:type="spellEnd"/>
          </w:p>
        </w:tc>
      </w:tr>
      <w:tr w:rsidR="006C3C01" w:rsidRPr="00624EB4" w14:paraId="3CA4975E" w14:textId="77777777" w:rsidTr="00B16C93">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DE349" w14:textId="14B0D7A1" w:rsidR="006C3C01" w:rsidRPr="00624EB4" w:rsidRDefault="006C3C01" w:rsidP="006C3C01">
            <w:pPr>
              <w:spacing w:before="40" w:after="40"/>
              <w:rPr>
                <w:rFonts w:ascii="Cambria" w:eastAsia="Times New Roman" w:hAnsi="Cambria" w:cs="Calibri"/>
                <w:color w:val="000000" w:themeColor="text1"/>
                <w:lang w:eastAsia="sk-SK"/>
              </w:rPr>
            </w:pPr>
            <w:r w:rsidRPr="00624EB4">
              <w:rPr>
                <w:rFonts w:ascii="Cambria" w:eastAsia="Times New Roman" w:hAnsi="Cambria" w:cs="Calibri"/>
                <w:color w:val="000000" w:themeColor="text1"/>
                <w:lang w:eastAsia="sk-SK"/>
              </w:rPr>
              <w:t>Zoznam členov projektového tímu</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55358" w14:textId="33A106A6" w:rsidR="006C3C01" w:rsidRPr="00624EB4" w:rsidRDefault="006C3C01" w:rsidP="006C3C01">
            <w:pPr>
              <w:rPr>
                <w:lang w:val="en-US"/>
              </w:rPr>
            </w:pPr>
            <w:proofErr w:type="spellStart"/>
            <w:r w:rsidRPr="00624EB4">
              <w:rPr>
                <w:lang w:val="en-US"/>
              </w:rPr>
              <w:t>Zhot</w:t>
            </w:r>
            <w:proofErr w:type="spellEnd"/>
            <w:r w:rsidRPr="00624EB4">
              <w:rPr>
                <w:lang w:val="en-US"/>
              </w:rPr>
              <w:t>., Obj.</w:t>
            </w:r>
          </w:p>
        </w:tc>
        <w:tc>
          <w:tcPr>
            <w:tcW w:w="1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B190E" w14:textId="4388E958" w:rsidR="006C3C01" w:rsidRPr="00624EB4" w:rsidRDefault="006C3C01" w:rsidP="006C3C01">
            <w:pPr>
              <w:rPr>
                <w:lang w:val="en-US"/>
              </w:rPr>
            </w:pPr>
            <w:proofErr w:type="spellStart"/>
            <w:r w:rsidRPr="00624EB4">
              <w:rPr>
                <w:lang w:val="en-US"/>
              </w:rPr>
              <w:t>Zhot</w:t>
            </w:r>
            <w:proofErr w:type="spellEnd"/>
            <w:r w:rsidRPr="00624EB4">
              <w:rPr>
                <w:lang w:val="en-US"/>
              </w:rPr>
              <w:t>., Obj.</w:t>
            </w:r>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D0FDF" w14:textId="766CA30B" w:rsidR="006C3C01" w:rsidRPr="00624EB4" w:rsidRDefault="006C3C01" w:rsidP="006C3C01">
            <w:pPr>
              <w:rPr>
                <w:lang w:val="en-US"/>
              </w:rPr>
            </w:pPr>
            <w:r w:rsidRPr="00624EB4">
              <w:rPr>
                <w:lang w:val="en-US"/>
              </w:rPr>
              <w:t>-</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69310" w14:textId="40B7C12D" w:rsidR="006C3C01" w:rsidRPr="00624EB4" w:rsidRDefault="006C3C01" w:rsidP="006C3C01">
            <w:pPr>
              <w:rPr>
                <w:lang w:val="en-US"/>
              </w:rPr>
            </w:pPr>
            <w:r w:rsidRPr="00624EB4">
              <w:rPr>
                <w:lang w:val="en-US"/>
              </w:rPr>
              <w:t>-</w:t>
            </w:r>
          </w:p>
        </w:tc>
      </w:tr>
    </w:tbl>
    <w:p w14:paraId="0F3977E6" w14:textId="77777777" w:rsidR="002020D8" w:rsidRPr="00624EB4" w:rsidRDefault="002020D8">
      <w:pPr>
        <w:rPr>
          <w:rFonts w:ascii="Calibri" w:eastAsia="Times New Roman" w:hAnsi="Calibri" w:cs="Calibri"/>
          <w:sz w:val="20"/>
          <w:szCs w:val="20"/>
          <w:lang w:eastAsia="sk-SK"/>
        </w:rPr>
      </w:pPr>
    </w:p>
    <w:p w14:paraId="74C4D0E1" w14:textId="600F5AE8" w:rsidR="009E0B40" w:rsidRPr="00624EB4" w:rsidRDefault="00926879" w:rsidP="00970CD2">
      <w:pPr>
        <w:pStyle w:val="Nadpis1"/>
        <w:spacing w:after="240"/>
        <w:rPr>
          <w:rFonts w:ascii="Verdana" w:hAnsi="Verdana"/>
          <w:sz w:val="20"/>
        </w:rPr>
      </w:pPr>
      <w:bookmarkStart w:id="100" w:name="_Toc214718874"/>
      <w:r w:rsidRPr="00624EB4">
        <w:rPr>
          <w:rFonts w:ascii="Verdana" w:hAnsi="Verdana"/>
          <w:sz w:val="20"/>
        </w:rPr>
        <w:t xml:space="preserve">Štandardy pre </w:t>
      </w:r>
      <w:r w:rsidR="00A26AB8" w:rsidRPr="00624EB4">
        <w:rPr>
          <w:rFonts w:ascii="Verdana" w:hAnsi="Verdana"/>
          <w:sz w:val="20"/>
        </w:rPr>
        <w:t>riadenú projektovú dokumentáciu</w:t>
      </w:r>
      <w:bookmarkEnd w:id="100"/>
    </w:p>
    <w:p w14:paraId="6B178D5D" w14:textId="14863AB8" w:rsidR="00844F8A" w:rsidRPr="00624EB4" w:rsidRDefault="00844F8A" w:rsidP="00033CA4">
      <w:pPr>
        <w:pStyle w:val="Nadpis2"/>
        <w:spacing w:before="240"/>
        <w:ind w:left="709"/>
        <w:jc w:val="both"/>
        <w:rPr>
          <w:rFonts w:ascii="Cambria" w:hAnsi="Cambria"/>
          <w:sz w:val="22"/>
          <w:szCs w:val="22"/>
        </w:rPr>
      </w:pPr>
      <w:bookmarkStart w:id="101" w:name="_Toc120258974"/>
      <w:bookmarkStart w:id="102" w:name="_Toc214718875"/>
      <w:r w:rsidRPr="00624EB4">
        <w:rPr>
          <w:rFonts w:ascii="Cambria" w:hAnsi="Cambria"/>
          <w:sz w:val="22"/>
          <w:szCs w:val="22"/>
        </w:rPr>
        <w:t>Projektový iniciálny dokument (PID</w:t>
      </w:r>
      <w:bookmarkEnd w:id="101"/>
      <w:r w:rsidR="00527A38" w:rsidRPr="00624EB4">
        <w:rPr>
          <w:rFonts w:ascii="Cambria" w:hAnsi="Cambria"/>
          <w:sz w:val="22"/>
          <w:szCs w:val="22"/>
        </w:rPr>
        <w:t>)</w:t>
      </w:r>
      <w:bookmarkEnd w:id="102"/>
    </w:p>
    <w:p w14:paraId="01971789" w14:textId="1C4D05E2" w:rsidR="00844F8A" w:rsidRPr="00624EB4" w:rsidRDefault="00844F8A" w:rsidP="00D85ACC">
      <w:pPr>
        <w:ind w:left="708"/>
        <w:jc w:val="both"/>
        <w:rPr>
          <w:rFonts w:ascii="Cambria" w:hAnsi="Cambria"/>
        </w:rPr>
      </w:pPr>
      <w:r w:rsidRPr="00624EB4">
        <w:rPr>
          <w:rFonts w:ascii="Cambria" w:hAnsi="Cambria"/>
        </w:rPr>
        <w:t xml:space="preserve">PID je súčasťou iniciačnej fázy. Ide o dokument v rozsahu kľúčových informácií, potrebných pre schválenie a riadenie projektu, a to najmä východiská, ciele, prístup, rozsah, vstupy, obmedzenia, rozhrania, predpoklady, tolerancie, kontrolné prvky, organizačnú štruktúru projektového tímu, komunikačný plán projektu a plán projektu. Bude poskytovať tieto informácie pre všetkých, ktorých sa projekt týka. Tento dokument je kľúčový pre riadenie celého projektu. Nutnou podmienkou pre začatie realizačných prác projektu je schválenie tohto dokumentu </w:t>
      </w:r>
      <w:r w:rsidR="00F807C1" w:rsidRPr="00624EB4">
        <w:rPr>
          <w:rFonts w:ascii="Cambria" w:hAnsi="Cambria"/>
        </w:rPr>
        <w:t xml:space="preserve">Riadiacou radou </w:t>
      </w:r>
      <w:r w:rsidRPr="00624EB4">
        <w:rPr>
          <w:rFonts w:ascii="Cambria" w:hAnsi="Cambria"/>
        </w:rPr>
        <w:t>projektu.</w:t>
      </w:r>
    </w:p>
    <w:p w14:paraId="1C6E81DE" w14:textId="77777777" w:rsidR="00844F8A" w:rsidRPr="00624EB4" w:rsidRDefault="00844F8A" w:rsidP="008D3C9D">
      <w:pPr>
        <w:ind w:left="708"/>
        <w:jc w:val="both"/>
        <w:rPr>
          <w:rFonts w:ascii="Cambria" w:hAnsi="Cambria"/>
          <w:b/>
          <w:bCs/>
        </w:rPr>
      </w:pPr>
      <w:r w:rsidRPr="00624EB4">
        <w:rPr>
          <w:rFonts w:ascii="Cambria" w:hAnsi="Cambria"/>
          <w:b/>
          <w:bCs/>
        </w:rPr>
        <w:t>Minimálne požiadavky na obsah:</w:t>
      </w:r>
    </w:p>
    <w:p w14:paraId="5678E3BC" w14:textId="77777777" w:rsidR="00844F8A" w:rsidRPr="00624EB4" w:rsidRDefault="00844F8A" w:rsidP="00985E1F">
      <w:pPr>
        <w:pStyle w:val="Odsekzoznamu"/>
        <w:numPr>
          <w:ilvl w:val="0"/>
          <w:numId w:val="31"/>
        </w:numPr>
        <w:tabs>
          <w:tab w:val="left" w:pos="2160"/>
          <w:tab w:val="left" w:pos="2880"/>
          <w:tab w:val="left" w:pos="4500"/>
        </w:tabs>
        <w:spacing w:before="120" w:after="120" w:line="276" w:lineRule="auto"/>
        <w:ind w:left="1428"/>
        <w:rPr>
          <w:rFonts w:ascii="Cambria" w:hAnsi="Cambria"/>
        </w:rPr>
      </w:pPr>
      <w:r w:rsidRPr="00624EB4">
        <w:rPr>
          <w:rFonts w:ascii="Cambria" w:hAnsi="Cambria"/>
        </w:rPr>
        <w:t>Východiská;</w:t>
      </w:r>
    </w:p>
    <w:p w14:paraId="76C59094" w14:textId="77777777" w:rsidR="00844F8A" w:rsidRPr="00624EB4" w:rsidRDefault="00844F8A" w:rsidP="00985E1F">
      <w:pPr>
        <w:pStyle w:val="Odsekzoznamu"/>
        <w:numPr>
          <w:ilvl w:val="0"/>
          <w:numId w:val="31"/>
        </w:numPr>
        <w:tabs>
          <w:tab w:val="left" w:pos="2160"/>
          <w:tab w:val="left" w:pos="2880"/>
          <w:tab w:val="left" w:pos="4500"/>
        </w:tabs>
        <w:spacing w:before="120" w:after="120" w:line="276" w:lineRule="auto"/>
        <w:ind w:left="1428"/>
        <w:rPr>
          <w:rFonts w:ascii="Cambria" w:hAnsi="Cambria"/>
        </w:rPr>
      </w:pPr>
      <w:r w:rsidRPr="00624EB4">
        <w:rPr>
          <w:rFonts w:ascii="Cambria" w:hAnsi="Cambria"/>
        </w:rPr>
        <w:t>Definícia projektu;</w:t>
      </w:r>
    </w:p>
    <w:p w14:paraId="144867DE" w14:textId="055030EC" w:rsidR="00844F8A" w:rsidRPr="00624EB4" w:rsidRDefault="00844F8A" w:rsidP="00985E1F">
      <w:pPr>
        <w:pStyle w:val="Odsekzoznamu"/>
        <w:numPr>
          <w:ilvl w:val="0"/>
          <w:numId w:val="31"/>
        </w:numPr>
        <w:tabs>
          <w:tab w:val="left" w:pos="2160"/>
          <w:tab w:val="left" w:pos="2880"/>
          <w:tab w:val="left" w:pos="4500"/>
        </w:tabs>
        <w:spacing w:before="120" w:after="120" w:line="276" w:lineRule="auto"/>
        <w:ind w:left="1428"/>
        <w:rPr>
          <w:rFonts w:ascii="Cambria" w:hAnsi="Cambria"/>
        </w:rPr>
      </w:pPr>
      <w:r w:rsidRPr="00624EB4">
        <w:rPr>
          <w:rFonts w:ascii="Cambria" w:hAnsi="Cambria"/>
        </w:rPr>
        <w:t>Ciele a rozsah projektu;</w:t>
      </w:r>
    </w:p>
    <w:p w14:paraId="38C56AEB" w14:textId="77777777" w:rsidR="00844F8A" w:rsidRPr="00624EB4" w:rsidRDefault="00844F8A" w:rsidP="00985E1F">
      <w:pPr>
        <w:pStyle w:val="Odsekzoznamu"/>
        <w:numPr>
          <w:ilvl w:val="0"/>
          <w:numId w:val="31"/>
        </w:numPr>
        <w:tabs>
          <w:tab w:val="left" w:pos="2160"/>
          <w:tab w:val="left" w:pos="2880"/>
          <w:tab w:val="left" w:pos="4500"/>
        </w:tabs>
        <w:spacing w:before="120" w:after="120" w:line="276" w:lineRule="auto"/>
        <w:ind w:left="1428"/>
        <w:rPr>
          <w:rFonts w:ascii="Cambria" w:hAnsi="Cambria"/>
        </w:rPr>
      </w:pPr>
      <w:r w:rsidRPr="00624EB4">
        <w:rPr>
          <w:rFonts w:ascii="Cambria" w:hAnsi="Cambria"/>
        </w:rPr>
        <w:t>Výstupy projektu (manažérske / špecializované);</w:t>
      </w:r>
    </w:p>
    <w:p w14:paraId="08A386DA" w14:textId="70717DFC" w:rsidR="00844F8A" w:rsidRPr="00624EB4" w:rsidRDefault="00844F8A" w:rsidP="00985E1F">
      <w:pPr>
        <w:pStyle w:val="Odsekzoznamu"/>
        <w:numPr>
          <w:ilvl w:val="0"/>
          <w:numId w:val="31"/>
        </w:numPr>
        <w:tabs>
          <w:tab w:val="left" w:pos="2160"/>
          <w:tab w:val="left" w:pos="2880"/>
          <w:tab w:val="left" w:pos="4500"/>
        </w:tabs>
        <w:spacing w:before="120" w:after="120" w:line="276" w:lineRule="auto"/>
        <w:ind w:left="1428"/>
        <w:rPr>
          <w:rFonts w:ascii="Cambria" w:hAnsi="Cambria"/>
        </w:rPr>
      </w:pPr>
      <w:r w:rsidRPr="00624EB4">
        <w:rPr>
          <w:rFonts w:ascii="Cambria" w:hAnsi="Cambria"/>
        </w:rPr>
        <w:t>Prístup k realizácii projektu;</w:t>
      </w:r>
    </w:p>
    <w:p w14:paraId="047905A2" w14:textId="4CFB2BD9" w:rsidR="00844F8A" w:rsidRPr="00624EB4" w:rsidRDefault="00844F8A" w:rsidP="00985E1F">
      <w:pPr>
        <w:pStyle w:val="Odsekzoznamu"/>
        <w:numPr>
          <w:ilvl w:val="0"/>
          <w:numId w:val="31"/>
        </w:numPr>
        <w:tabs>
          <w:tab w:val="left" w:pos="2160"/>
          <w:tab w:val="left" w:pos="2880"/>
          <w:tab w:val="left" w:pos="4500"/>
        </w:tabs>
        <w:spacing w:before="120" w:after="120" w:line="276" w:lineRule="auto"/>
        <w:ind w:left="1428"/>
        <w:rPr>
          <w:rFonts w:ascii="Cambria" w:hAnsi="Cambria"/>
        </w:rPr>
      </w:pPr>
      <w:r w:rsidRPr="00624EB4">
        <w:rPr>
          <w:rFonts w:ascii="Cambria" w:hAnsi="Cambria"/>
        </w:rPr>
        <w:t>Organizácia a štandardy pre riadenie projektu;</w:t>
      </w:r>
    </w:p>
    <w:p w14:paraId="31D9C050" w14:textId="5ACE150C" w:rsidR="00844F8A" w:rsidRPr="00624EB4" w:rsidRDefault="00844F8A" w:rsidP="00985E1F">
      <w:pPr>
        <w:pStyle w:val="Odsekzoznamu"/>
        <w:numPr>
          <w:ilvl w:val="0"/>
          <w:numId w:val="31"/>
        </w:numPr>
        <w:tabs>
          <w:tab w:val="left" w:pos="2160"/>
          <w:tab w:val="left" w:pos="2880"/>
          <w:tab w:val="left" w:pos="4500"/>
        </w:tabs>
        <w:spacing w:before="120" w:after="120" w:line="276" w:lineRule="auto"/>
        <w:ind w:left="1428"/>
        <w:rPr>
          <w:rFonts w:ascii="Cambria" w:hAnsi="Cambria"/>
        </w:rPr>
      </w:pPr>
      <w:r w:rsidRPr="00624EB4">
        <w:rPr>
          <w:rFonts w:ascii="Cambria" w:hAnsi="Cambria"/>
        </w:rPr>
        <w:t>Komunikačný plán a postupy eskalácie;</w:t>
      </w:r>
    </w:p>
    <w:p w14:paraId="09B39A34" w14:textId="77777777" w:rsidR="00844F8A" w:rsidRPr="00624EB4" w:rsidRDefault="00844F8A" w:rsidP="00985E1F">
      <w:pPr>
        <w:pStyle w:val="Odsekzoznamu"/>
        <w:numPr>
          <w:ilvl w:val="0"/>
          <w:numId w:val="31"/>
        </w:numPr>
        <w:tabs>
          <w:tab w:val="left" w:pos="2160"/>
          <w:tab w:val="left" w:pos="2880"/>
          <w:tab w:val="left" w:pos="4500"/>
        </w:tabs>
        <w:spacing w:before="120" w:after="120" w:line="276" w:lineRule="auto"/>
        <w:ind w:left="1428"/>
        <w:rPr>
          <w:rFonts w:ascii="Cambria" w:hAnsi="Cambria"/>
        </w:rPr>
      </w:pPr>
      <w:r w:rsidRPr="00624EB4">
        <w:rPr>
          <w:rFonts w:ascii="Cambria" w:hAnsi="Cambria"/>
        </w:rPr>
        <w:lastRenderedPageBreak/>
        <w:t>Projektový plán (harmonogram / rozpočet / míľniky);</w:t>
      </w:r>
    </w:p>
    <w:p w14:paraId="4A2F67E6" w14:textId="302E57C3" w:rsidR="00844F8A" w:rsidRPr="00624EB4" w:rsidRDefault="005E7D1C" w:rsidP="00985E1F">
      <w:pPr>
        <w:pStyle w:val="Odsekzoznamu"/>
        <w:numPr>
          <w:ilvl w:val="0"/>
          <w:numId w:val="31"/>
        </w:numPr>
        <w:tabs>
          <w:tab w:val="left" w:pos="2160"/>
          <w:tab w:val="left" w:pos="2880"/>
          <w:tab w:val="left" w:pos="4500"/>
        </w:tabs>
        <w:spacing w:before="120" w:after="120" w:line="276" w:lineRule="auto"/>
        <w:ind w:left="1428"/>
        <w:rPr>
          <w:rFonts w:ascii="Cambria" w:hAnsi="Cambria"/>
        </w:rPr>
      </w:pPr>
      <w:r w:rsidRPr="00624EB4">
        <w:rPr>
          <w:rFonts w:ascii="Cambria" w:hAnsi="Cambria"/>
        </w:rPr>
        <w:t xml:space="preserve">Požiadavky na </w:t>
      </w:r>
      <w:r w:rsidR="00844F8A" w:rsidRPr="00624EB4">
        <w:rPr>
          <w:rFonts w:ascii="Cambria" w:hAnsi="Cambria"/>
        </w:rPr>
        <w:t>riadenie rizík;</w:t>
      </w:r>
    </w:p>
    <w:p w14:paraId="17B1C670" w14:textId="3AFDC2CF" w:rsidR="00844F8A" w:rsidRPr="00624EB4" w:rsidRDefault="00844F8A" w:rsidP="00985E1F">
      <w:pPr>
        <w:pStyle w:val="Odsekzoznamu"/>
        <w:numPr>
          <w:ilvl w:val="0"/>
          <w:numId w:val="31"/>
        </w:numPr>
        <w:tabs>
          <w:tab w:val="left" w:pos="2160"/>
          <w:tab w:val="left" w:pos="2880"/>
          <w:tab w:val="left" w:pos="4500"/>
        </w:tabs>
        <w:spacing w:before="120" w:after="120" w:line="276" w:lineRule="auto"/>
        <w:ind w:left="1428"/>
        <w:rPr>
          <w:rFonts w:ascii="Cambria" w:hAnsi="Cambria"/>
        </w:rPr>
      </w:pPr>
      <w:r w:rsidRPr="00624EB4">
        <w:rPr>
          <w:rFonts w:ascii="Cambria" w:hAnsi="Cambria"/>
        </w:rPr>
        <w:t>Pravidlá pre riadenie kvality a požiadavky na kvalitu výstupov;</w:t>
      </w:r>
    </w:p>
    <w:p w14:paraId="1A166F09" w14:textId="0294B2A6" w:rsidR="00844F8A" w:rsidRPr="00624EB4" w:rsidRDefault="00844F8A" w:rsidP="00985E1F">
      <w:pPr>
        <w:pStyle w:val="Odsekzoznamu"/>
        <w:numPr>
          <w:ilvl w:val="0"/>
          <w:numId w:val="31"/>
        </w:numPr>
        <w:tabs>
          <w:tab w:val="left" w:pos="2160"/>
          <w:tab w:val="left" w:pos="2880"/>
          <w:tab w:val="left" w:pos="4500"/>
        </w:tabs>
        <w:spacing w:before="120" w:after="120" w:line="276" w:lineRule="auto"/>
        <w:ind w:left="1428"/>
        <w:rPr>
          <w:rFonts w:ascii="Cambria" w:hAnsi="Cambria"/>
        </w:rPr>
      </w:pPr>
      <w:r w:rsidRPr="00624EB4">
        <w:rPr>
          <w:rFonts w:ascii="Cambria" w:hAnsi="Cambria"/>
        </w:rPr>
        <w:t>P</w:t>
      </w:r>
      <w:r w:rsidR="005E7D1C" w:rsidRPr="00624EB4">
        <w:rPr>
          <w:rFonts w:ascii="Cambria" w:hAnsi="Cambria"/>
        </w:rPr>
        <w:t xml:space="preserve">ožiadavky na </w:t>
      </w:r>
      <w:r w:rsidR="00B427A5" w:rsidRPr="00624EB4">
        <w:rPr>
          <w:rFonts w:ascii="Cambria" w:hAnsi="Cambria"/>
        </w:rPr>
        <w:t xml:space="preserve">riedenie </w:t>
      </w:r>
      <w:r w:rsidRPr="00624EB4">
        <w:rPr>
          <w:rFonts w:ascii="Cambria" w:hAnsi="Cambria"/>
        </w:rPr>
        <w:t>zmien (a otvorených otázok);</w:t>
      </w:r>
    </w:p>
    <w:p w14:paraId="69AE7685" w14:textId="1D96328B" w:rsidR="00844F8A" w:rsidRPr="00624EB4" w:rsidRDefault="00844F8A" w:rsidP="00985E1F">
      <w:pPr>
        <w:pStyle w:val="Odsekzoznamu"/>
        <w:numPr>
          <w:ilvl w:val="0"/>
          <w:numId w:val="31"/>
        </w:numPr>
        <w:tabs>
          <w:tab w:val="left" w:pos="2160"/>
          <w:tab w:val="left" w:pos="2880"/>
          <w:tab w:val="left" w:pos="4500"/>
        </w:tabs>
        <w:spacing w:before="120" w:after="120" w:line="276" w:lineRule="auto"/>
        <w:ind w:left="1428"/>
        <w:rPr>
          <w:rFonts w:ascii="Cambria" w:hAnsi="Cambria"/>
        </w:rPr>
      </w:pPr>
      <w:r w:rsidRPr="00624EB4">
        <w:rPr>
          <w:rFonts w:ascii="Cambria" w:hAnsi="Cambria"/>
        </w:rPr>
        <w:t xml:space="preserve">Pravidlá a mechanizmus prechodu na iného </w:t>
      </w:r>
      <w:r w:rsidR="00902F4F" w:rsidRPr="00624EB4">
        <w:rPr>
          <w:rFonts w:ascii="Cambria" w:hAnsi="Cambria"/>
        </w:rPr>
        <w:t>zhotoviteľ</w:t>
      </w:r>
      <w:r w:rsidRPr="00624EB4">
        <w:rPr>
          <w:rFonts w:ascii="Cambria" w:hAnsi="Cambria"/>
        </w:rPr>
        <w:t>a;</w:t>
      </w:r>
    </w:p>
    <w:p w14:paraId="6505CCBE" w14:textId="6317173F" w:rsidR="00844F8A" w:rsidRPr="00624EB4" w:rsidRDefault="00844F8A" w:rsidP="00985E1F">
      <w:pPr>
        <w:pStyle w:val="Odsekzoznamu"/>
        <w:numPr>
          <w:ilvl w:val="0"/>
          <w:numId w:val="31"/>
        </w:numPr>
        <w:tabs>
          <w:tab w:val="left" w:pos="2160"/>
          <w:tab w:val="left" w:pos="2880"/>
          <w:tab w:val="left" w:pos="4500"/>
        </w:tabs>
        <w:spacing w:before="120" w:after="120" w:line="276" w:lineRule="auto"/>
        <w:ind w:left="1428"/>
        <w:rPr>
          <w:rFonts w:ascii="Cambria" w:hAnsi="Cambria"/>
        </w:rPr>
      </w:pPr>
      <w:r w:rsidRPr="00624EB4">
        <w:rPr>
          <w:rFonts w:ascii="Cambria" w:hAnsi="Cambria"/>
        </w:rPr>
        <w:t>Pravidlá akceptácie, odovzdania a správy zdrojových kódov;</w:t>
      </w:r>
    </w:p>
    <w:p w14:paraId="2A8C7B9A" w14:textId="07E3A80D" w:rsidR="00844F8A" w:rsidRPr="00624EB4" w:rsidRDefault="00844F8A" w:rsidP="00985E1F">
      <w:pPr>
        <w:pStyle w:val="Odsekzoznamu"/>
        <w:numPr>
          <w:ilvl w:val="0"/>
          <w:numId w:val="31"/>
        </w:numPr>
        <w:tabs>
          <w:tab w:val="left" w:pos="2160"/>
          <w:tab w:val="left" w:pos="2880"/>
          <w:tab w:val="left" w:pos="4500"/>
        </w:tabs>
        <w:spacing w:before="120" w:after="120" w:line="276" w:lineRule="auto"/>
        <w:ind w:left="1428"/>
        <w:rPr>
          <w:rFonts w:ascii="Cambria" w:hAnsi="Cambria"/>
        </w:rPr>
      </w:pPr>
      <w:r w:rsidRPr="00624EB4">
        <w:rPr>
          <w:rFonts w:ascii="Cambria" w:hAnsi="Cambria"/>
        </w:rPr>
        <w:t>Pravidlá pre správu, aktualizáciu a udržiavanie licencií;</w:t>
      </w:r>
    </w:p>
    <w:p w14:paraId="6A6E8FF8" w14:textId="77777777" w:rsidR="00844F8A" w:rsidRPr="00624EB4" w:rsidRDefault="00844F8A" w:rsidP="00985E1F">
      <w:pPr>
        <w:pStyle w:val="Odsekzoznamu"/>
        <w:numPr>
          <w:ilvl w:val="0"/>
          <w:numId w:val="31"/>
        </w:numPr>
        <w:tabs>
          <w:tab w:val="left" w:pos="2160"/>
          <w:tab w:val="left" w:pos="2880"/>
          <w:tab w:val="left" w:pos="4500"/>
        </w:tabs>
        <w:spacing w:before="120" w:after="120" w:line="276" w:lineRule="auto"/>
        <w:ind w:left="1428"/>
        <w:rPr>
          <w:rFonts w:ascii="Cambria" w:hAnsi="Cambria"/>
        </w:rPr>
      </w:pPr>
      <w:r w:rsidRPr="00624EB4">
        <w:rPr>
          <w:rFonts w:ascii="Cambria" w:hAnsi="Cambria"/>
        </w:rPr>
        <w:t>Pravidlá pre finančné riadenie projektu;</w:t>
      </w:r>
    </w:p>
    <w:p w14:paraId="2E9612CF" w14:textId="77777777" w:rsidR="00844F8A" w:rsidRPr="00624EB4" w:rsidRDefault="00844F8A" w:rsidP="00985E1F">
      <w:pPr>
        <w:pStyle w:val="Odsekzoznamu"/>
        <w:numPr>
          <w:ilvl w:val="0"/>
          <w:numId w:val="31"/>
        </w:numPr>
        <w:tabs>
          <w:tab w:val="left" w:pos="2160"/>
          <w:tab w:val="left" w:pos="2880"/>
          <w:tab w:val="left" w:pos="4500"/>
        </w:tabs>
        <w:spacing w:before="120" w:after="120" w:line="276" w:lineRule="auto"/>
        <w:ind w:left="1428"/>
        <w:rPr>
          <w:rFonts w:ascii="Cambria" w:hAnsi="Cambria"/>
        </w:rPr>
      </w:pPr>
      <w:r w:rsidRPr="00624EB4">
        <w:rPr>
          <w:rFonts w:ascii="Cambria" w:hAnsi="Cambria"/>
        </w:rPr>
        <w:t>Akceptačné kritériá;</w:t>
      </w:r>
    </w:p>
    <w:p w14:paraId="4E5C5063" w14:textId="43B2BE3C" w:rsidR="00844F8A" w:rsidRPr="00624EB4" w:rsidRDefault="00844F8A" w:rsidP="00985E1F">
      <w:pPr>
        <w:pStyle w:val="Odsekzoznamu"/>
        <w:numPr>
          <w:ilvl w:val="0"/>
          <w:numId w:val="31"/>
        </w:numPr>
        <w:tabs>
          <w:tab w:val="left" w:pos="2160"/>
          <w:tab w:val="left" w:pos="2880"/>
          <w:tab w:val="left" w:pos="4500"/>
        </w:tabs>
        <w:spacing w:before="120" w:after="120" w:line="276" w:lineRule="auto"/>
        <w:ind w:left="1428"/>
        <w:rPr>
          <w:rFonts w:ascii="Cambria" w:hAnsi="Cambria"/>
        </w:rPr>
      </w:pPr>
      <w:r w:rsidRPr="00624EB4">
        <w:rPr>
          <w:rFonts w:ascii="Cambria" w:hAnsi="Cambria"/>
        </w:rPr>
        <w:t>Šablóny a vzorové dokumenty.</w:t>
      </w:r>
    </w:p>
    <w:p w14:paraId="4684C0DA" w14:textId="77777777" w:rsidR="00844F8A" w:rsidRPr="00624EB4" w:rsidRDefault="00844F8A" w:rsidP="00336F6A">
      <w:pPr>
        <w:spacing w:after="0"/>
        <w:ind w:left="708"/>
        <w:jc w:val="both"/>
        <w:rPr>
          <w:rFonts w:ascii="Cambria" w:hAnsi="Cambria"/>
        </w:rPr>
      </w:pPr>
      <w:r w:rsidRPr="00624EB4">
        <w:rPr>
          <w:rFonts w:ascii="Cambria" w:hAnsi="Cambria"/>
          <w:b/>
          <w:bCs/>
        </w:rPr>
        <w:t>Forma výstupu:</w:t>
      </w:r>
    </w:p>
    <w:p w14:paraId="6DE751B2" w14:textId="04E36887" w:rsidR="00844F8A" w:rsidRPr="00624EB4" w:rsidRDefault="00844F8A" w:rsidP="00336F6A">
      <w:pPr>
        <w:tabs>
          <w:tab w:val="left" w:pos="2160"/>
          <w:tab w:val="left" w:pos="2880"/>
          <w:tab w:val="left" w:pos="4500"/>
        </w:tabs>
        <w:spacing w:before="60" w:after="0" w:line="276" w:lineRule="auto"/>
        <w:ind w:left="708"/>
        <w:jc w:val="both"/>
        <w:rPr>
          <w:rFonts w:ascii="Cambria" w:hAnsi="Cambria"/>
        </w:rPr>
      </w:pPr>
      <w:r w:rsidRPr="00624EB4">
        <w:rPr>
          <w:rFonts w:ascii="Cambria" w:hAnsi="Cambria"/>
        </w:rPr>
        <w:t>Dokument vo formáte MS Office (MS Word, MS Excel) alebo v kompatibilnom dátovom formáte;</w:t>
      </w:r>
    </w:p>
    <w:p w14:paraId="5E360615" w14:textId="7A9685FC" w:rsidR="00844F8A" w:rsidRPr="00624EB4" w:rsidRDefault="00844F8A" w:rsidP="00A23363">
      <w:pPr>
        <w:tabs>
          <w:tab w:val="left" w:pos="2160"/>
          <w:tab w:val="left" w:pos="2880"/>
          <w:tab w:val="left" w:pos="4500"/>
        </w:tabs>
        <w:spacing w:after="0" w:line="276" w:lineRule="auto"/>
        <w:ind w:left="720"/>
        <w:jc w:val="both"/>
        <w:rPr>
          <w:rFonts w:ascii="Cambria" w:hAnsi="Cambria"/>
        </w:rPr>
      </w:pPr>
      <w:r w:rsidRPr="00624EB4">
        <w:rPr>
          <w:rFonts w:ascii="Cambria" w:hAnsi="Cambria"/>
        </w:rPr>
        <w:t>Digitálne súbory v zdrojovom dátovom formáte a zároveň vo formáte .pdf;</w:t>
      </w:r>
    </w:p>
    <w:p w14:paraId="5C4334A3" w14:textId="77777777" w:rsidR="005B7E5F" w:rsidRPr="00624EB4" w:rsidRDefault="005B7E5F" w:rsidP="00844F8A">
      <w:pPr>
        <w:tabs>
          <w:tab w:val="left" w:pos="2160"/>
          <w:tab w:val="left" w:pos="2880"/>
          <w:tab w:val="left" w:pos="4500"/>
        </w:tabs>
        <w:spacing w:before="120" w:after="120" w:line="276" w:lineRule="auto"/>
        <w:ind w:left="720"/>
        <w:jc w:val="both"/>
      </w:pPr>
    </w:p>
    <w:p w14:paraId="5AF52220" w14:textId="4096AE39" w:rsidR="005B7E5F" w:rsidRPr="00624EB4" w:rsidRDefault="004D66CB" w:rsidP="000166CF">
      <w:pPr>
        <w:pStyle w:val="Nadpis2"/>
        <w:spacing w:before="240"/>
        <w:jc w:val="both"/>
        <w:rPr>
          <w:rFonts w:ascii="Cambria" w:hAnsi="Cambria"/>
          <w:sz w:val="22"/>
          <w:szCs w:val="22"/>
        </w:rPr>
      </w:pPr>
      <w:bookmarkStart w:id="103" w:name="_Toc214718876"/>
      <w:r w:rsidRPr="00624EB4">
        <w:rPr>
          <w:rFonts w:ascii="Cambria" w:hAnsi="Cambria"/>
          <w:sz w:val="22"/>
          <w:szCs w:val="22"/>
        </w:rPr>
        <w:t xml:space="preserve">Štandard pre dokument </w:t>
      </w:r>
      <w:r w:rsidR="005818B5" w:rsidRPr="00624EB4">
        <w:rPr>
          <w:rFonts w:ascii="Cambria" w:hAnsi="Cambria"/>
          <w:sz w:val="22"/>
          <w:szCs w:val="22"/>
        </w:rPr>
        <w:t>typu Plán</w:t>
      </w:r>
      <w:bookmarkEnd w:id="103"/>
    </w:p>
    <w:p w14:paraId="6B4A694C" w14:textId="120A8C2F" w:rsidR="00BF24EB" w:rsidRPr="00624EB4" w:rsidRDefault="005818B5" w:rsidP="000166CF">
      <w:pPr>
        <w:pStyle w:val="Nadpis2"/>
        <w:numPr>
          <w:ilvl w:val="2"/>
          <w:numId w:val="1"/>
        </w:numPr>
        <w:tabs>
          <w:tab w:val="clear" w:pos="720"/>
          <w:tab w:val="num" w:pos="360"/>
        </w:tabs>
        <w:spacing w:before="0" w:after="120"/>
        <w:jc w:val="both"/>
        <w:rPr>
          <w:rFonts w:ascii="Cambria" w:hAnsi="Cambria"/>
          <w:sz w:val="22"/>
          <w:szCs w:val="22"/>
        </w:rPr>
      </w:pPr>
      <w:bookmarkStart w:id="104" w:name="_Toc289164328"/>
      <w:bookmarkStart w:id="105" w:name="_Toc313882106"/>
      <w:bookmarkStart w:id="106" w:name="_Toc214718877"/>
      <w:r w:rsidRPr="00624EB4">
        <w:rPr>
          <w:rFonts w:ascii="Cambria" w:hAnsi="Cambria"/>
          <w:sz w:val="22"/>
          <w:szCs w:val="22"/>
        </w:rPr>
        <w:t xml:space="preserve">Štandard pre dokument </w:t>
      </w:r>
      <w:r w:rsidR="004D66CB" w:rsidRPr="00624EB4">
        <w:rPr>
          <w:rFonts w:ascii="Cambria" w:hAnsi="Cambria"/>
          <w:sz w:val="22"/>
          <w:szCs w:val="22"/>
        </w:rPr>
        <w:t>P</w:t>
      </w:r>
      <w:r w:rsidR="00BF24EB" w:rsidRPr="00624EB4">
        <w:rPr>
          <w:rFonts w:ascii="Cambria" w:hAnsi="Cambria"/>
          <w:sz w:val="22"/>
          <w:szCs w:val="22"/>
        </w:rPr>
        <w:t>lán projektu</w:t>
      </w:r>
      <w:bookmarkEnd w:id="104"/>
      <w:bookmarkEnd w:id="105"/>
      <w:r w:rsidR="0007356B" w:rsidRPr="00624EB4">
        <w:rPr>
          <w:rFonts w:ascii="Cambria" w:hAnsi="Cambria"/>
          <w:sz w:val="22"/>
          <w:szCs w:val="22"/>
        </w:rPr>
        <w:t xml:space="preserve"> </w:t>
      </w:r>
      <w:r w:rsidR="002D5BC1" w:rsidRPr="00624EB4">
        <w:rPr>
          <w:rFonts w:ascii="Cambria" w:hAnsi="Cambria"/>
          <w:sz w:val="22"/>
          <w:szCs w:val="22"/>
        </w:rPr>
        <w:t>/ etapy</w:t>
      </w:r>
      <w:bookmarkEnd w:id="106"/>
    </w:p>
    <w:p w14:paraId="127745EF" w14:textId="77777777" w:rsidR="00BF24EB" w:rsidRPr="00624EB4" w:rsidRDefault="00BF24EB" w:rsidP="00E80F2D">
      <w:pPr>
        <w:pStyle w:val="Obyajntext"/>
        <w:spacing w:before="120"/>
        <w:ind w:left="1440" w:hanging="720"/>
        <w:jc w:val="both"/>
        <w:rPr>
          <w:rFonts w:ascii="Cambria" w:hAnsi="Cambria" w:cs="Arial"/>
          <w:sz w:val="22"/>
          <w:szCs w:val="22"/>
        </w:rPr>
      </w:pPr>
      <w:r w:rsidRPr="00624EB4">
        <w:rPr>
          <w:rFonts w:ascii="Cambria" w:hAnsi="Cambria" w:cs="Arial"/>
          <w:sz w:val="22"/>
          <w:szCs w:val="22"/>
        </w:rPr>
        <w:t>Účel:</w:t>
      </w:r>
      <w:r w:rsidRPr="00624EB4">
        <w:rPr>
          <w:rFonts w:ascii="Cambria" w:hAnsi="Cambria" w:cs="Arial"/>
          <w:sz w:val="22"/>
          <w:szCs w:val="22"/>
        </w:rPr>
        <w:tab/>
        <w:t xml:space="preserve">Štandard stanovuje štruktúru a obsah plánu projektu, revízií plánu projektu </w:t>
      </w:r>
    </w:p>
    <w:p w14:paraId="59E89D61" w14:textId="77777777" w:rsidR="00E80F2D" w:rsidRPr="00624EB4" w:rsidRDefault="00E80F2D" w:rsidP="00E54D15">
      <w:pPr>
        <w:spacing w:before="120" w:after="0"/>
        <w:ind w:left="708"/>
        <w:rPr>
          <w:rFonts w:ascii="Cambria" w:hAnsi="Cambria"/>
          <w:lang w:eastAsia="sk-SK"/>
        </w:rPr>
      </w:pPr>
      <w:bookmarkStart w:id="107" w:name="_Toc120258982"/>
      <w:r w:rsidRPr="00624EB4">
        <w:rPr>
          <w:rFonts w:ascii="Cambria" w:hAnsi="Cambria"/>
          <w:lang w:eastAsia="sk-SK"/>
        </w:rPr>
        <w:t>Požiadavky na obsah:</w:t>
      </w:r>
    </w:p>
    <w:p w14:paraId="15483F0F" w14:textId="77777777" w:rsidR="002D5BC1" w:rsidRPr="00624EB4" w:rsidRDefault="002D5BC1" w:rsidP="00411FBC">
      <w:pPr>
        <w:ind w:left="708"/>
      </w:pPr>
      <w:r w:rsidRPr="00624EB4">
        <w:rPr>
          <w:noProof/>
        </w:rPr>
        <w:drawing>
          <wp:inline distT="0" distB="0" distL="0" distR="0" wp14:anchorId="7CA135A9" wp14:editId="490E0136">
            <wp:extent cx="3312544" cy="1371323"/>
            <wp:effectExtent l="0" t="0" r="2540" b="635"/>
            <wp:docPr id="11442144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214457" name=""/>
                    <pic:cNvPicPr/>
                  </pic:nvPicPr>
                  <pic:blipFill>
                    <a:blip r:embed="rId13"/>
                    <a:stretch>
                      <a:fillRect/>
                    </a:stretch>
                  </pic:blipFill>
                  <pic:spPr>
                    <a:xfrm>
                      <a:off x="0" y="0"/>
                      <a:ext cx="3390655" cy="1403659"/>
                    </a:xfrm>
                    <a:prstGeom prst="rect">
                      <a:avLst/>
                    </a:prstGeom>
                  </pic:spPr>
                </pic:pic>
              </a:graphicData>
            </a:graphic>
          </wp:inline>
        </w:drawing>
      </w:r>
    </w:p>
    <w:p w14:paraId="6E1B311D" w14:textId="27E7A572" w:rsidR="0091312D" w:rsidRPr="00624EB4" w:rsidRDefault="0091312D" w:rsidP="00E54D15">
      <w:pPr>
        <w:pStyle w:val="paragraph"/>
        <w:spacing w:before="0" w:beforeAutospacing="0" w:after="120" w:afterAutospacing="0"/>
        <w:ind w:left="708"/>
        <w:jc w:val="both"/>
        <w:textAlignment w:val="baseline"/>
        <w:rPr>
          <w:rStyle w:val="normaltextrun"/>
          <w:rFonts w:ascii="Cambria" w:hAnsi="Cambria" w:cs="Segoe UI"/>
          <w:sz w:val="22"/>
          <w:szCs w:val="22"/>
        </w:rPr>
      </w:pPr>
      <w:r w:rsidRPr="00624EB4">
        <w:rPr>
          <w:rStyle w:val="normaltextrun"/>
          <w:rFonts w:ascii="Cambria" w:hAnsi="Cambria" w:cs="Segoe UI"/>
          <w:sz w:val="22"/>
          <w:szCs w:val="22"/>
        </w:rPr>
        <w:t>Plán pro</w:t>
      </w:r>
      <w:r w:rsidR="00E80F2D" w:rsidRPr="00624EB4">
        <w:rPr>
          <w:rStyle w:val="normaltextrun"/>
          <w:rFonts w:ascii="Cambria" w:hAnsi="Cambria" w:cs="Segoe UI"/>
          <w:sz w:val="22"/>
          <w:szCs w:val="22"/>
        </w:rPr>
        <w:t>je</w:t>
      </w:r>
      <w:r w:rsidRPr="00624EB4">
        <w:rPr>
          <w:rStyle w:val="normaltextrun"/>
          <w:rFonts w:ascii="Cambria" w:hAnsi="Cambria" w:cs="Segoe UI"/>
          <w:sz w:val="22"/>
          <w:szCs w:val="22"/>
        </w:rPr>
        <w:t>ktu bude obsahovať najmä, ale nielen popis nasledovných oblastí:</w:t>
      </w:r>
    </w:p>
    <w:p w14:paraId="430CE3F9" w14:textId="77777777" w:rsidR="0091312D" w:rsidRPr="00624EB4" w:rsidRDefault="0091312D" w:rsidP="00985E1F">
      <w:pPr>
        <w:pStyle w:val="Obyajntext"/>
        <w:numPr>
          <w:ilvl w:val="0"/>
          <w:numId w:val="41"/>
        </w:numPr>
        <w:tabs>
          <w:tab w:val="clear" w:pos="360"/>
          <w:tab w:val="num" w:pos="1440"/>
        </w:tabs>
        <w:ind w:left="1440"/>
        <w:jc w:val="both"/>
        <w:rPr>
          <w:rFonts w:ascii="Cambria" w:hAnsi="Cambria" w:cs="Arial"/>
          <w:sz w:val="22"/>
          <w:szCs w:val="22"/>
        </w:rPr>
      </w:pPr>
      <w:r w:rsidRPr="00624EB4">
        <w:rPr>
          <w:rFonts w:ascii="Cambria" w:hAnsi="Cambria" w:cs="Arial"/>
          <w:sz w:val="22"/>
          <w:szCs w:val="22"/>
        </w:rPr>
        <w:t>obsah plánu a zoznam príloh,</w:t>
      </w:r>
    </w:p>
    <w:p w14:paraId="6092A2F1" w14:textId="77777777" w:rsidR="0091312D" w:rsidRPr="00624EB4" w:rsidRDefault="0091312D" w:rsidP="00985E1F">
      <w:pPr>
        <w:pStyle w:val="Obyajntext"/>
        <w:numPr>
          <w:ilvl w:val="0"/>
          <w:numId w:val="41"/>
        </w:numPr>
        <w:tabs>
          <w:tab w:val="clear" w:pos="360"/>
          <w:tab w:val="num" w:pos="1440"/>
        </w:tabs>
        <w:ind w:left="1440"/>
        <w:jc w:val="both"/>
        <w:rPr>
          <w:rFonts w:ascii="Cambria" w:hAnsi="Cambria" w:cs="Arial"/>
          <w:sz w:val="22"/>
          <w:szCs w:val="22"/>
        </w:rPr>
      </w:pPr>
      <w:r w:rsidRPr="00624EB4">
        <w:rPr>
          <w:rFonts w:ascii="Cambria" w:hAnsi="Cambria" w:cs="Arial"/>
          <w:sz w:val="22"/>
          <w:szCs w:val="22"/>
        </w:rPr>
        <w:t>cieľ, rozsah a platnosť plánu,</w:t>
      </w:r>
    </w:p>
    <w:p w14:paraId="7481EF6F" w14:textId="77777777" w:rsidR="0091312D" w:rsidRPr="00624EB4" w:rsidRDefault="0091312D" w:rsidP="00985E1F">
      <w:pPr>
        <w:pStyle w:val="Obyajntext"/>
        <w:numPr>
          <w:ilvl w:val="0"/>
          <w:numId w:val="41"/>
        </w:numPr>
        <w:tabs>
          <w:tab w:val="clear" w:pos="360"/>
          <w:tab w:val="num" w:pos="1440"/>
        </w:tabs>
        <w:ind w:left="1440"/>
        <w:jc w:val="both"/>
        <w:rPr>
          <w:rFonts w:ascii="Cambria" w:hAnsi="Cambria" w:cs="Arial"/>
          <w:sz w:val="22"/>
          <w:szCs w:val="22"/>
        </w:rPr>
      </w:pPr>
      <w:r w:rsidRPr="00624EB4">
        <w:rPr>
          <w:rFonts w:ascii="Cambria" w:hAnsi="Cambria" w:cs="Arial"/>
          <w:sz w:val="22"/>
          <w:szCs w:val="22"/>
        </w:rPr>
        <w:t xml:space="preserve">definície pojmov, výrazov a skratiek, </w:t>
      </w:r>
    </w:p>
    <w:p w14:paraId="37CB6724" w14:textId="77777777" w:rsidR="0091312D" w:rsidRPr="00624EB4" w:rsidRDefault="0091312D" w:rsidP="00985E1F">
      <w:pPr>
        <w:numPr>
          <w:ilvl w:val="0"/>
          <w:numId w:val="41"/>
        </w:numPr>
        <w:tabs>
          <w:tab w:val="clear" w:pos="360"/>
          <w:tab w:val="num" w:pos="720"/>
        </w:tabs>
        <w:spacing w:after="0" w:line="240" w:lineRule="auto"/>
        <w:ind w:left="1440"/>
        <w:jc w:val="both"/>
        <w:rPr>
          <w:rFonts w:ascii="Cambria" w:hAnsi="Cambria" w:cs="Arial"/>
        </w:rPr>
      </w:pPr>
      <w:r w:rsidRPr="00624EB4">
        <w:rPr>
          <w:rFonts w:ascii="Cambria" w:hAnsi="Cambria" w:cs="Arial"/>
        </w:rPr>
        <w:t>organizačná štruktúra projektu,</w:t>
      </w:r>
    </w:p>
    <w:p w14:paraId="1140A6A0" w14:textId="77777777" w:rsidR="0091312D" w:rsidRPr="00624EB4" w:rsidRDefault="0091312D" w:rsidP="00985E1F">
      <w:pPr>
        <w:numPr>
          <w:ilvl w:val="0"/>
          <w:numId w:val="41"/>
        </w:numPr>
        <w:tabs>
          <w:tab w:val="clear" w:pos="360"/>
          <w:tab w:val="num" w:pos="720"/>
        </w:tabs>
        <w:spacing w:after="0" w:line="240" w:lineRule="auto"/>
        <w:ind w:left="1440"/>
        <w:jc w:val="both"/>
        <w:rPr>
          <w:rFonts w:ascii="Cambria" w:hAnsi="Cambria" w:cs="Arial"/>
        </w:rPr>
      </w:pPr>
      <w:r w:rsidRPr="00624EB4">
        <w:rPr>
          <w:rFonts w:ascii="Cambria" w:hAnsi="Cambria" w:cs="Arial"/>
        </w:rPr>
        <w:t>roly, zodpovednosti a oprávnenia,</w:t>
      </w:r>
    </w:p>
    <w:p w14:paraId="7844F3BB" w14:textId="77777777" w:rsidR="0091312D" w:rsidRPr="00624EB4" w:rsidRDefault="0091312D" w:rsidP="00985E1F">
      <w:pPr>
        <w:numPr>
          <w:ilvl w:val="0"/>
          <w:numId w:val="41"/>
        </w:numPr>
        <w:tabs>
          <w:tab w:val="clear" w:pos="360"/>
          <w:tab w:val="num" w:pos="720"/>
        </w:tabs>
        <w:spacing w:after="0" w:line="240" w:lineRule="auto"/>
        <w:ind w:left="1440"/>
        <w:jc w:val="both"/>
        <w:rPr>
          <w:rFonts w:ascii="Cambria" w:hAnsi="Cambria" w:cs="Arial"/>
        </w:rPr>
      </w:pPr>
      <w:r w:rsidRPr="00624EB4">
        <w:rPr>
          <w:rFonts w:ascii="Cambria" w:hAnsi="Cambria" w:cs="Arial"/>
        </w:rPr>
        <w:t>časový harmonogram projektu v členení na etapy, subetapy a kroky,</w:t>
      </w:r>
    </w:p>
    <w:p w14:paraId="08474233" w14:textId="77777777" w:rsidR="0091312D" w:rsidRPr="00624EB4" w:rsidRDefault="0091312D" w:rsidP="00985E1F">
      <w:pPr>
        <w:numPr>
          <w:ilvl w:val="0"/>
          <w:numId w:val="41"/>
        </w:numPr>
        <w:tabs>
          <w:tab w:val="clear" w:pos="360"/>
          <w:tab w:val="num" w:pos="720"/>
        </w:tabs>
        <w:spacing w:after="0" w:line="240" w:lineRule="auto"/>
        <w:ind w:left="1440"/>
        <w:jc w:val="both"/>
        <w:rPr>
          <w:rFonts w:ascii="Cambria" w:hAnsi="Cambria" w:cs="Arial"/>
        </w:rPr>
      </w:pPr>
      <w:r w:rsidRPr="00624EB4">
        <w:rPr>
          <w:rFonts w:ascii="Cambria" w:hAnsi="Cambria" w:cs="Arial"/>
        </w:rPr>
        <w:t>rozpis činností plánu</w:t>
      </w:r>
    </w:p>
    <w:p w14:paraId="30C35C58" w14:textId="77777777" w:rsidR="0091312D" w:rsidRPr="00624EB4" w:rsidRDefault="0091312D" w:rsidP="00985E1F">
      <w:pPr>
        <w:numPr>
          <w:ilvl w:val="0"/>
          <w:numId w:val="42"/>
        </w:numPr>
        <w:tabs>
          <w:tab w:val="clear" w:pos="360"/>
          <w:tab w:val="num" w:pos="720"/>
        </w:tabs>
        <w:spacing w:after="0" w:line="240" w:lineRule="auto"/>
        <w:ind w:left="1800"/>
        <w:jc w:val="both"/>
        <w:rPr>
          <w:rFonts w:ascii="Cambria" w:hAnsi="Cambria" w:cs="Arial"/>
        </w:rPr>
      </w:pPr>
      <w:r w:rsidRPr="00624EB4">
        <w:rPr>
          <w:rFonts w:ascii="Cambria" w:hAnsi="Cambria" w:cs="Arial"/>
        </w:rPr>
        <w:t>hierarchický rozpis plánu činností na etapy, subetapy, kroky a činnosti,</w:t>
      </w:r>
    </w:p>
    <w:p w14:paraId="51BA7030" w14:textId="77777777" w:rsidR="0091312D" w:rsidRPr="00624EB4" w:rsidRDefault="0091312D" w:rsidP="00985E1F">
      <w:pPr>
        <w:numPr>
          <w:ilvl w:val="0"/>
          <w:numId w:val="42"/>
        </w:numPr>
        <w:tabs>
          <w:tab w:val="clear" w:pos="360"/>
          <w:tab w:val="num" w:pos="720"/>
        </w:tabs>
        <w:spacing w:after="0" w:line="240" w:lineRule="auto"/>
        <w:ind w:left="1800"/>
        <w:jc w:val="both"/>
        <w:rPr>
          <w:rFonts w:ascii="Cambria" w:hAnsi="Cambria" w:cs="Arial"/>
        </w:rPr>
      </w:pPr>
      <w:r w:rsidRPr="00624EB4">
        <w:rPr>
          <w:rFonts w:ascii="Cambria" w:hAnsi="Cambria" w:cs="Arial"/>
        </w:rPr>
        <w:t xml:space="preserve">stanovenie vstupov a výstupov etáp, </w:t>
      </w:r>
      <w:proofErr w:type="spellStart"/>
      <w:r w:rsidRPr="00624EB4">
        <w:rPr>
          <w:rFonts w:ascii="Cambria" w:hAnsi="Cambria" w:cs="Arial"/>
        </w:rPr>
        <w:t>subetáp</w:t>
      </w:r>
      <w:proofErr w:type="spellEnd"/>
      <w:r w:rsidRPr="00624EB4">
        <w:rPr>
          <w:rFonts w:ascii="Cambria" w:hAnsi="Cambria" w:cs="Arial"/>
        </w:rPr>
        <w:t>, krokov a činností,</w:t>
      </w:r>
    </w:p>
    <w:p w14:paraId="786EC191" w14:textId="77777777" w:rsidR="0091312D" w:rsidRPr="00624EB4" w:rsidRDefault="0091312D" w:rsidP="00985E1F">
      <w:pPr>
        <w:numPr>
          <w:ilvl w:val="0"/>
          <w:numId w:val="42"/>
        </w:numPr>
        <w:tabs>
          <w:tab w:val="clear" w:pos="360"/>
          <w:tab w:val="num" w:pos="720"/>
        </w:tabs>
        <w:spacing w:after="0" w:line="240" w:lineRule="auto"/>
        <w:ind w:left="1800"/>
        <w:jc w:val="both"/>
        <w:rPr>
          <w:rFonts w:ascii="Cambria" w:hAnsi="Cambria" w:cs="Arial"/>
        </w:rPr>
      </w:pPr>
      <w:r w:rsidRPr="00624EB4">
        <w:rPr>
          <w:rFonts w:ascii="Cambria" w:hAnsi="Cambria" w:cs="Arial"/>
        </w:rPr>
        <w:t xml:space="preserve">stanovenie väzieb a nadväznosti pri realizácií etáp, </w:t>
      </w:r>
      <w:proofErr w:type="spellStart"/>
      <w:r w:rsidRPr="00624EB4">
        <w:rPr>
          <w:rFonts w:ascii="Cambria" w:hAnsi="Cambria" w:cs="Arial"/>
        </w:rPr>
        <w:t>subetáp</w:t>
      </w:r>
      <w:proofErr w:type="spellEnd"/>
      <w:r w:rsidRPr="00624EB4">
        <w:rPr>
          <w:rFonts w:ascii="Cambria" w:hAnsi="Cambria" w:cs="Arial"/>
        </w:rPr>
        <w:t>, krokov a činností, (Finish to Start, Start to Start, ...),</w:t>
      </w:r>
    </w:p>
    <w:p w14:paraId="4C04D99A" w14:textId="77777777" w:rsidR="0091312D" w:rsidRPr="00624EB4" w:rsidRDefault="0091312D" w:rsidP="00985E1F">
      <w:pPr>
        <w:numPr>
          <w:ilvl w:val="0"/>
          <w:numId w:val="42"/>
        </w:numPr>
        <w:tabs>
          <w:tab w:val="clear" w:pos="360"/>
          <w:tab w:val="num" w:pos="720"/>
        </w:tabs>
        <w:spacing w:after="0" w:line="240" w:lineRule="auto"/>
        <w:ind w:left="1800"/>
        <w:jc w:val="both"/>
        <w:rPr>
          <w:rFonts w:ascii="Cambria" w:hAnsi="Cambria" w:cs="Arial"/>
        </w:rPr>
      </w:pPr>
      <w:r w:rsidRPr="00624EB4">
        <w:rPr>
          <w:rFonts w:ascii="Cambria" w:hAnsi="Cambria" w:cs="Arial"/>
        </w:rPr>
        <w:t>hierarchická štruktúra rozkladu dodávaného systému a postup kompletizovania konfigurácie a konfiguračných položiek dodávaného systému,</w:t>
      </w:r>
    </w:p>
    <w:p w14:paraId="711CC195" w14:textId="77777777" w:rsidR="0091312D" w:rsidRPr="00624EB4" w:rsidRDefault="0091312D" w:rsidP="00985E1F">
      <w:pPr>
        <w:numPr>
          <w:ilvl w:val="0"/>
          <w:numId w:val="41"/>
        </w:numPr>
        <w:tabs>
          <w:tab w:val="clear" w:pos="360"/>
          <w:tab w:val="num" w:pos="720"/>
        </w:tabs>
        <w:spacing w:after="0" w:line="240" w:lineRule="auto"/>
        <w:ind w:left="1440"/>
        <w:jc w:val="both"/>
        <w:rPr>
          <w:rFonts w:ascii="Cambria" w:hAnsi="Cambria" w:cs="Arial"/>
        </w:rPr>
      </w:pPr>
      <w:r w:rsidRPr="00624EB4">
        <w:rPr>
          <w:rFonts w:ascii="Cambria" w:hAnsi="Cambria" w:cs="Arial"/>
        </w:rPr>
        <w:t>rozpis ľudských zdrojov</w:t>
      </w:r>
    </w:p>
    <w:p w14:paraId="773B6CC2" w14:textId="77777777" w:rsidR="0091312D" w:rsidRPr="00624EB4" w:rsidRDefault="0091312D" w:rsidP="00985E1F">
      <w:pPr>
        <w:numPr>
          <w:ilvl w:val="0"/>
          <w:numId w:val="43"/>
        </w:numPr>
        <w:tabs>
          <w:tab w:val="clear" w:pos="360"/>
          <w:tab w:val="num" w:pos="720"/>
        </w:tabs>
        <w:spacing w:after="0" w:line="240" w:lineRule="auto"/>
        <w:ind w:left="1800"/>
        <w:jc w:val="both"/>
        <w:rPr>
          <w:rFonts w:ascii="Cambria" w:hAnsi="Cambria" w:cs="Arial"/>
        </w:rPr>
      </w:pPr>
      <w:r w:rsidRPr="00624EB4">
        <w:rPr>
          <w:rFonts w:ascii="Cambria" w:hAnsi="Cambria" w:cs="Arial"/>
        </w:rPr>
        <w:t xml:space="preserve">stanovenie rolí a ich obsadenia potrebného pre realizáciu etáp, </w:t>
      </w:r>
      <w:proofErr w:type="spellStart"/>
      <w:r w:rsidRPr="00624EB4">
        <w:rPr>
          <w:rFonts w:ascii="Cambria" w:hAnsi="Cambria" w:cs="Arial"/>
        </w:rPr>
        <w:t>subetáp</w:t>
      </w:r>
      <w:proofErr w:type="spellEnd"/>
      <w:r w:rsidRPr="00624EB4">
        <w:rPr>
          <w:rFonts w:ascii="Cambria" w:hAnsi="Cambria" w:cs="Arial"/>
        </w:rPr>
        <w:t>, krokov a činností projektu,</w:t>
      </w:r>
    </w:p>
    <w:p w14:paraId="3DC84397" w14:textId="77777777" w:rsidR="0091312D" w:rsidRPr="00624EB4" w:rsidRDefault="0091312D" w:rsidP="00985E1F">
      <w:pPr>
        <w:numPr>
          <w:ilvl w:val="0"/>
          <w:numId w:val="41"/>
        </w:numPr>
        <w:tabs>
          <w:tab w:val="clear" w:pos="360"/>
          <w:tab w:val="num" w:pos="720"/>
        </w:tabs>
        <w:spacing w:after="0" w:line="240" w:lineRule="auto"/>
        <w:ind w:left="1440"/>
        <w:jc w:val="both"/>
        <w:rPr>
          <w:rFonts w:ascii="Cambria" w:hAnsi="Cambria" w:cs="Arial"/>
        </w:rPr>
      </w:pPr>
      <w:r w:rsidRPr="00624EB4">
        <w:rPr>
          <w:rFonts w:ascii="Cambria" w:hAnsi="Cambria" w:cs="Arial"/>
        </w:rPr>
        <w:t>špecifické položky</w:t>
      </w:r>
    </w:p>
    <w:p w14:paraId="46D5CE19" w14:textId="77777777" w:rsidR="0091312D" w:rsidRPr="00624EB4" w:rsidRDefault="0091312D" w:rsidP="00985E1F">
      <w:pPr>
        <w:numPr>
          <w:ilvl w:val="0"/>
          <w:numId w:val="44"/>
        </w:numPr>
        <w:tabs>
          <w:tab w:val="clear" w:pos="360"/>
          <w:tab w:val="num" w:pos="720"/>
        </w:tabs>
        <w:spacing w:after="0" w:line="240" w:lineRule="auto"/>
        <w:ind w:left="1800"/>
        <w:jc w:val="both"/>
        <w:rPr>
          <w:rFonts w:ascii="Cambria" w:hAnsi="Cambria" w:cs="Arial"/>
        </w:rPr>
      </w:pPr>
      <w:r w:rsidRPr="00624EB4">
        <w:rPr>
          <w:rFonts w:ascii="Cambria" w:hAnsi="Cambria" w:cs="Arial"/>
        </w:rPr>
        <w:t>zoznam predpokladov pre splnenie plánu,</w:t>
      </w:r>
    </w:p>
    <w:p w14:paraId="1350718C" w14:textId="77777777" w:rsidR="0091312D" w:rsidRPr="00624EB4" w:rsidRDefault="0091312D" w:rsidP="00985E1F">
      <w:pPr>
        <w:numPr>
          <w:ilvl w:val="0"/>
          <w:numId w:val="44"/>
        </w:numPr>
        <w:tabs>
          <w:tab w:val="clear" w:pos="360"/>
          <w:tab w:val="num" w:pos="720"/>
        </w:tabs>
        <w:spacing w:after="0" w:line="240" w:lineRule="auto"/>
        <w:ind w:left="1800"/>
        <w:jc w:val="both"/>
        <w:rPr>
          <w:rFonts w:ascii="Cambria" w:hAnsi="Cambria" w:cs="Arial"/>
        </w:rPr>
      </w:pPr>
      <w:r w:rsidRPr="00624EB4">
        <w:rPr>
          <w:rFonts w:ascii="Cambria" w:hAnsi="Cambria" w:cs="Arial"/>
        </w:rPr>
        <w:lastRenderedPageBreak/>
        <w:t>zoznam rizík,</w:t>
      </w:r>
    </w:p>
    <w:p w14:paraId="1020C0E2" w14:textId="77777777" w:rsidR="0091312D" w:rsidRPr="00624EB4" w:rsidRDefault="0091312D" w:rsidP="00985E1F">
      <w:pPr>
        <w:numPr>
          <w:ilvl w:val="0"/>
          <w:numId w:val="44"/>
        </w:numPr>
        <w:tabs>
          <w:tab w:val="clear" w:pos="360"/>
          <w:tab w:val="num" w:pos="696"/>
        </w:tabs>
        <w:spacing w:after="0" w:line="240" w:lineRule="auto"/>
        <w:ind w:left="1776"/>
        <w:jc w:val="both"/>
        <w:rPr>
          <w:rFonts w:ascii="Cambria" w:hAnsi="Cambria" w:cs="Arial"/>
        </w:rPr>
      </w:pPr>
      <w:r w:rsidRPr="00624EB4">
        <w:rPr>
          <w:rFonts w:ascii="Cambria" w:hAnsi="Cambria" w:cs="Arial"/>
        </w:rPr>
        <w:t>zoznam produktov dodávaných objednávateľom,</w:t>
      </w:r>
    </w:p>
    <w:p w14:paraId="57DE4A3C" w14:textId="77777777" w:rsidR="00B91C79" w:rsidRPr="00624EB4" w:rsidRDefault="00B91C79" w:rsidP="00B91C79">
      <w:pPr>
        <w:spacing w:before="240" w:after="0"/>
        <w:ind w:left="708"/>
        <w:jc w:val="both"/>
        <w:rPr>
          <w:rFonts w:ascii="Cambria" w:hAnsi="Cambria"/>
        </w:rPr>
      </w:pPr>
      <w:bookmarkStart w:id="108" w:name="_Hlk213319204"/>
      <w:r w:rsidRPr="00624EB4">
        <w:rPr>
          <w:rFonts w:ascii="Cambria" w:hAnsi="Cambria"/>
        </w:rPr>
        <w:t>Vzor je súčasťou prílohy</w:t>
      </w:r>
    </w:p>
    <w:p w14:paraId="0A89ADE0" w14:textId="77777777" w:rsidR="00174475" w:rsidRPr="00624EB4" w:rsidRDefault="00174475" w:rsidP="00A23363">
      <w:pPr>
        <w:spacing w:before="120" w:after="0"/>
        <w:ind w:left="708"/>
        <w:jc w:val="both"/>
        <w:rPr>
          <w:rFonts w:ascii="Cambria" w:hAnsi="Cambria"/>
          <w:b/>
          <w:bCs/>
        </w:rPr>
      </w:pPr>
      <w:r w:rsidRPr="00624EB4">
        <w:rPr>
          <w:rFonts w:ascii="Cambria" w:hAnsi="Cambria"/>
          <w:b/>
          <w:bCs/>
        </w:rPr>
        <w:t>Forma výstupu:</w:t>
      </w:r>
    </w:p>
    <w:p w14:paraId="6A845057" w14:textId="30E3E98A" w:rsidR="00174475" w:rsidRPr="00624EB4" w:rsidRDefault="00174475" w:rsidP="00EF37FB">
      <w:pPr>
        <w:pStyle w:val="Odsekzoznamu"/>
        <w:numPr>
          <w:ilvl w:val="0"/>
          <w:numId w:val="62"/>
        </w:numPr>
        <w:spacing w:after="60"/>
        <w:jc w:val="both"/>
        <w:rPr>
          <w:rFonts w:ascii="Cambria" w:hAnsi="Cambria"/>
        </w:rPr>
      </w:pPr>
      <w:r w:rsidRPr="00624EB4">
        <w:rPr>
          <w:rFonts w:ascii="Cambria" w:hAnsi="Cambria"/>
        </w:rPr>
        <w:t xml:space="preserve">Dokument vo formáte MS Office (MS Word, MS Excel, MS </w:t>
      </w:r>
      <w:r w:rsidR="00A23363" w:rsidRPr="00624EB4">
        <w:rPr>
          <w:rFonts w:ascii="Cambria" w:hAnsi="Cambria"/>
        </w:rPr>
        <w:t>Project</w:t>
      </w:r>
      <w:r w:rsidRPr="00624EB4">
        <w:rPr>
          <w:rFonts w:ascii="Cambria" w:hAnsi="Cambria"/>
        </w:rPr>
        <w:t xml:space="preserve">) alebo v kompatibilnom dátovom formáte. </w:t>
      </w:r>
    </w:p>
    <w:p w14:paraId="710B1203" w14:textId="77777777" w:rsidR="00174475" w:rsidRPr="00624EB4" w:rsidRDefault="00174475" w:rsidP="00EF37FB">
      <w:pPr>
        <w:pStyle w:val="Odsekzoznamu"/>
        <w:numPr>
          <w:ilvl w:val="0"/>
          <w:numId w:val="62"/>
        </w:numPr>
        <w:spacing w:after="60"/>
        <w:jc w:val="both"/>
        <w:rPr>
          <w:rFonts w:ascii="Cambria" w:hAnsi="Cambria"/>
        </w:rPr>
      </w:pPr>
      <w:r w:rsidRPr="00624EB4">
        <w:rPr>
          <w:rFonts w:ascii="Cambria" w:hAnsi="Cambria"/>
        </w:rPr>
        <w:t>Digitálne súbory v zdrojovom dátovom formáte a zároveň vo formáte .pdf.</w:t>
      </w:r>
    </w:p>
    <w:p w14:paraId="711A6C19" w14:textId="03C8C98F" w:rsidR="001A009C" w:rsidRPr="00624EB4" w:rsidRDefault="005818B5" w:rsidP="000166CF">
      <w:pPr>
        <w:pStyle w:val="Nadpis2"/>
        <w:numPr>
          <w:ilvl w:val="2"/>
          <w:numId w:val="1"/>
        </w:numPr>
        <w:tabs>
          <w:tab w:val="clear" w:pos="720"/>
          <w:tab w:val="num" w:pos="360"/>
        </w:tabs>
        <w:spacing w:before="0" w:after="120"/>
        <w:jc w:val="both"/>
        <w:rPr>
          <w:rFonts w:ascii="Cambria" w:hAnsi="Cambria"/>
          <w:sz w:val="22"/>
          <w:szCs w:val="22"/>
        </w:rPr>
      </w:pPr>
      <w:bookmarkStart w:id="109" w:name="_Toc214718878"/>
      <w:bookmarkEnd w:id="107"/>
      <w:bookmarkEnd w:id="108"/>
      <w:r w:rsidRPr="00624EB4">
        <w:rPr>
          <w:rFonts w:ascii="Cambria" w:hAnsi="Cambria"/>
          <w:sz w:val="22"/>
          <w:szCs w:val="22"/>
        </w:rPr>
        <w:t xml:space="preserve">Štandard pre dokument </w:t>
      </w:r>
      <w:r w:rsidR="001A009C" w:rsidRPr="00624EB4">
        <w:rPr>
          <w:rFonts w:ascii="Cambria" w:hAnsi="Cambria"/>
          <w:sz w:val="22"/>
          <w:szCs w:val="22"/>
        </w:rPr>
        <w:t>Plán testovania</w:t>
      </w:r>
      <w:bookmarkEnd w:id="109"/>
    </w:p>
    <w:p w14:paraId="07C1471C" w14:textId="762DAC5F" w:rsidR="00523C17" w:rsidRPr="00624EB4" w:rsidRDefault="00523C17" w:rsidP="00E80F2D">
      <w:pPr>
        <w:spacing w:before="120" w:after="0"/>
        <w:ind w:left="708"/>
        <w:jc w:val="both"/>
        <w:rPr>
          <w:rFonts w:ascii="Cambria" w:hAnsi="Cambria"/>
          <w:lang w:eastAsia="sk-SK"/>
        </w:rPr>
      </w:pPr>
      <w:r w:rsidRPr="00624EB4">
        <w:rPr>
          <w:rFonts w:ascii="Cambria" w:hAnsi="Cambria"/>
          <w:lang w:eastAsia="sk-SK"/>
        </w:rPr>
        <w:t>Účel:</w:t>
      </w:r>
      <w:r w:rsidRPr="00624EB4">
        <w:rPr>
          <w:rFonts w:ascii="Cambria" w:hAnsi="Cambria"/>
          <w:lang w:eastAsia="sk-SK"/>
        </w:rPr>
        <w:tab/>
        <w:t>Štandard stanovuje štruktúru a obsah plánu testovania</w:t>
      </w:r>
    </w:p>
    <w:p w14:paraId="36616006" w14:textId="733307DB" w:rsidR="00616910" w:rsidRPr="00624EB4" w:rsidRDefault="001A009C" w:rsidP="00E80F2D">
      <w:pPr>
        <w:spacing w:before="120" w:after="120"/>
        <w:ind w:left="708"/>
        <w:jc w:val="both"/>
        <w:rPr>
          <w:rFonts w:ascii="Cambria" w:hAnsi="Cambria"/>
          <w:lang w:eastAsia="sk-SK"/>
        </w:rPr>
      </w:pPr>
      <w:r w:rsidRPr="00624EB4">
        <w:rPr>
          <w:rFonts w:ascii="Cambria" w:hAnsi="Cambria"/>
          <w:i/>
          <w:iCs/>
          <w:lang w:eastAsia="sk-SK"/>
        </w:rPr>
        <w:t>Plán testovania dodávaného systému</w:t>
      </w:r>
      <w:r w:rsidRPr="00624EB4">
        <w:rPr>
          <w:rFonts w:ascii="Cambria" w:hAnsi="Cambria"/>
          <w:lang w:eastAsia="sk-SK"/>
        </w:rPr>
        <w:t xml:space="preserve">  a </w:t>
      </w:r>
      <w:r w:rsidRPr="00624EB4">
        <w:rPr>
          <w:rFonts w:ascii="Cambria" w:hAnsi="Cambria"/>
          <w:i/>
          <w:iCs/>
          <w:lang w:eastAsia="sk-SK"/>
        </w:rPr>
        <w:t>Plán testovania systému na migráciu údajov</w:t>
      </w:r>
      <w:r w:rsidR="00CB0D50" w:rsidRPr="00624EB4">
        <w:rPr>
          <w:rFonts w:ascii="Cambria" w:hAnsi="Cambria"/>
          <w:lang w:eastAsia="sk-SK"/>
        </w:rPr>
        <w:t xml:space="preserve"> (ak bude relevantné</w:t>
      </w:r>
      <w:r w:rsidR="00616910" w:rsidRPr="00624EB4">
        <w:rPr>
          <w:rFonts w:ascii="Cambria" w:hAnsi="Cambria"/>
          <w:lang w:eastAsia="sk-SK"/>
        </w:rPr>
        <w:t>)</w:t>
      </w:r>
      <w:r w:rsidRPr="00624EB4">
        <w:rPr>
          <w:rFonts w:ascii="Cambria" w:hAnsi="Cambria"/>
          <w:lang w:eastAsia="sk-SK"/>
        </w:rPr>
        <w:t xml:space="preserve"> bude vypracovaný uchádzačom</w:t>
      </w:r>
      <w:r w:rsidR="004F5A85" w:rsidRPr="00624EB4">
        <w:rPr>
          <w:rFonts w:ascii="Cambria" w:hAnsi="Cambria"/>
          <w:lang w:eastAsia="sk-SK"/>
        </w:rPr>
        <w:t>.</w:t>
      </w:r>
      <w:r w:rsidRPr="00624EB4">
        <w:rPr>
          <w:rFonts w:ascii="Cambria" w:hAnsi="Cambria"/>
          <w:lang w:eastAsia="sk-SK"/>
        </w:rPr>
        <w:t xml:space="preserve"> </w:t>
      </w:r>
    </w:p>
    <w:p w14:paraId="1DB1F418" w14:textId="77CAB3D1" w:rsidR="001A009C" w:rsidRPr="00624EB4" w:rsidRDefault="001A009C" w:rsidP="00616910">
      <w:pPr>
        <w:spacing w:before="120" w:after="120"/>
        <w:ind w:left="708"/>
        <w:jc w:val="both"/>
        <w:rPr>
          <w:rFonts w:ascii="Cambria" w:hAnsi="Cambria"/>
          <w:lang w:eastAsia="sk-SK"/>
        </w:rPr>
      </w:pPr>
      <w:r w:rsidRPr="00624EB4">
        <w:rPr>
          <w:rFonts w:ascii="Cambria" w:hAnsi="Cambria"/>
          <w:lang w:eastAsia="sk-SK"/>
        </w:rPr>
        <w:t>Plán testovania obsahuje aj zoznam činností pri príprave testovania a kontrolu pripravenosti testovania.</w:t>
      </w:r>
    </w:p>
    <w:p w14:paraId="1B29E88F" w14:textId="6CBA8A15" w:rsidR="001A009C" w:rsidRPr="00624EB4" w:rsidRDefault="00902F4F" w:rsidP="00616910">
      <w:pPr>
        <w:spacing w:before="120"/>
        <w:ind w:left="708"/>
        <w:jc w:val="both"/>
        <w:rPr>
          <w:rFonts w:ascii="Cambria" w:hAnsi="Cambria"/>
          <w:lang w:eastAsia="sk-SK"/>
        </w:rPr>
      </w:pPr>
      <w:r w:rsidRPr="00624EB4">
        <w:rPr>
          <w:rFonts w:ascii="Cambria" w:hAnsi="Cambria"/>
          <w:lang w:eastAsia="sk-SK"/>
        </w:rPr>
        <w:t>Zhotoviteľ</w:t>
      </w:r>
      <w:r w:rsidR="001A009C" w:rsidRPr="00624EB4">
        <w:rPr>
          <w:rFonts w:ascii="Cambria" w:hAnsi="Cambria"/>
          <w:lang w:eastAsia="sk-SK"/>
        </w:rPr>
        <w:t xml:space="preserve"> do uvedeného dokumentu prevezme podklady z dokumentu </w:t>
      </w:r>
      <w:r w:rsidR="001A009C" w:rsidRPr="00624EB4">
        <w:rPr>
          <w:rFonts w:ascii="Cambria" w:hAnsi="Cambria"/>
          <w:i/>
          <w:iCs/>
          <w:color w:val="0070C0"/>
          <w:lang w:eastAsia="sk-SK"/>
        </w:rPr>
        <w:t>Prístup k testovaniu</w:t>
      </w:r>
      <w:r w:rsidR="00F579D5" w:rsidRPr="00624EB4">
        <w:rPr>
          <w:rFonts w:ascii="Cambria" w:hAnsi="Cambria"/>
          <w:lang w:eastAsia="sk-SK"/>
        </w:rPr>
        <w:t xml:space="preserve"> vypracovaný objednávateľom</w:t>
      </w:r>
      <w:r w:rsidR="001A009C" w:rsidRPr="00624EB4">
        <w:rPr>
          <w:rFonts w:ascii="Cambria" w:hAnsi="Cambria"/>
          <w:i/>
          <w:iCs/>
          <w:lang w:eastAsia="sk-SK"/>
        </w:rPr>
        <w:t>.</w:t>
      </w:r>
      <w:r w:rsidR="001A009C" w:rsidRPr="00624EB4">
        <w:rPr>
          <w:rFonts w:ascii="Cambria" w:hAnsi="Cambria"/>
          <w:lang w:eastAsia="sk-SK"/>
        </w:rPr>
        <w:t xml:space="preserve"> </w:t>
      </w:r>
      <w:r w:rsidR="004415F3" w:rsidRPr="00624EB4">
        <w:rPr>
          <w:rFonts w:ascii="Cambria" w:hAnsi="Cambria"/>
          <w:lang w:eastAsia="sk-SK"/>
        </w:rPr>
        <w:t>U</w:t>
      </w:r>
      <w:r w:rsidR="00F71D34" w:rsidRPr="00624EB4">
        <w:rPr>
          <w:rFonts w:ascii="Cambria" w:hAnsi="Cambria"/>
          <w:lang w:eastAsia="sk-SK"/>
        </w:rPr>
        <w:t xml:space="preserve">chádzač </w:t>
      </w:r>
      <w:r w:rsidR="004415F3" w:rsidRPr="00624EB4">
        <w:rPr>
          <w:rFonts w:ascii="Cambria" w:hAnsi="Cambria"/>
          <w:lang w:eastAsia="sk-SK"/>
        </w:rPr>
        <w:t xml:space="preserve">je povinný </w:t>
      </w:r>
      <w:r w:rsidR="002A6833" w:rsidRPr="00624EB4">
        <w:rPr>
          <w:rFonts w:ascii="Cambria" w:hAnsi="Cambria"/>
          <w:lang w:eastAsia="sk-SK"/>
        </w:rPr>
        <w:t xml:space="preserve">vypracovať testovacie scenáre </w:t>
      </w:r>
      <w:r w:rsidR="002A57AE" w:rsidRPr="00624EB4">
        <w:rPr>
          <w:rFonts w:ascii="Cambria" w:hAnsi="Cambria"/>
          <w:lang w:eastAsia="sk-SK"/>
        </w:rPr>
        <w:t xml:space="preserve">v plnom rozsahu </w:t>
      </w:r>
      <w:r w:rsidR="002A6833" w:rsidRPr="00624EB4">
        <w:rPr>
          <w:rFonts w:ascii="Cambria" w:hAnsi="Cambria"/>
          <w:lang w:eastAsia="sk-SK"/>
        </w:rPr>
        <w:t xml:space="preserve">a doplniť ich </w:t>
      </w:r>
      <w:r w:rsidR="004415F3" w:rsidRPr="00624EB4">
        <w:rPr>
          <w:rFonts w:ascii="Cambria" w:hAnsi="Cambria"/>
          <w:lang w:eastAsia="sk-SK"/>
        </w:rPr>
        <w:t xml:space="preserve">do </w:t>
      </w:r>
      <w:r w:rsidR="001A009C" w:rsidRPr="00624EB4">
        <w:rPr>
          <w:rFonts w:ascii="Cambria" w:hAnsi="Cambria"/>
          <w:i/>
          <w:iCs/>
          <w:lang w:eastAsia="sk-SK"/>
        </w:rPr>
        <w:t>Plánu testovania</w:t>
      </w:r>
      <w:r w:rsidR="00C25964" w:rsidRPr="00624EB4">
        <w:rPr>
          <w:rFonts w:ascii="Cambria" w:hAnsi="Cambria"/>
          <w:lang w:eastAsia="sk-SK"/>
        </w:rPr>
        <w:t>. Uchádzač je povinný</w:t>
      </w:r>
      <w:r w:rsidR="001A009C" w:rsidRPr="00624EB4">
        <w:rPr>
          <w:rFonts w:ascii="Cambria" w:hAnsi="Cambria"/>
          <w:lang w:eastAsia="sk-SK"/>
        </w:rPr>
        <w:t xml:space="preserve"> </w:t>
      </w:r>
      <w:r w:rsidR="00312815" w:rsidRPr="00624EB4">
        <w:rPr>
          <w:rFonts w:ascii="Cambria" w:hAnsi="Cambria"/>
          <w:lang w:eastAsia="sk-SK"/>
        </w:rPr>
        <w:t xml:space="preserve">ako súčasť Plánu testovania </w:t>
      </w:r>
      <w:r w:rsidR="001A009C" w:rsidRPr="00624EB4">
        <w:rPr>
          <w:rFonts w:ascii="Cambria" w:hAnsi="Cambria"/>
          <w:lang w:eastAsia="sk-SK"/>
        </w:rPr>
        <w:t>namapova</w:t>
      </w:r>
      <w:r w:rsidR="00312815" w:rsidRPr="00624EB4">
        <w:rPr>
          <w:rFonts w:ascii="Cambria" w:hAnsi="Cambria"/>
          <w:lang w:eastAsia="sk-SK"/>
        </w:rPr>
        <w:t>ť</w:t>
      </w:r>
      <w:r w:rsidR="001A009C" w:rsidRPr="00624EB4">
        <w:rPr>
          <w:rFonts w:ascii="Cambria" w:hAnsi="Cambria"/>
          <w:lang w:eastAsia="sk-SK"/>
        </w:rPr>
        <w:t xml:space="preserve"> </w:t>
      </w:r>
      <w:r w:rsidR="00F03AD4" w:rsidRPr="00624EB4">
        <w:rPr>
          <w:rFonts w:ascii="Cambria" w:hAnsi="Cambria"/>
          <w:lang w:eastAsia="sk-SK"/>
        </w:rPr>
        <w:t xml:space="preserve">testovacie scenáre </w:t>
      </w:r>
      <w:r w:rsidR="001A009C" w:rsidRPr="00624EB4">
        <w:rPr>
          <w:rFonts w:ascii="Cambria" w:hAnsi="Cambria"/>
          <w:lang w:eastAsia="sk-SK"/>
        </w:rPr>
        <w:t xml:space="preserve">na jednotlivé kapitoly alebo popisy funkčnosti v dokumente </w:t>
      </w:r>
      <w:r w:rsidR="001A009C" w:rsidRPr="00624EB4">
        <w:rPr>
          <w:rFonts w:ascii="Cambria" w:hAnsi="Cambria"/>
          <w:i/>
          <w:iCs/>
          <w:lang w:eastAsia="sk-SK"/>
        </w:rPr>
        <w:t>Detailný návrh riešenia</w:t>
      </w:r>
      <w:r w:rsidR="001A009C" w:rsidRPr="00624EB4">
        <w:rPr>
          <w:rFonts w:ascii="Cambria" w:hAnsi="Cambria"/>
          <w:lang w:eastAsia="sk-SK"/>
        </w:rPr>
        <w:t xml:space="preserve"> a </w:t>
      </w:r>
      <w:r w:rsidR="001A009C" w:rsidRPr="00624EB4">
        <w:rPr>
          <w:rFonts w:ascii="Cambria" w:hAnsi="Cambria"/>
          <w:i/>
          <w:iCs/>
          <w:lang w:eastAsia="sk-SK"/>
        </w:rPr>
        <w:t>Detailný návrh riešenia systému pre migráciu údajov.</w:t>
      </w:r>
    </w:p>
    <w:p w14:paraId="31CB8274" w14:textId="77777777" w:rsidR="001A009C" w:rsidRPr="00624EB4" w:rsidRDefault="001A009C" w:rsidP="002A1DD0">
      <w:pPr>
        <w:spacing w:before="240"/>
        <w:ind w:left="708"/>
        <w:rPr>
          <w:rFonts w:ascii="Cambria" w:hAnsi="Cambria"/>
          <w:lang w:eastAsia="sk-SK"/>
        </w:rPr>
      </w:pPr>
      <w:r w:rsidRPr="00624EB4">
        <w:rPr>
          <w:rFonts w:ascii="Cambria" w:hAnsi="Cambria"/>
          <w:lang w:eastAsia="sk-SK"/>
        </w:rPr>
        <w:t>Požiadavky na obsah:</w:t>
      </w:r>
    </w:p>
    <w:p w14:paraId="5AA90407" w14:textId="3EB48A2A" w:rsidR="008473C5" w:rsidRPr="00624EB4" w:rsidRDefault="00B1126C" w:rsidP="00F40956">
      <w:pPr>
        <w:pStyle w:val="paragraph"/>
        <w:spacing w:before="0" w:beforeAutospacing="0" w:after="0" w:afterAutospacing="0"/>
        <w:ind w:left="709"/>
        <w:jc w:val="both"/>
        <w:textAlignment w:val="baseline"/>
        <w:rPr>
          <w:rStyle w:val="normaltextrun"/>
          <w:rFonts w:ascii="Cambria" w:hAnsi="Cambria" w:cs="Segoe UI"/>
          <w:sz w:val="22"/>
          <w:szCs w:val="22"/>
        </w:rPr>
      </w:pPr>
      <w:r w:rsidRPr="00624EB4">
        <w:rPr>
          <w:rFonts w:ascii="Cambria" w:hAnsi="Cambria"/>
          <w:noProof/>
          <w:sz w:val="22"/>
          <w:szCs w:val="22"/>
        </w:rPr>
        <w:drawing>
          <wp:inline distT="0" distB="0" distL="0" distR="0" wp14:anchorId="1EBBC289" wp14:editId="7FDC3A46">
            <wp:extent cx="2751826" cy="2111550"/>
            <wp:effectExtent l="0" t="0" r="0" b="3175"/>
            <wp:docPr id="322277315" name="Picture 1" descr="A list of information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277315" name="Picture 1" descr="A list of information on a white background&#10;&#10;AI-generated content may be incorrect."/>
                    <pic:cNvPicPr/>
                  </pic:nvPicPr>
                  <pic:blipFill>
                    <a:blip r:embed="rId14"/>
                    <a:stretch>
                      <a:fillRect/>
                    </a:stretch>
                  </pic:blipFill>
                  <pic:spPr>
                    <a:xfrm>
                      <a:off x="0" y="0"/>
                      <a:ext cx="2764254" cy="2121086"/>
                    </a:xfrm>
                    <a:prstGeom prst="rect">
                      <a:avLst/>
                    </a:prstGeom>
                  </pic:spPr>
                </pic:pic>
              </a:graphicData>
            </a:graphic>
          </wp:inline>
        </w:drawing>
      </w:r>
      <w:r w:rsidRPr="00624EB4">
        <w:rPr>
          <w:rFonts w:ascii="Cambria" w:hAnsi="Cambria"/>
          <w:noProof/>
          <w:sz w:val="22"/>
          <w:szCs w:val="22"/>
        </w:rPr>
        <w:t xml:space="preserve"> </w:t>
      </w:r>
    </w:p>
    <w:p w14:paraId="47713E4C" w14:textId="10BF9212" w:rsidR="00BF3027" w:rsidRPr="00624EB4" w:rsidRDefault="00BF3027" w:rsidP="00DB5519">
      <w:pPr>
        <w:pStyle w:val="paragraph"/>
        <w:spacing w:before="120" w:beforeAutospacing="0" w:after="120" w:afterAutospacing="0"/>
        <w:ind w:left="708"/>
        <w:jc w:val="both"/>
        <w:textAlignment w:val="baseline"/>
        <w:rPr>
          <w:rStyle w:val="normaltextrun"/>
          <w:rFonts w:ascii="Cambria" w:hAnsi="Cambria" w:cs="Segoe UI"/>
          <w:sz w:val="22"/>
          <w:szCs w:val="22"/>
        </w:rPr>
      </w:pPr>
      <w:r w:rsidRPr="00624EB4">
        <w:rPr>
          <w:rStyle w:val="normaltextrun"/>
          <w:rFonts w:ascii="Cambria" w:hAnsi="Cambria" w:cs="Segoe UI"/>
          <w:sz w:val="22"/>
          <w:szCs w:val="22"/>
        </w:rPr>
        <w:t>Plán etapy bude obsahovať najmä, ale nielen popis nasledovných oblastí:</w:t>
      </w:r>
    </w:p>
    <w:p w14:paraId="67586113" w14:textId="5882FB45" w:rsidR="001A009C" w:rsidRPr="00624EB4" w:rsidRDefault="001A009C" w:rsidP="00985E1F">
      <w:pPr>
        <w:pStyle w:val="paragraph"/>
        <w:numPr>
          <w:ilvl w:val="0"/>
          <w:numId w:val="34"/>
        </w:numPr>
        <w:spacing w:before="0" w:beforeAutospacing="0" w:after="0" w:afterAutospacing="0"/>
        <w:ind w:left="1428"/>
        <w:jc w:val="both"/>
        <w:textAlignment w:val="baseline"/>
        <w:rPr>
          <w:rFonts w:ascii="Cambria" w:hAnsi="Cambria" w:cs="Segoe UI"/>
          <w:sz w:val="22"/>
          <w:szCs w:val="22"/>
        </w:rPr>
      </w:pPr>
      <w:r w:rsidRPr="00624EB4">
        <w:rPr>
          <w:rStyle w:val="normaltextrun"/>
          <w:rFonts w:ascii="Cambria" w:hAnsi="Cambria" w:cs="Segoe UI"/>
          <w:sz w:val="22"/>
          <w:szCs w:val="22"/>
        </w:rPr>
        <w:t xml:space="preserve">Účel </w:t>
      </w:r>
      <w:r w:rsidRPr="00624EB4">
        <w:rPr>
          <w:rStyle w:val="normaltextrun"/>
          <w:rFonts w:ascii="Cambria" w:hAnsi="Cambria" w:cs="Segoe UI"/>
          <w:color w:val="000000" w:themeColor="text1"/>
          <w:sz w:val="22"/>
          <w:szCs w:val="22"/>
        </w:rPr>
        <w:t>testovania;</w:t>
      </w:r>
      <w:r w:rsidRPr="00624EB4">
        <w:rPr>
          <w:rStyle w:val="eop"/>
          <w:rFonts w:ascii="Cambria" w:hAnsi="Cambria" w:cs="Segoe UI"/>
          <w:color w:val="000000" w:themeColor="text1"/>
          <w:sz w:val="22"/>
          <w:szCs w:val="22"/>
        </w:rPr>
        <w:t> </w:t>
      </w:r>
    </w:p>
    <w:p w14:paraId="4490F3F0" w14:textId="1670186A" w:rsidR="001A009C" w:rsidRPr="00624EB4" w:rsidRDefault="001A009C" w:rsidP="00985E1F">
      <w:pPr>
        <w:pStyle w:val="paragraph"/>
        <w:numPr>
          <w:ilvl w:val="0"/>
          <w:numId w:val="34"/>
        </w:numPr>
        <w:spacing w:before="0" w:beforeAutospacing="0" w:after="0" w:afterAutospacing="0"/>
        <w:ind w:left="1428"/>
        <w:jc w:val="both"/>
        <w:textAlignment w:val="baseline"/>
        <w:rPr>
          <w:rStyle w:val="normaltextrun"/>
          <w:rFonts w:ascii="Cambria" w:hAnsi="Cambria" w:cs="Segoe UI"/>
          <w:sz w:val="22"/>
          <w:szCs w:val="22"/>
        </w:rPr>
      </w:pPr>
      <w:r w:rsidRPr="00624EB4">
        <w:rPr>
          <w:rStyle w:val="normaltextrun"/>
          <w:rFonts w:ascii="Cambria" w:hAnsi="Cambria" w:cs="Segoe UI"/>
          <w:sz w:val="22"/>
          <w:szCs w:val="22"/>
        </w:rPr>
        <w:t xml:space="preserve">definície pojmov, výrazov a skratiek, </w:t>
      </w:r>
    </w:p>
    <w:p w14:paraId="07EB1675" w14:textId="5AE0F1BC" w:rsidR="001A009C" w:rsidRPr="00624EB4" w:rsidRDefault="001A009C" w:rsidP="00985E1F">
      <w:pPr>
        <w:pStyle w:val="paragraph"/>
        <w:numPr>
          <w:ilvl w:val="0"/>
          <w:numId w:val="34"/>
        </w:numPr>
        <w:spacing w:before="0" w:beforeAutospacing="0" w:after="0" w:afterAutospacing="0"/>
        <w:ind w:left="1428"/>
        <w:jc w:val="both"/>
        <w:textAlignment w:val="baseline"/>
        <w:rPr>
          <w:rFonts w:ascii="Cambria" w:hAnsi="Cambria" w:cs="Segoe UI"/>
          <w:sz w:val="22"/>
          <w:szCs w:val="22"/>
        </w:rPr>
      </w:pPr>
      <w:r w:rsidRPr="00624EB4">
        <w:rPr>
          <w:rStyle w:val="normaltextrun"/>
          <w:rFonts w:ascii="Cambria" w:hAnsi="Cambria" w:cs="Segoe UI"/>
          <w:sz w:val="22"/>
          <w:szCs w:val="22"/>
        </w:rPr>
        <w:t>Prístup (stratégia) k testovaniu v danom projekte;</w:t>
      </w:r>
      <w:r w:rsidRPr="00624EB4">
        <w:rPr>
          <w:rStyle w:val="eop"/>
          <w:rFonts w:ascii="Cambria" w:hAnsi="Cambria" w:cs="Segoe UI"/>
          <w:sz w:val="22"/>
          <w:szCs w:val="22"/>
        </w:rPr>
        <w:t> </w:t>
      </w:r>
    </w:p>
    <w:p w14:paraId="60C938EE" w14:textId="77777777" w:rsidR="001A009C" w:rsidRPr="00624EB4" w:rsidRDefault="001A009C" w:rsidP="00985E1F">
      <w:pPr>
        <w:pStyle w:val="paragraph"/>
        <w:numPr>
          <w:ilvl w:val="0"/>
          <w:numId w:val="34"/>
        </w:numPr>
        <w:spacing w:before="0" w:beforeAutospacing="0" w:after="0" w:afterAutospacing="0"/>
        <w:ind w:left="1428"/>
        <w:jc w:val="both"/>
        <w:textAlignment w:val="baseline"/>
        <w:rPr>
          <w:rFonts w:ascii="Cambria" w:hAnsi="Cambria" w:cs="Segoe UI"/>
          <w:sz w:val="22"/>
          <w:szCs w:val="22"/>
        </w:rPr>
      </w:pPr>
      <w:r w:rsidRPr="00624EB4">
        <w:rPr>
          <w:rStyle w:val="normaltextrun"/>
          <w:rFonts w:ascii="Cambria" w:hAnsi="Cambria" w:cs="Segoe UI"/>
          <w:color w:val="000000"/>
          <w:sz w:val="22"/>
          <w:szCs w:val="22"/>
        </w:rPr>
        <w:t>Úrovne testovania; </w:t>
      </w:r>
      <w:r w:rsidRPr="00624EB4">
        <w:rPr>
          <w:rStyle w:val="eop"/>
          <w:rFonts w:ascii="Cambria" w:hAnsi="Cambria" w:cs="Segoe UI"/>
          <w:color w:val="000000"/>
          <w:sz w:val="22"/>
          <w:szCs w:val="22"/>
        </w:rPr>
        <w:t> </w:t>
      </w:r>
    </w:p>
    <w:p w14:paraId="2299E5AB" w14:textId="77777777" w:rsidR="001A009C" w:rsidRPr="00624EB4" w:rsidRDefault="001A009C" w:rsidP="00985E1F">
      <w:pPr>
        <w:pStyle w:val="paragraph"/>
        <w:numPr>
          <w:ilvl w:val="0"/>
          <w:numId w:val="34"/>
        </w:numPr>
        <w:spacing w:before="0" w:beforeAutospacing="0" w:after="0" w:afterAutospacing="0"/>
        <w:ind w:left="1428"/>
        <w:jc w:val="both"/>
        <w:textAlignment w:val="baseline"/>
        <w:rPr>
          <w:rFonts w:ascii="Cambria" w:hAnsi="Cambria" w:cs="Segoe UI"/>
          <w:sz w:val="22"/>
          <w:szCs w:val="22"/>
        </w:rPr>
      </w:pPr>
      <w:r w:rsidRPr="00624EB4">
        <w:rPr>
          <w:rStyle w:val="normaltextrun"/>
          <w:rFonts w:ascii="Cambria" w:hAnsi="Cambria" w:cs="Segoe UI"/>
          <w:sz w:val="22"/>
          <w:szCs w:val="22"/>
        </w:rPr>
        <w:t>Typy testov (vrátane UX testovania);</w:t>
      </w:r>
      <w:r w:rsidRPr="00624EB4">
        <w:rPr>
          <w:rStyle w:val="eop"/>
          <w:rFonts w:ascii="Cambria" w:hAnsi="Cambria" w:cs="Segoe UI"/>
          <w:sz w:val="22"/>
          <w:szCs w:val="22"/>
        </w:rPr>
        <w:t> </w:t>
      </w:r>
    </w:p>
    <w:p w14:paraId="050C977C" w14:textId="77777777" w:rsidR="001A009C" w:rsidRPr="00624EB4" w:rsidRDefault="001A009C" w:rsidP="00985E1F">
      <w:pPr>
        <w:pStyle w:val="paragraph"/>
        <w:numPr>
          <w:ilvl w:val="0"/>
          <w:numId w:val="34"/>
        </w:numPr>
        <w:spacing w:before="0" w:beforeAutospacing="0" w:after="0" w:afterAutospacing="0"/>
        <w:ind w:left="1428"/>
        <w:jc w:val="both"/>
        <w:textAlignment w:val="baseline"/>
        <w:rPr>
          <w:rFonts w:ascii="Cambria" w:hAnsi="Cambria" w:cs="Segoe UI"/>
          <w:sz w:val="22"/>
          <w:szCs w:val="22"/>
        </w:rPr>
      </w:pPr>
      <w:r w:rsidRPr="00624EB4">
        <w:rPr>
          <w:rStyle w:val="normaltextrun"/>
          <w:rFonts w:ascii="Cambria" w:hAnsi="Cambria" w:cs="Segoe UI"/>
          <w:sz w:val="22"/>
          <w:szCs w:val="22"/>
        </w:rPr>
        <w:t>Testovacie prostredie a testovacie dáta;</w:t>
      </w:r>
      <w:r w:rsidRPr="00624EB4">
        <w:rPr>
          <w:rStyle w:val="eop"/>
          <w:rFonts w:ascii="Cambria" w:hAnsi="Cambria" w:cs="Segoe UI"/>
          <w:sz w:val="22"/>
          <w:szCs w:val="22"/>
        </w:rPr>
        <w:t> </w:t>
      </w:r>
    </w:p>
    <w:p w14:paraId="4F1C12AA" w14:textId="77777777" w:rsidR="001A009C" w:rsidRPr="00624EB4" w:rsidRDefault="001A009C" w:rsidP="00985E1F">
      <w:pPr>
        <w:pStyle w:val="paragraph"/>
        <w:numPr>
          <w:ilvl w:val="0"/>
          <w:numId w:val="34"/>
        </w:numPr>
        <w:spacing w:before="0" w:beforeAutospacing="0" w:after="0" w:afterAutospacing="0"/>
        <w:ind w:left="1428"/>
        <w:jc w:val="both"/>
        <w:textAlignment w:val="baseline"/>
        <w:rPr>
          <w:rStyle w:val="normaltextrun"/>
          <w:rFonts w:ascii="Cambria" w:hAnsi="Cambria" w:cs="Segoe UI"/>
          <w:sz w:val="22"/>
          <w:szCs w:val="22"/>
        </w:rPr>
      </w:pPr>
      <w:r w:rsidRPr="00624EB4">
        <w:rPr>
          <w:rStyle w:val="normaltextrun"/>
          <w:rFonts w:ascii="Cambria" w:hAnsi="Cambria" w:cs="Segoe UI"/>
          <w:sz w:val="22"/>
          <w:szCs w:val="22"/>
        </w:rPr>
        <w:t>kontrola prípravy testovania dodávaného systému,</w:t>
      </w:r>
    </w:p>
    <w:p w14:paraId="0304DA74" w14:textId="77777777" w:rsidR="001A009C" w:rsidRPr="00624EB4" w:rsidRDefault="001A009C" w:rsidP="00985E1F">
      <w:pPr>
        <w:pStyle w:val="paragraph"/>
        <w:numPr>
          <w:ilvl w:val="0"/>
          <w:numId w:val="34"/>
        </w:numPr>
        <w:spacing w:before="0" w:beforeAutospacing="0" w:after="0" w:afterAutospacing="0"/>
        <w:ind w:left="1428"/>
        <w:jc w:val="both"/>
        <w:textAlignment w:val="baseline"/>
        <w:rPr>
          <w:rFonts w:ascii="Cambria" w:hAnsi="Cambria" w:cs="Segoe UI"/>
          <w:sz w:val="22"/>
          <w:szCs w:val="22"/>
        </w:rPr>
      </w:pPr>
      <w:r w:rsidRPr="00624EB4">
        <w:rPr>
          <w:rStyle w:val="normaltextrun"/>
          <w:rFonts w:ascii="Cambria" w:hAnsi="Cambria" w:cs="Segoe UI"/>
          <w:sz w:val="22"/>
          <w:szCs w:val="22"/>
        </w:rPr>
        <w:t xml:space="preserve">Testovacie scenáre a testovacie prípady </w:t>
      </w:r>
      <w:r w:rsidRPr="00624EB4">
        <w:rPr>
          <w:rFonts w:ascii="Cambria" w:hAnsi="Cambria" w:cs="Segoe UI"/>
          <w:sz w:val="22"/>
          <w:szCs w:val="22"/>
        </w:rPr>
        <w:t>popisujúce postup overenia jednotlivých funkčností</w:t>
      </w:r>
      <w:r w:rsidRPr="00624EB4">
        <w:rPr>
          <w:rStyle w:val="normaltextrun"/>
          <w:rFonts w:ascii="Cambria" w:hAnsi="Cambria" w:cs="Segoe UI"/>
          <w:sz w:val="22"/>
          <w:szCs w:val="22"/>
        </w:rPr>
        <w:t>;</w:t>
      </w:r>
      <w:r w:rsidRPr="00624EB4">
        <w:rPr>
          <w:rStyle w:val="eop"/>
          <w:rFonts w:ascii="Cambria" w:hAnsi="Cambria" w:cs="Segoe UI"/>
          <w:sz w:val="22"/>
          <w:szCs w:val="22"/>
        </w:rPr>
        <w:t> </w:t>
      </w:r>
    </w:p>
    <w:p w14:paraId="6C3D4DAF" w14:textId="2FB06F04" w:rsidR="001A009C" w:rsidRPr="00624EB4" w:rsidRDefault="001A009C" w:rsidP="00985E1F">
      <w:pPr>
        <w:pStyle w:val="paragraph"/>
        <w:numPr>
          <w:ilvl w:val="0"/>
          <w:numId w:val="34"/>
        </w:numPr>
        <w:spacing w:before="0" w:beforeAutospacing="0" w:after="0" w:afterAutospacing="0"/>
        <w:ind w:left="1428"/>
        <w:jc w:val="both"/>
        <w:textAlignment w:val="baseline"/>
        <w:rPr>
          <w:rFonts w:ascii="Cambria" w:hAnsi="Cambria" w:cs="Segoe UI"/>
          <w:sz w:val="22"/>
          <w:szCs w:val="22"/>
        </w:rPr>
      </w:pPr>
      <w:r w:rsidRPr="00624EB4">
        <w:rPr>
          <w:rStyle w:val="normaltextrun"/>
          <w:rFonts w:ascii="Cambria" w:hAnsi="Cambria" w:cs="Segoe UI"/>
          <w:sz w:val="22"/>
          <w:szCs w:val="22"/>
        </w:rPr>
        <w:t xml:space="preserve">Manažment </w:t>
      </w:r>
      <w:r w:rsidR="00FF46EF" w:rsidRPr="00624EB4">
        <w:rPr>
          <w:rStyle w:val="normaltextrun"/>
          <w:rFonts w:ascii="Cambria" w:hAnsi="Cambria" w:cs="Segoe UI"/>
          <w:sz w:val="22"/>
          <w:szCs w:val="22"/>
        </w:rPr>
        <w:t>nedostatkov</w:t>
      </w:r>
    </w:p>
    <w:p w14:paraId="06DA1F9A" w14:textId="77777777" w:rsidR="001A009C" w:rsidRPr="00624EB4" w:rsidRDefault="001A009C" w:rsidP="00985E1F">
      <w:pPr>
        <w:pStyle w:val="paragraph"/>
        <w:numPr>
          <w:ilvl w:val="0"/>
          <w:numId w:val="34"/>
        </w:numPr>
        <w:spacing w:before="0" w:beforeAutospacing="0" w:after="0" w:afterAutospacing="0"/>
        <w:ind w:left="1428"/>
        <w:jc w:val="both"/>
        <w:textAlignment w:val="baseline"/>
        <w:rPr>
          <w:rFonts w:ascii="Cambria" w:hAnsi="Cambria" w:cs="Segoe UI"/>
          <w:sz w:val="22"/>
          <w:szCs w:val="22"/>
        </w:rPr>
      </w:pPr>
      <w:r w:rsidRPr="00624EB4">
        <w:rPr>
          <w:rStyle w:val="normaltextrun"/>
          <w:rFonts w:ascii="Cambria" w:hAnsi="Cambria" w:cs="Segoe UI"/>
          <w:sz w:val="22"/>
          <w:szCs w:val="22"/>
        </w:rPr>
        <w:t>Organizácia testov, požiadavky na testovacie tímy, kľúčové roly;</w:t>
      </w:r>
      <w:r w:rsidRPr="00624EB4">
        <w:rPr>
          <w:rStyle w:val="eop"/>
          <w:rFonts w:ascii="Cambria" w:hAnsi="Cambria" w:cs="Segoe UI"/>
          <w:sz w:val="22"/>
          <w:szCs w:val="22"/>
        </w:rPr>
        <w:t> </w:t>
      </w:r>
    </w:p>
    <w:p w14:paraId="78FB0612" w14:textId="77777777" w:rsidR="001A009C" w:rsidRPr="00624EB4" w:rsidRDefault="001A009C" w:rsidP="00985E1F">
      <w:pPr>
        <w:pStyle w:val="paragraph"/>
        <w:numPr>
          <w:ilvl w:val="0"/>
          <w:numId w:val="34"/>
        </w:numPr>
        <w:spacing w:before="0" w:beforeAutospacing="0" w:after="0" w:afterAutospacing="0"/>
        <w:ind w:left="1428"/>
        <w:jc w:val="both"/>
        <w:textAlignment w:val="baseline"/>
        <w:rPr>
          <w:rFonts w:ascii="Cambria" w:hAnsi="Cambria" w:cs="Segoe UI"/>
          <w:sz w:val="22"/>
          <w:szCs w:val="22"/>
        </w:rPr>
      </w:pPr>
      <w:r w:rsidRPr="00624EB4">
        <w:rPr>
          <w:rStyle w:val="normaltextrun"/>
          <w:rFonts w:ascii="Cambria" w:hAnsi="Cambria" w:cs="Segoe UI"/>
          <w:sz w:val="22"/>
          <w:szCs w:val="22"/>
        </w:rPr>
        <w:t>Časový priebeh testov;</w:t>
      </w:r>
      <w:r w:rsidRPr="00624EB4">
        <w:rPr>
          <w:rStyle w:val="eop"/>
          <w:rFonts w:ascii="Cambria" w:hAnsi="Cambria" w:cs="Segoe UI"/>
          <w:sz w:val="22"/>
          <w:szCs w:val="22"/>
        </w:rPr>
        <w:t> </w:t>
      </w:r>
    </w:p>
    <w:p w14:paraId="5124EA68" w14:textId="77777777" w:rsidR="001A009C" w:rsidRPr="00624EB4" w:rsidRDefault="001A009C" w:rsidP="00985E1F">
      <w:pPr>
        <w:pStyle w:val="Obyajntext"/>
        <w:numPr>
          <w:ilvl w:val="0"/>
          <w:numId w:val="33"/>
        </w:numPr>
        <w:tabs>
          <w:tab w:val="clear" w:pos="1068"/>
          <w:tab w:val="num" w:pos="1776"/>
        </w:tabs>
        <w:ind w:left="1776"/>
        <w:jc w:val="both"/>
        <w:rPr>
          <w:rFonts w:ascii="Cambria" w:hAnsi="Cambria" w:cs="Arial"/>
          <w:sz w:val="22"/>
          <w:szCs w:val="22"/>
        </w:rPr>
      </w:pPr>
      <w:r w:rsidRPr="00624EB4">
        <w:rPr>
          <w:rFonts w:ascii="Cambria" w:hAnsi="Cambria" w:cs="Arial"/>
          <w:sz w:val="22"/>
          <w:szCs w:val="22"/>
        </w:rPr>
        <w:t>príprava testovania dodávaného systému,</w:t>
      </w:r>
    </w:p>
    <w:p w14:paraId="10417A04" w14:textId="77777777" w:rsidR="001A009C" w:rsidRPr="00624EB4" w:rsidRDefault="001A009C" w:rsidP="00985E1F">
      <w:pPr>
        <w:pStyle w:val="Obyajntext"/>
        <w:numPr>
          <w:ilvl w:val="0"/>
          <w:numId w:val="33"/>
        </w:numPr>
        <w:tabs>
          <w:tab w:val="clear" w:pos="1068"/>
          <w:tab w:val="num" w:pos="1776"/>
        </w:tabs>
        <w:ind w:left="1776"/>
        <w:jc w:val="both"/>
        <w:rPr>
          <w:rFonts w:ascii="Cambria" w:hAnsi="Cambria" w:cs="Arial"/>
          <w:sz w:val="22"/>
          <w:szCs w:val="22"/>
        </w:rPr>
      </w:pPr>
      <w:r w:rsidRPr="00624EB4">
        <w:rPr>
          <w:rFonts w:ascii="Cambria" w:hAnsi="Cambria" w:cs="Arial"/>
          <w:sz w:val="22"/>
          <w:szCs w:val="22"/>
        </w:rPr>
        <w:lastRenderedPageBreak/>
        <w:t>vykonanie testovania dodávaného systému,</w:t>
      </w:r>
    </w:p>
    <w:p w14:paraId="3AF2A3F3" w14:textId="77777777" w:rsidR="001A009C" w:rsidRPr="00624EB4" w:rsidRDefault="001A009C" w:rsidP="00985E1F">
      <w:pPr>
        <w:pStyle w:val="Obyajntext"/>
        <w:numPr>
          <w:ilvl w:val="0"/>
          <w:numId w:val="33"/>
        </w:numPr>
        <w:tabs>
          <w:tab w:val="clear" w:pos="1068"/>
          <w:tab w:val="num" w:pos="1776"/>
        </w:tabs>
        <w:ind w:left="1776"/>
        <w:jc w:val="both"/>
        <w:rPr>
          <w:rFonts w:ascii="Cambria" w:hAnsi="Cambria" w:cs="Arial"/>
          <w:sz w:val="22"/>
          <w:szCs w:val="22"/>
        </w:rPr>
      </w:pPr>
      <w:r w:rsidRPr="00624EB4">
        <w:rPr>
          <w:rFonts w:ascii="Cambria" w:hAnsi="Cambria" w:cs="Arial"/>
          <w:sz w:val="22"/>
          <w:szCs w:val="22"/>
        </w:rPr>
        <w:t xml:space="preserve">vyhodnotenie testovania dodávaného systému </w:t>
      </w:r>
    </w:p>
    <w:p w14:paraId="09887979" w14:textId="77777777" w:rsidR="001A009C" w:rsidRPr="00624EB4" w:rsidRDefault="001A009C" w:rsidP="00985E1F">
      <w:pPr>
        <w:pStyle w:val="paragraph"/>
        <w:numPr>
          <w:ilvl w:val="0"/>
          <w:numId w:val="34"/>
        </w:numPr>
        <w:spacing w:before="0" w:beforeAutospacing="0" w:after="0" w:afterAutospacing="0"/>
        <w:ind w:left="1428"/>
        <w:jc w:val="both"/>
        <w:textAlignment w:val="baseline"/>
        <w:rPr>
          <w:rStyle w:val="normaltextrun"/>
          <w:rFonts w:ascii="Cambria" w:hAnsi="Cambria"/>
          <w:sz w:val="22"/>
          <w:szCs w:val="22"/>
        </w:rPr>
      </w:pPr>
      <w:r w:rsidRPr="00624EB4">
        <w:rPr>
          <w:rStyle w:val="normaltextrun"/>
          <w:rFonts w:ascii="Cambria" w:hAnsi="Cambria" w:cs="Segoe UI"/>
          <w:sz w:val="22"/>
          <w:szCs w:val="22"/>
        </w:rPr>
        <w:t>Monitoring a reporting testov,</w:t>
      </w:r>
      <w:r w:rsidRPr="00624EB4">
        <w:rPr>
          <w:rStyle w:val="normaltextrun"/>
          <w:rFonts w:ascii="Cambria" w:hAnsi="Cambria"/>
          <w:sz w:val="22"/>
          <w:szCs w:val="22"/>
        </w:rPr>
        <w:t> </w:t>
      </w:r>
    </w:p>
    <w:p w14:paraId="67BD9BE9" w14:textId="669748FD" w:rsidR="00B1126C" w:rsidRPr="00624EB4" w:rsidRDefault="00B91C79" w:rsidP="00B91C79">
      <w:pPr>
        <w:spacing w:before="240" w:after="0"/>
        <w:ind w:left="708"/>
        <w:jc w:val="both"/>
        <w:rPr>
          <w:rFonts w:ascii="Cambria" w:hAnsi="Cambria"/>
        </w:rPr>
      </w:pPr>
      <w:bookmarkStart w:id="110" w:name="_Hlk213330129"/>
      <w:bookmarkStart w:id="111" w:name="_Toc313882109"/>
      <w:r w:rsidRPr="00624EB4">
        <w:rPr>
          <w:rFonts w:ascii="Cambria" w:hAnsi="Cambria"/>
        </w:rPr>
        <w:t>Vzor je súčasťou prílohy</w:t>
      </w:r>
    </w:p>
    <w:bookmarkEnd w:id="110"/>
    <w:p w14:paraId="67A6D251" w14:textId="08C4249F" w:rsidR="00831A01" w:rsidRPr="00624EB4" w:rsidRDefault="00831A01" w:rsidP="00831A01">
      <w:pPr>
        <w:spacing w:before="120" w:after="0"/>
        <w:ind w:left="708"/>
        <w:jc w:val="both"/>
        <w:rPr>
          <w:rFonts w:ascii="Cambria" w:hAnsi="Cambria"/>
          <w:b/>
          <w:bCs/>
        </w:rPr>
      </w:pPr>
      <w:r w:rsidRPr="00624EB4">
        <w:rPr>
          <w:rFonts w:ascii="Cambria" w:hAnsi="Cambria"/>
          <w:b/>
          <w:bCs/>
        </w:rPr>
        <w:t>Forma výstupu:</w:t>
      </w:r>
    </w:p>
    <w:p w14:paraId="05DF4EE9" w14:textId="77777777" w:rsidR="00831A01" w:rsidRPr="00624EB4" w:rsidRDefault="00831A01" w:rsidP="00EF37FB">
      <w:pPr>
        <w:pStyle w:val="Odsekzoznamu"/>
        <w:numPr>
          <w:ilvl w:val="0"/>
          <w:numId w:val="65"/>
        </w:numPr>
        <w:spacing w:after="60"/>
        <w:jc w:val="both"/>
        <w:rPr>
          <w:rFonts w:ascii="Cambria" w:hAnsi="Cambria"/>
        </w:rPr>
      </w:pPr>
      <w:r w:rsidRPr="00624EB4">
        <w:rPr>
          <w:rFonts w:ascii="Cambria" w:hAnsi="Cambria"/>
        </w:rPr>
        <w:t xml:space="preserve">Dokument vo formáte MS Office (MS Word, MS Excel, MS Project) alebo v kompatibilnom dátovom formáte. </w:t>
      </w:r>
    </w:p>
    <w:p w14:paraId="62E3002F" w14:textId="77777777" w:rsidR="00831A01" w:rsidRPr="00624EB4" w:rsidRDefault="00831A01" w:rsidP="00EF37FB">
      <w:pPr>
        <w:pStyle w:val="Odsekzoznamu"/>
        <w:numPr>
          <w:ilvl w:val="0"/>
          <w:numId w:val="65"/>
        </w:numPr>
        <w:spacing w:after="60"/>
        <w:jc w:val="both"/>
        <w:rPr>
          <w:rFonts w:ascii="Cambria" w:hAnsi="Cambria"/>
        </w:rPr>
      </w:pPr>
      <w:r w:rsidRPr="00624EB4">
        <w:rPr>
          <w:rFonts w:ascii="Cambria" w:hAnsi="Cambria"/>
        </w:rPr>
        <w:t>Digitálne súbory v zdrojovom dátovom formáte a zároveň vo formáte .pdf.</w:t>
      </w:r>
    </w:p>
    <w:p w14:paraId="52048056" w14:textId="2B62AE63" w:rsidR="00045D7B" w:rsidRPr="00624EB4" w:rsidRDefault="005818B5" w:rsidP="000166CF">
      <w:pPr>
        <w:pStyle w:val="Nadpis2"/>
        <w:numPr>
          <w:ilvl w:val="2"/>
          <w:numId w:val="1"/>
        </w:numPr>
        <w:tabs>
          <w:tab w:val="clear" w:pos="720"/>
          <w:tab w:val="num" w:pos="360"/>
        </w:tabs>
        <w:spacing w:before="0" w:after="120"/>
        <w:jc w:val="both"/>
        <w:rPr>
          <w:rFonts w:ascii="Cambria" w:hAnsi="Cambria"/>
          <w:sz w:val="22"/>
          <w:szCs w:val="22"/>
        </w:rPr>
      </w:pPr>
      <w:bookmarkStart w:id="112" w:name="_Toc214718879"/>
      <w:r w:rsidRPr="00624EB4">
        <w:rPr>
          <w:rFonts w:ascii="Cambria" w:hAnsi="Cambria"/>
          <w:sz w:val="22"/>
          <w:szCs w:val="22"/>
        </w:rPr>
        <w:t xml:space="preserve">Štandard pre dokument </w:t>
      </w:r>
      <w:r w:rsidR="00045D7B" w:rsidRPr="00624EB4">
        <w:rPr>
          <w:rFonts w:ascii="Cambria" w:hAnsi="Cambria"/>
          <w:sz w:val="22"/>
          <w:szCs w:val="22"/>
        </w:rPr>
        <w:t xml:space="preserve">Plán skúšobnej </w:t>
      </w:r>
      <w:r w:rsidR="00A510B1" w:rsidRPr="00624EB4">
        <w:rPr>
          <w:rFonts w:ascii="Cambria" w:hAnsi="Cambria"/>
          <w:sz w:val="22"/>
          <w:szCs w:val="22"/>
        </w:rPr>
        <w:t xml:space="preserve">produkčnej </w:t>
      </w:r>
      <w:r w:rsidR="00045D7B" w:rsidRPr="00624EB4">
        <w:rPr>
          <w:rFonts w:ascii="Cambria" w:hAnsi="Cambria"/>
          <w:sz w:val="22"/>
          <w:szCs w:val="22"/>
        </w:rPr>
        <w:t>prevádzky</w:t>
      </w:r>
      <w:bookmarkEnd w:id="111"/>
      <w:bookmarkEnd w:id="112"/>
    </w:p>
    <w:p w14:paraId="11BC4D58" w14:textId="49AE5443" w:rsidR="00045D7B" w:rsidRPr="00624EB4" w:rsidRDefault="00045D7B" w:rsidP="002A1DD0">
      <w:pPr>
        <w:pStyle w:val="Obyajntext"/>
        <w:spacing w:before="120" w:after="120"/>
        <w:ind w:left="720"/>
        <w:rPr>
          <w:rFonts w:ascii="Cambria" w:hAnsi="Cambria" w:cs="Arial"/>
          <w:sz w:val="22"/>
          <w:szCs w:val="22"/>
        </w:rPr>
      </w:pPr>
      <w:r w:rsidRPr="00624EB4">
        <w:rPr>
          <w:rFonts w:ascii="Cambria" w:hAnsi="Cambria" w:cs="Arial"/>
          <w:sz w:val="22"/>
          <w:szCs w:val="22"/>
        </w:rPr>
        <w:t>Účel:</w:t>
      </w:r>
      <w:r w:rsidRPr="00624EB4">
        <w:rPr>
          <w:rFonts w:ascii="Cambria" w:hAnsi="Cambria" w:cs="Arial"/>
          <w:sz w:val="22"/>
          <w:szCs w:val="22"/>
        </w:rPr>
        <w:tab/>
        <w:t xml:space="preserve">Štandard stanovuje štruktúru a obsah plánu skúšobnej </w:t>
      </w:r>
      <w:r w:rsidR="00844559" w:rsidRPr="00624EB4">
        <w:rPr>
          <w:rFonts w:ascii="Cambria" w:hAnsi="Cambria" w:cs="Arial"/>
          <w:sz w:val="22"/>
          <w:szCs w:val="22"/>
        </w:rPr>
        <w:t xml:space="preserve">produkčnej </w:t>
      </w:r>
      <w:r w:rsidRPr="00624EB4">
        <w:rPr>
          <w:rFonts w:ascii="Cambria" w:hAnsi="Cambria" w:cs="Arial"/>
          <w:sz w:val="22"/>
          <w:szCs w:val="22"/>
        </w:rPr>
        <w:t>prevádzky</w:t>
      </w:r>
    </w:p>
    <w:p w14:paraId="17C616C6" w14:textId="77777777" w:rsidR="00DD23D5" w:rsidRPr="00624EB4" w:rsidRDefault="00DD23D5" w:rsidP="00DD23D5">
      <w:pPr>
        <w:spacing w:before="240"/>
        <w:ind w:left="708"/>
        <w:rPr>
          <w:rFonts w:ascii="Cambria" w:hAnsi="Cambria"/>
          <w:lang w:eastAsia="sk-SK"/>
        </w:rPr>
      </w:pPr>
      <w:r w:rsidRPr="00624EB4">
        <w:rPr>
          <w:rFonts w:ascii="Cambria" w:hAnsi="Cambria"/>
          <w:lang w:eastAsia="sk-SK"/>
        </w:rPr>
        <w:t>Požiadavky na obsah:</w:t>
      </w:r>
    </w:p>
    <w:p w14:paraId="1473839E" w14:textId="2E8CEE5C" w:rsidR="00844559" w:rsidRPr="00624EB4" w:rsidRDefault="00844559" w:rsidP="00336F6A">
      <w:pPr>
        <w:pStyle w:val="Obyajntext"/>
        <w:spacing w:after="120"/>
        <w:ind w:left="720"/>
        <w:rPr>
          <w:rFonts w:ascii="Cambria" w:hAnsi="Cambria" w:cs="Arial"/>
          <w:sz w:val="22"/>
          <w:szCs w:val="22"/>
        </w:rPr>
      </w:pPr>
      <w:r w:rsidRPr="00624EB4">
        <w:rPr>
          <w:rFonts w:ascii="Cambria" w:hAnsi="Cambria"/>
          <w:noProof/>
          <w:sz w:val="22"/>
          <w:szCs w:val="22"/>
        </w:rPr>
        <w:drawing>
          <wp:inline distT="0" distB="0" distL="0" distR="0" wp14:anchorId="6FA10E78" wp14:editId="7CB16632">
            <wp:extent cx="3312544" cy="1371323"/>
            <wp:effectExtent l="0" t="0" r="2540" b="635"/>
            <wp:docPr id="2017356694" name="Picture 1" descr="A close-up of a lis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356694" name="Picture 1" descr="A close-up of a list&#10;&#10;AI-generated content may be incorrect."/>
                    <pic:cNvPicPr/>
                  </pic:nvPicPr>
                  <pic:blipFill>
                    <a:blip r:embed="rId13"/>
                    <a:stretch>
                      <a:fillRect/>
                    </a:stretch>
                  </pic:blipFill>
                  <pic:spPr>
                    <a:xfrm>
                      <a:off x="0" y="0"/>
                      <a:ext cx="3390655" cy="1403659"/>
                    </a:xfrm>
                    <a:prstGeom prst="rect">
                      <a:avLst/>
                    </a:prstGeom>
                  </pic:spPr>
                </pic:pic>
              </a:graphicData>
            </a:graphic>
          </wp:inline>
        </w:drawing>
      </w:r>
    </w:p>
    <w:p w14:paraId="35898A29" w14:textId="2A1F6056" w:rsidR="00955FE6" w:rsidRPr="00624EB4" w:rsidRDefault="00955FE6" w:rsidP="00D84CEF">
      <w:pPr>
        <w:pStyle w:val="paragraph"/>
        <w:spacing w:before="0" w:beforeAutospacing="0" w:after="120" w:afterAutospacing="0"/>
        <w:ind w:left="360" w:firstLine="348"/>
        <w:jc w:val="both"/>
        <w:textAlignment w:val="baseline"/>
        <w:rPr>
          <w:rStyle w:val="normaltextrun"/>
          <w:rFonts w:ascii="Cambria" w:hAnsi="Cambria" w:cs="Segoe UI"/>
          <w:sz w:val="22"/>
          <w:szCs w:val="22"/>
        </w:rPr>
      </w:pPr>
      <w:r w:rsidRPr="00624EB4">
        <w:rPr>
          <w:rStyle w:val="normaltextrun"/>
          <w:rFonts w:ascii="Cambria" w:hAnsi="Cambria" w:cs="Segoe UI"/>
          <w:sz w:val="22"/>
          <w:szCs w:val="22"/>
        </w:rPr>
        <w:t xml:space="preserve">Plán etapy bude obsahovať najmä, ale nielen </w:t>
      </w:r>
      <w:r w:rsidR="00D76CD1" w:rsidRPr="00624EB4">
        <w:rPr>
          <w:rStyle w:val="normaltextrun"/>
          <w:rFonts w:ascii="Cambria" w:hAnsi="Cambria" w:cs="Segoe UI"/>
          <w:sz w:val="22"/>
          <w:szCs w:val="22"/>
        </w:rPr>
        <w:t>popis nasledovných oblastí</w:t>
      </w:r>
      <w:r w:rsidRPr="00624EB4">
        <w:rPr>
          <w:rStyle w:val="normaltextrun"/>
          <w:rFonts w:ascii="Cambria" w:hAnsi="Cambria" w:cs="Segoe UI"/>
          <w:sz w:val="22"/>
          <w:szCs w:val="22"/>
        </w:rPr>
        <w:t>:</w:t>
      </w:r>
    </w:p>
    <w:p w14:paraId="5E91D129" w14:textId="00F2D1B6" w:rsidR="00045D7B" w:rsidRPr="00624EB4" w:rsidRDefault="00045D7B" w:rsidP="00985E1F">
      <w:pPr>
        <w:pStyle w:val="Obyajntext"/>
        <w:numPr>
          <w:ilvl w:val="0"/>
          <w:numId w:val="35"/>
        </w:numPr>
        <w:tabs>
          <w:tab w:val="clear" w:pos="360"/>
          <w:tab w:val="num" w:pos="1440"/>
        </w:tabs>
        <w:ind w:left="1440"/>
        <w:jc w:val="both"/>
        <w:rPr>
          <w:rFonts w:ascii="Cambria" w:hAnsi="Cambria" w:cs="Arial"/>
          <w:sz w:val="22"/>
          <w:szCs w:val="22"/>
        </w:rPr>
      </w:pPr>
      <w:r w:rsidRPr="00624EB4">
        <w:rPr>
          <w:rFonts w:ascii="Cambria" w:hAnsi="Cambria" w:cs="Arial"/>
          <w:sz w:val="22"/>
          <w:szCs w:val="22"/>
        </w:rPr>
        <w:t>cieľ, rozsah a platnosť plánu,</w:t>
      </w:r>
    </w:p>
    <w:p w14:paraId="1B11EEA9" w14:textId="7E63E8EA" w:rsidR="00045D7B" w:rsidRPr="00624EB4" w:rsidRDefault="00045D7B" w:rsidP="00985E1F">
      <w:pPr>
        <w:pStyle w:val="Obyajntext"/>
        <w:numPr>
          <w:ilvl w:val="0"/>
          <w:numId w:val="35"/>
        </w:numPr>
        <w:tabs>
          <w:tab w:val="clear" w:pos="360"/>
          <w:tab w:val="num" w:pos="1440"/>
        </w:tabs>
        <w:ind w:left="1440"/>
        <w:jc w:val="both"/>
        <w:rPr>
          <w:rFonts w:ascii="Cambria" w:hAnsi="Cambria" w:cs="Arial"/>
          <w:sz w:val="22"/>
          <w:szCs w:val="22"/>
        </w:rPr>
      </w:pPr>
      <w:r w:rsidRPr="00624EB4">
        <w:rPr>
          <w:rFonts w:ascii="Cambria" w:hAnsi="Cambria" w:cs="Arial"/>
          <w:sz w:val="22"/>
          <w:szCs w:val="22"/>
        </w:rPr>
        <w:t>vysvetlenie pojmov, výrazov a skratiek,</w:t>
      </w:r>
    </w:p>
    <w:p w14:paraId="19FD77ED" w14:textId="77777777" w:rsidR="00045D7B" w:rsidRPr="00624EB4" w:rsidRDefault="00045D7B" w:rsidP="00985E1F">
      <w:pPr>
        <w:pStyle w:val="Obyajntext"/>
        <w:numPr>
          <w:ilvl w:val="0"/>
          <w:numId w:val="35"/>
        </w:numPr>
        <w:tabs>
          <w:tab w:val="clear" w:pos="360"/>
          <w:tab w:val="num" w:pos="1440"/>
        </w:tabs>
        <w:ind w:left="1440"/>
        <w:jc w:val="both"/>
        <w:rPr>
          <w:rFonts w:ascii="Cambria" w:hAnsi="Cambria" w:cs="Arial"/>
          <w:sz w:val="22"/>
          <w:szCs w:val="22"/>
        </w:rPr>
      </w:pPr>
      <w:r w:rsidRPr="00624EB4">
        <w:rPr>
          <w:rFonts w:ascii="Cambria" w:hAnsi="Cambria" w:cs="Arial"/>
          <w:sz w:val="22"/>
          <w:szCs w:val="22"/>
        </w:rPr>
        <w:t>organizačná štruktúra,</w:t>
      </w:r>
    </w:p>
    <w:p w14:paraId="2BEE9138" w14:textId="59EB42E2" w:rsidR="00045D7B" w:rsidRPr="00624EB4" w:rsidRDefault="00045D7B" w:rsidP="00985E1F">
      <w:pPr>
        <w:pStyle w:val="Obyajntext"/>
        <w:numPr>
          <w:ilvl w:val="0"/>
          <w:numId w:val="35"/>
        </w:numPr>
        <w:tabs>
          <w:tab w:val="clear" w:pos="360"/>
          <w:tab w:val="num" w:pos="1440"/>
        </w:tabs>
        <w:ind w:left="1440"/>
        <w:jc w:val="both"/>
        <w:rPr>
          <w:rFonts w:ascii="Cambria" w:hAnsi="Cambria" w:cs="Arial"/>
          <w:sz w:val="22"/>
          <w:szCs w:val="22"/>
        </w:rPr>
      </w:pPr>
      <w:r w:rsidRPr="00624EB4">
        <w:rPr>
          <w:rFonts w:ascii="Cambria" w:hAnsi="Cambria" w:cs="Arial"/>
          <w:sz w:val="22"/>
          <w:szCs w:val="22"/>
        </w:rPr>
        <w:t>roly, zodpovednosti a oprávnenia,</w:t>
      </w:r>
    </w:p>
    <w:p w14:paraId="7A45EE2D" w14:textId="77777777" w:rsidR="00045D7B" w:rsidRPr="00624EB4" w:rsidRDefault="00045D7B" w:rsidP="00985E1F">
      <w:pPr>
        <w:pStyle w:val="Obyajntext"/>
        <w:numPr>
          <w:ilvl w:val="0"/>
          <w:numId w:val="35"/>
        </w:numPr>
        <w:tabs>
          <w:tab w:val="clear" w:pos="360"/>
          <w:tab w:val="num" w:pos="1440"/>
        </w:tabs>
        <w:ind w:left="1440"/>
        <w:jc w:val="both"/>
        <w:rPr>
          <w:rFonts w:ascii="Cambria" w:hAnsi="Cambria" w:cs="Arial"/>
          <w:sz w:val="22"/>
          <w:szCs w:val="22"/>
        </w:rPr>
      </w:pPr>
      <w:r w:rsidRPr="00624EB4">
        <w:rPr>
          <w:rFonts w:ascii="Cambria" w:hAnsi="Cambria" w:cs="Arial"/>
          <w:sz w:val="22"/>
          <w:szCs w:val="22"/>
        </w:rPr>
        <w:t>postupy zaistenia kvality</w:t>
      </w:r>
    </w:p>
    <w:p w14:paraId="67CF3692" w14:textId="77777777" w:rsidR="00045D7B" w:rsidRPr="00624EB4" w:rsidRDefault="00045D7B" w:rsidP="00985E1F">
      <w:pPr>
        <w:pStyle w:val="Obyajntext"/>
        <w:numPr>
          <w:ilvl w:val="0"/>
          <w:numId w:val="36"/>
        </w:numPr>
        <w:tabs>
          <w:tab w:val="clear" w:pos="360"/>
          <w:tab w:val="num" w:pos="1776"/>
        </w:tabs>
        <w:ind w:left="1776"/>
        <w:jc w:val="both"/>
        <w:rPr>
          <w:rFonts w:ascii="Cambria" w:hAnsi="Cambria" w:cs="Arial"/>
          <w:sz w:val="22"/>
          <w:szCs w:val="22"/>
        </w:rPr>
      </w:pPr>
      <w:r w:rsidRPr="00624EB4">
        <w:rPr>
          <w:rFonts w:ascii="Cambria" w:hAnsi="Cambria" w:cs="Arial"/>
          <w:sz w:val="22"/>
          <w:szCs w:val="22"/>
        </w:rPr>
        <w:t>kontrola prípravy skúšobnej prevádzky,</w:t>
      </w:r>
    </w:p>
    <w:p w14:paraId="136D738E" w14:textId="77777777" w:rsidR="00045D7B" w:rsidRPr="00624EB4" w:rsidRDefault="00045D7B" w:rsidP="00985E1F">
      <w:pPr>
        <w:pStyle w:val="Obyajntext"/>
        <w:numPr>
          <w:ilvl w:val="0"/>
          <w:numId w:val="36"/>
        </w:numPr>
        <w:tabs>
          <w:tab w:val="clear" w:pos="360"/>
          <w:tab w:val="num" w:pos="1776"/>
        </w:tabs>
        <w:ind w:left="1776"/>
        <w:jc w:val="both"/>
        <w:rPr>
          <w:rFonts w:ascii="Cambria" w:hAnsi="Cambria" w:cs="Arial"/>
          <w:sz w:val="22"/>
          <w:szCs w:val="22"/>
        </w:rPr>
      </w:pPr>
      <w:r w:rsidRPr="00624EB4">
        <w:rPr>
          <w:rFonts w:ascii="Cambria" w:hAnsi="Cambria" w:cs="Arial"/>
          <w:sz w:val="22"/>
          <w:szCs w:val="22"/>
        </w:rPr>
        <w:t>riadenie nedostatkov,</w:t>
      </w:r>
    </w:p>
    <w:p w14:paraId="68F6D35E" w14:textId="3171B071" w:rsidR="00045D7B" w:rsidRPr="00624EB4" w:rsidRDefault="00045D7B" w:rsidP="00985E1F">
      <w:pPr>
        <w:pStyle w:val="Obyajntext"/>
        <w:numPr>
          <w:ilvl w:val="0"/>
          <w:numId w:val="36"/>
        </w:numPr>
        <w:tabs>
          <w:tab w:val="clear" w:pos="360"/>
          <w:tab w:val="num" w:pos="1440"/>
        </w:tabs>
        <w:ind w:left="1440"/>
        <w:jc w:val="both"/>
        <w:rPr>
          <w:rFonts w:ascii="Cambria" w:hAnsi="Cambria" w:cs="Arial"/>
          <w:sz w:val="22"/>
          <w:szCs w:val="22"/>
        </w:rPr>
      </w:pPr>
      <w:r w:rsidRPr="00624EB4">
        <w:rPr>
          <w:rFonts w:ascii="Cambria" w:hAnsi="Cambria" w:cs="Arial"/>
          <w:sz w:val="22"/>
          <w:szCs w:val="22"/>
        </w:rPr>
        <w:t xml:space="preserve">odovzdanie a prevzatie dodávaného systému, </w:t>
      </w:r>
    </w:p>
    <w:p w14:paraId="6017B39C" w14:textId="77777777" w:rsidR="00045D7B" w:rsidRPr="00624EB4" w:rsidRDefault="00045D7B" w:rsidP="00985E1F">
      <w:pPr>
        <w:pStyle w:val="Obyajntext"/>
        <w:numPr>
          <w:ilvl w:val="0"/>
          <w:numId w:val="35"/>
        </w:numPr>
        <w:tabs>
          <w:tab w:val="clear" w:pos="360"/>
          <w:tab w:val="num" w:pos="1440"/>
        </w:tabs>
        <w:ind w:left="1440"/>
        <w:jc w:val="both"/>
        <w:rPr>
          <w:rFonts w:ascii="Cambria" w:hAnsi="Cambria" w:cs="Arial"/>
          <w:sz w:val="22"/>
          <w:szCs w:val="22"/>
        </w:rPr>
      </w:pPr>
      <w:r w:rsidRPr="00624EB4">
        <w:rPr>
          <w:rFonts w:ascii="Cambria" w:hAnsi="Cambria" w:cs="Arial"/>
          <w:sz w:val="22"/>
          <w:szCs w:val="22"/>
        </w:rPr>
        <w:t>časový harmonogram</w:t>
      </w:r>
    </w:p>
    <w:p w14:paraId="0852482F" w14:textId="77777777" w:rsidR="00045D7B" w:rsidRPr="00624EB4" w:rsidRDefault="00045D7B" w:rsidP="00985E1F">
      <w:pPr>
        <w:pStyle w:val="Obyajntext"/>
        <w:numPr>
          <w:ilvl w:val="0"/>
          <w:numId w:val="37"/>
        </w:numPr>
        <w:tabs>
          <w:tab w:val="clear" w:pos="360"/>
          <w:tab w:val="num" w:pos="1776"/>
        </w:tabs>
        <w:ind w:left="1776"/>
        <w:jc w:val="both"/>
        <w:rPr>
          <w:rFonts w:ascii="Cambria" w:hAnsi="Cambria" w:cs="Arial"/>
          <w:sz w:val="22"/>
          <w:szCs w:val="22"/>
        </w:rPr>
      </w:pPr>
      <w:r w:rsidRPr="00624EB4">
        <w:rPr>
          <w:rFonts w:ascii="Cambria" w:hAnsi="Cambria" w:cs="Arial"/>
          <w:sz w:val="22"/>
          <w:szCs w:val="22"/>
        </w:rPr>
        <w:t>príprava skúšobnej prevádzky,</w:t>
      </w:r>
    </w:p>
    <w:p w14:paraId="57A7E4C0" w14:textId="77777777" w:rsidR="00045D7B" w:rsidRPr="00624EB4" w:rsidRDefault="00045D7B" w:rsidP="00985E1F">
      <w:pPr>
        <w:pStyle w:val="Obyajntext"/>
        <w:numPr>
          <w:ilvl w:val="0"/>
          <w:numId w:val="37"/>
        </w:numPr>
        <w:tabs>
          <w:tab w:val="clear" w:pos="360"/>
          <w:tab w:val="num" w:pos="1776"/>
        </w:tabs>
        <w:ind w:left="1776"/>
        <w:jc w:val="both"/>
        <w:rPr>
          <w:rFonts w:ascii="Cambria" w:hAnsi="Cambria" w:cs="Arial"/>
          <w:sz w:val="22"/>
          <w:szCs w:val="22"/>
        </w:rPr>
      </w:pPr>
      <w:r w:rsidRPr="00624EB4">
        <w:rPr>
          <w:rFonts w:ascii="Cambria" w:hAnsi="Cambria" w:cs="Arial"/>
          <w:sz w:val="22"/>
          <w:szCs w:val="22"/>
        </w:rPr>
        <w:t>vykonanie skúšobnej prevádzky,</w:t>
      </w:r>
    </w:p>
    <w:p w14:paraId="5EFF83FF" w14:textId="77777777" w:rsidR="00045D7B" w:rsidRPr="00624EB4" w:rsidRDefault="00045D7B" w:rsidP="00985E1F">
      <w:pPr>
        <w:pStyle w:val="Obyajntext"/>
        <w:numPr>
          <w:ilvl w:val="0"/>
          <w:numId w:val="37"/>
        </w:numPr>
        <w:tabs>
          <w:tab w:val="clear" w:pos="360"/>
          <w:tab w:val="num" w:pos="1776"/>
        </w:tabs>
        <w:ind w:left="1776"/>
        <w:jc w:val="both"/>
        <w:rPr>
          <w:rFonts w:ascii="Cambria" w:hAnsi="Cambria" w:cs="Arial"/>
          <w:sz w:val="22"/>
          <w:szCs w:val="22"/>
        </w:rPr>
      </w:pPr>
      <w:r w:rsidRPr="00624EB4">
        <w:rPr>
          <w:rFonts w:ascii="Cambria" w:hAnsi="Cambria" w:cs="Arial"/>
          <w:sz w:val="22"/>
          <w:szCs w:val="22"/>
        </w:rPr>
        <w:t>vyhodnotenie skúšobnej prevádzky,</w:t>
      </w:r>
    </w:p>
    <w:p w14:paraId="3C86AF12" w14:textId="77777777" w:rsidR="00B91C79" w:rsidRPr="00624EB4" w:rsidRDefault="00B91C79" w:rsidP="00B91C79">
      <w:pPr>
        <w:spacing w:before="240" w:after="0"/>
        <w:ind w:left="708"/>
        <w:jc w:val="both"/>
        <w:rPr>
          <w:rFonts w:ascii="Cambria" w:hAnsi="Cambria"/>
        </w:rPr>
      </w:pPr>
      <w:r w:rsidRPr="00624EB4">
        <w:rPr>
          <w:rFonts w:ascii="Cambria" w:hAnsi="Cambria"/>
        </w:rPr>
        <w:t>Vzor je súčasťou prílohy</w:t>
      </w:r>
    </w:p>
    <w:p w14:paraId="2C26BB19" w14:textId="77777777" w:rsidR="00174475" w:rsidRPr="00624EB4" w:rsidRDefault="00174475" w:rsidP="00174475">
      <w:pPr>
        <w:spacing w:before="120" w:after="0"/>
        <w:ind w:left="708"/>
        <w:jc w:val="both"/>
        <w:rPr>
          <w:rFonts w:ascii="Cambria" w:hAnsi="Cambria"/>
          <w:b/>
          <w:bCs/>
        </w:rPr>
      </w:pPr>
      <w:r w:rsidRPr="00624EB4">
        <w:rPr>
          <w:rFonts w:ascii="Cambria" w:hAnsi="Cambria"/>
          <w:b/>
          <w:bCs/>
        </w:rPr>
        <w:t>Forma výstupu:</w:t>
      </w:r>
    </w:p>
    <w:p w14:paraId="550CC13D" w14:textId="0995D2BA" w:rsidR="00174475" w:rsidRPr="00624EB4" w:rsidRDefault="00174475" w:rsidP="00EF37FB">
      <w:pPr>
        <w:pStyle w:val="Odsekzoznamu"/>
        <w:numPr>
          <w:ilvl w:val="0"/>
          <w:numId w:val="64"/>
        </w:numPr>
        <w:spacing w:after="60"/>
        <w:jc w:val="both"/>
        <w:rPr>
          <w:rFonts w:ascii="Cambria" w:hAnsi="Cambria"/>
        </w:rPr>
      </w:pPr>
      <w:r w:rsidRPr="00624EB4">
        <w:rPr>
          <w:rFonts w:ascii="Cambria" w:hAnsi="Cambria"/>
        </w:rPr>
        <w:t>Dokument vo formáte MS Office (MS Word, MS Excel</w:t>
      </w:r>
      <w:r w:rsidR="00831A01" w:rsidRPr="00624EB4">
        <w:rPr>
          <w:rFonts w:ascii="Cambria" w:hAnsi="Cambria"/>
        </w:rPr>
        <w:t>, MS Project</w:t>
      </w:r>
      <w:r w:rsidRPr="00624EB4">
        <w:rPr>
          <w:rFonts w:ascii="Cambria" w:hAnsi="Cambria"/>
        </w:rPr>
        <w:t xml:space="preserve">) alebo v kompatibilnom dátovom formáte. </w:t>
      </w:r>
    </w:p>
    <w:p w14:paraId="655E1B72" w14:textId="77777777" w:rsidR="00174475" w:rsidRPr="00624EB4" w:rsidRDefault="00174475" w:rsidP="00EF37FB">
      <w:pPr>
        <w:pStyle w:val="Odsekzoznamu"/>
        <w:numPr>
          <w:ilvl w:val="0"/>
          <w:numId w:val="64"/>
        </w:numPr>
        <w:spacing w:after="60"/>
        <w:jc w:val="both"/>
        <w:rPr>
          <w:rFonts w:ascii="Cambria" w:hAnsi="Cambria"/>
        </w:rPr>
      </w:pPr>
      <w:r w:rsidRPr="00624EB4">
        <w:rPr>
          <w:rFonts w:ascii="Cambria" w:hAnsi="Cambria"/>
        </w:rPr>
        <w:t>Digitálne súbory v zdrojovom dátovom formáte a zároveň vo formáte .pdf.</w:t>
      </w:r>
    </w:p>
    <w:p w14:paraId="54993172" w14:textId="1DC50BCE" w:rsidR="001319F1" w:rsidRPr="00624EB4" w:rsidRDefault="005818B5" w:rsidP="000166CF">
      <w:pPr>
        <w:pStyle w:val="Nadpis2"/>
        <w:numPr>
          <w:ilvl w:val="2"/>
          <w:numId w:val="1"/>
        </w:numPr>
        <w:tabs>
          <w:tab w:val="clear" w:pos="720"/>
          <w:tab w:val="num" w:pos="360"/>
        </w:tabs>
        <w:spacing w:before="0" w:after="120"/>
        <w:jc w:val="both"/>
        <w:rPr>
          <w:rFonts w:ascii="Cambria" w:hAnsi="Cambria"/>
          <w:sz w:val="22"/>
          <w:szCs w:val="22"/>
        </w:rPr>
      </w:pPr>
      <w:bookmarkStart w:id="113" w:name="_Toc26362702"/>
      <w:bookmarkStart w:id="114" w:name="_Toc120258992"/>
      <w:bookmarkStart w:id="115" w:name="_Toc214718880"/>
      <w:r w:rsidRPr="00624EB4">
        <w:rPr>
          <w:rFonts w:ascii="Cambria" w:hAnsi="Cambria"/>
          <w:sz w:val="22"/>
          <w:szCs w:val="22"/>
        </w:rPr>
        <w:t xml:space="preserve">Štandard pre dokument </w:t>
      </w:r>
      <w:r w:rsidR="000F7AA5" w:rsidRPr="00624EB4">
        <w:rPr>
          <w:rFonts w:ascii="Cambria" w:hAnsi="Cambria"/>
          <w:sz w:val="22"/>
          <w:szCs w:val="22"/>
        </w:rPr>
        <w:t xml:space="preserve">Plán </w:t>
      </w:r>
      <w:r w:rsidR="007B4E35" w:rsidRPr="00624EB4">
        <w:rPr>
          <w:rFonts w:ascii="Cambria" w:hAnsi="Cambria"/>
          <w:sz w:val="22"/>
          <w:szCs w:val="22"/>
        </w:rPr>
        <w:t>š</w:t>
      </w:r>
      <w:r w:rsidR="001319F1" w:rsidRPr="00624EB4">
        <w:rPr>
          <w:rFonts w:ascii="Cambria" w:hAnsi="Cambria"/>
          <w:sz w:val="22"/>
          <w:szCs w:val="22"/>
        </w:rPr>
        <w:t>kolenia personálu</w:t>
      </w:r>
      <w:bookmarkEnd w:id="113"/>
      <w:bookmarkEnd w:id="114"/>
      <w:bookmarkEnd w:id="115"/>
    </w:p>
    <w:p w14:paraId="153B9713" w14:textId="77777777" w:rsidR="006F2BE6" w:rsidRPr="00624EB4" w:rsidRDefault="00F40956" w:rsidP="00295753">
      <w:pPr>
        <w:pStyle w:val="Odsekzoznamu"/>
        <w:ind w:left="709"/>
        <w:jc w:val="both"/>
        <w:rPr>
          <w:rFonts w:ascii="Cambria" w:hAnsi="Cambria"/>
        </w:rPr>
      </w:pPr>
      <w:r w:rsidRPr="00624EB4">
        <w:rPr>
          <w:rFonts w:ascii="Cambria" w:hAnsi="Cambria"/>
        </w:rPr>
        <w:t>Účel:</w:t>
      </w:r>
      <w:r w:rsidRPr="00624EB4">
        <w:rPr>
          <w:rFonts w:ascii="Cambria" w:hAnsi="Cambria"/>
        </w:rPr>
        <w:tab/>
        <w:t>Štandard stanovuje štruktúru a obsah plánu školenia</w:t>
      </w:r>
    </w:p>
    <w:p w14:paraId="5DF8B61A" w14:textId="77777777" w:rsidR="00DD23D5" w:rsidRPr="00624EB4" w:rsidRDefault="00DD23D5" w:rsidP="00336F6A">
      <w:pPr>
        <w:spacing w:before="120" w:after="0"/>
        <w:ind w:left="708"/>
        <w:rPr>
          <w:rFonts w:ascii="Cambria" w:hAnsi="Cambria"/>
          <w:lang w:eastAsia="sk-SK"/>
        </w:rPr>
      </w:pPr>
      <w:r w:rsidRPr="00624EB4">
        <w:rPr>
          <w:rFonts w:ascii="Cambria" w:hAnsi="Cambria"/>
          <w:lang w:eastAsia="sk-SK"/>
        </w:rPr>
        <w:t>Požiadavky na obsah:</w:t>
      </w:r>
    </w:p>
    <w:p w14:paraId="0E44E959" w14:textId="49672678" w:rsidR="00295753" w:rsidRPr="00624EB4" w:rsidRDefault="00295753" w:rsidP="00295753">
      <w:pPr>
        <w:pStyle w:val="Odsekzoznamu"/>
        <w:ind w:left="709"/>
        <w:jc w:val="both"/>
        <w:rPr>
          <w:rFonts w:ascii="Cambria" w:hAnsi="Cambria"/>
        </w:rPr>
      </w:pPr>
      <w:r w:rsidRPr="00624EB4">
        <w:rPr>
          <w:rFonts w:ascii="Cambria" w:hAnsi="Cambria"/>
          <w:noProof/>
        </w:rPr>
        <w:lastRenderedPageBreak/>
        <w:drawing>
          <wp:inline distT="0" distB="0" distL="0" distR="0" wp14:anchorId="3DAF3A82" wp14:editId="04C70FB5">
            <wp:extent cx="3312544" cy="1371323"/>
            <wp:effectExtent l="0" t="0" r="2540" b="635"/>
            <wp:docPr id="1845552383" name="Picture 1" descr="A close-up of a lis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552383" name="Picture 1" descr="A close-up of a list&#10;&#10;AI-generated content may be incorrect."/>
                    <pic:cNvPicPr/>
                  </pic:nvPicPr>
                  <pic:blipFill>
                    <a:blip r:embed="rId13"/>
                    <a:stretch>
                      <a:fillRect/>
                    </a:stretch>
                  </pic:blipFill>
                  <pic:spPr>
                    <a:xfrm>
                      <a:off x="0" y="0"/>
                      <a:ext cx="3390655" cy="1403659"/>
                    </a:xfrm>
                    <a:prstGeom prst="rect">
                      <a:avLst/>
                    </a:prstGeom>
                  </pic:spPr>
                </pic:pic>
              </a:graphicData>
            </a:graphic>
          </wp:inline>
        </w:drawing>
      </w:r>
    </w:p>
    <w:p w14:paraId="47E2F102" w14:textId="77777777" w:rsidR="00E26DAB" w:rsidRPr="00624EB4" w:rsidRDefault="00E26DAB" w:rsidP="00E26DAB">
      <w:pPr>
        <w:pStyle w:val="paragraph"/>
        <w:spacing w:before="0" w:beforeAutospacing="0" w:after="120" w:afterAutospacing="0"/>
        <w:ind w:left="360" w:firstLine="348"/>
        <w:jc w:val="both"/>
        <w:textAlignment w:val="baseline"/>
        <w:rPr>
          <w:rStyle w:val="normaltextrun"/>
          <w:rFonts w:ascii="Cambria" w:hAnsi="Cambria" w:cs="Segoe UI"/>
          <w:sz w:val="22"/>
          <w:szCs w:val="22"/>
        </w:rPr>
      </w:pPr>
      <w:r w:rsidRPr="00624EB4">
        <w:rPr>
          <w:rStyle w:val="normaltextrun"/>
          <w:rFonts w:ascii="Cambria" w:hAnsi="Cambria" w:cs="Segoe UI"/>
          <w:sz w:val="22"/>
          <w:szCs w:val="22"/>
        </w:rPr>
        <w:t>Plán etapy bude obsahovať najmä, ale nielen popis nasledovných oblastí:</w:t>
      </w:r>
    </w:p>
    <w:p w14:paraId="038F660D" w14:textId="745F7CD5" w:rsidR="001319F1" w:rsidRPr="00624EB4" w:rsidRDefault="001319F1" w:rsidP="00EF37FB">
      <w:pPr>
        <w:pStyle w:val="Odsekzoznamu"/>
        <w:numPr>
          <w:ilvl w:val="0"/>
          <w:numId w:val="60"/>
        </w:numPr>
        <w:jc w:val="both"/>
        <w:rPr>
          <w:rFonts w:ascii="Cambria" w:hAnsi="Cambria"/>
        </w:rPr>
      </w:pPr>
      <w:r w:rsidRPr="00624EB4">
        <w:rPr>
          <w:rFonts w:ascii="Cambria" w:hAnsi="Cambria"/>
        </w:rPr>
        <w:t>Plánovanie školenia personálu (definovanie kvalifikačný profilov a požadovaných kompetencií personálu);</w:t>
      </w:r>
    </w:p>
    <w:p w14:paraId="2F4AAAC2" w14:textId="77777777" w:rsidR="001319F1" w:rsidRPr="00624EB4" w:rsidRDefault="001319F1" w:rsidP="00EF37FB">
      <w:pPr>
        <w:pStyle w:val="Odsekzoznamu"/>
        <w:numPr>
          <w:ilvl w:val="0"/>
          <w:numId w:val="60"/>
        </w:numPr>
        <w:jc w:val="both"/>
        <w:rPr>
          <w:rFonts w:ascii="Cambria" w:hAnsi="Cambria"/>
        </w:rPr>
      </w:pPr>
      <w:r w:rsidRPr="00624EB4">
        <w:rPr>
          <w:rFonts w:ascii="Cambria" w:hAnsi="Cambria"/>
        </w:rPr>
        <w:t>Príprava školení (osnova školenia, školiace materiály);</w:t>
      </w:r>
    </w:p>
    <w:p w14:paraId="5E85AA7E" w14:textId="77777777" w:rsidR="001319F1" w:rsidRPr="00624EB4" w:rsidRDefault="001319F1" w:rsidP="00EF37FB">
      <w:pPr>
        <w:pStyle w:val="Odsekzoznamu"/>
        <w:numPr>
          <w:ilvl w:val="0"/>
          <w:numId w:val="60"/>
        </w:numPr>
        <w:jc w:val="both"/>
        <w:rPr>
          <w:rFonts w:ascii="Cambria" w:hAnsi="Cambria"/>
        </w:rPr>
      </w:pPr>
      <w:r w:rsidRPr="00624EB4">
        <w:rPr>
          <w:rFonts w:ascii="Cambria" w:hAnsi="Cambria"/>
        </w:rPr>
        <w:t>Príprava školiaceho prostredia vrátane školiacich dát</w:t>
      </w:r>
    </w:p>
    <w:p w14:paraId="48EA91B1" w14:textId="26571A01" w:rsidR="001319F1" w:rsidRPr="00624EB4" w:rsidRDefault="001319F1" w:rsidP="00985E1F">
      <w:pPr>
        <w:pStyle w:val="Odsekzoznamu"/>
        <w:numPr>
          <w:ilvl w:val="1"/>
          <w:numId w:val="40"/>
        </w:numPr>
        <w:ind w:left="2148"/>
        <w:jc w:val="both"/>
        <w:rPr>
          <w:rFonts w:ascii="Cambria" w:hAnsi="Cambria"/>
        </w:rPr>
      </w:pPr>
      <w:r w:rsidRPr="00624EB4">
        <w:rPr>
          <w:rFonts w:ascii="Cambria" w:hAnsi="Cambria"/>
        </w:rPr>
        <w:t>Príprava HW a IKT infraštruktúry;</w:t>
      </w:r>
    </w:p>
    <w:p w14:paraId="69E41F0C" w14:textId="768D54C1" w:rsidR="001319F1" w:rsidRPr="00624EB4" w:rsidRDefault="001319F1" w:rsidP="00985E1F">
      <w:pPr>
        <w:pStyle w:val="Odsekzoznamu"/>
        <w:numPr>
          <w:ilvl w:val="1"/>
          <w:numId w:val="40"/>
        </w:numPr>
        <w:ind w:left="2148"/>
        <w:jc w:val="both"/>
        <w:rPr>
          <w:rFonts w:ascii="Cambria" w:hAnsi="Cambria"/>
        </w:rPr>
      </w:pPr>
      <w:r w:rsidRPr="00624EB4">
        <w:rPr>
          <w:rFonts w:ascii="Cambria" w:hAnsi="Cambria"/>
        </w:rPr>
        <w:t>Príprava SW infraštruktúry (operačný systém, databáza, aplikačný server a pod.);</w:t>
      </w:r>
    </w:p>
    <w:p w14:paraId="6F87F0D7" w14:textId="46E70CBF" w:rsidR="001319F1" w:rsidRPr="00624EB4" w:rsidRDefault="001319F1" w:rsidP="00985E1F">
      <w:pPr>
        <w:pStyle w:val="Odsekzoznamu"/>
        <w:numPr>
          <w:ilvl w:val="1"/>
          <w:numId w:val="40"/>
        </w:numPr>
        <w:ind w:left="2148"/>
        <w:jc w:val="both"/>
        <w:rPr>
          <w:rFonts w:ascii="Cambria" w:hAnsi="Cambria"/>
        </w:rPr>
      </w:pPr>
      <w:r w:rsidRPr="00624EB4">
        <w:rPr>
          <w:rFonts w:ascii="Cambria" w:hAnsi="Cambria"/>
        </w:rPr>
        <w:t>Inštalácia FINAL verzie vrátane migrácie školiacich dát a integrácie s ostatnými systémami.</w:t>
      </w:r>
    </w:p>
    <w:p w14:paraId="4D2F4E02" w14:textId="77777777" w:rsidR="001319F1" w:rsidRPr="00624EB4" w:rsidRDefault="001319F1" w:rsidP="00EF37FB">
      <w:pPr>
        <w:pStyle w:val="Odsekzoznamu"/>
        <w:numPr>
          <w:ilvl w:val="0"/>
          <w:numId w:val="60"/>
        </w:numPr>
        <w:jc w:val="both"/>
        <w:rPr>
          <w:rFonts w:ascii="Cambria" w:hAnsi="Cambria"/>
        </w:rPr>
      </w:pPr>
      <w:r w:rsidRPr="00624EB4">
        <w:rPr>
          <w:rFonts w:ascii="Cambria" w:hAnsi="Cambria"/>
        </w:rPr>
        <w:t>Vykonanie školenia (prezenčná listina, školiace materiály);</w:t>
      </w:r>
    </w:p>
    <w:p w14:paraId="2AD07DC4" w14:textId="77777777" w:rsidR="001319F1" w:rsidRPr="00624EB4" w:rsidRDefault="001319F1" w:rsidP="00EF37FB">
      <w:pPr>
        <w:pStyle w:val="Odsekzoznamu"/>
        <w:numPr>
          <w:ilvl w:val="0"/>
          <w:numId w:val="60"/>
        </w:numPr>
        <w:jc w:val="both"/>
        <w:rPr>
          <w:rFonts w:ascii="Cambria" w:hAnsi="Cambria"/>
        </w:rPr>
      </w:pPr>
      <w:r w:rsidRPr="00624EB4">
        <w:rPr>
          <w:rFonts w:ascii="Cambria" w:hAnsi="Cambria"/>
        </w:rPr>
        <w:t>Vyhodnotenie školenia (skúšobné testy);</w:t>
      </w:r>
    </w:p>
    <w:p w14:paraId="1B759648" w14:textId="22E3B5FE" w:rsidR="001319F1" w:rsidRPr="00624EB4" w:rsidRDefault="001319F1" w:rsidP="00EF37FB">
      <w:pPr>
        <w:pStyle w:val="Odsekzoznamu"/>
        <w:numPr>
          <w:ilvl w:val="0"/>
          <w:numId w:val="60"/>
        </w:numPr>
        <w:jc w:val="both"/>
        <w:rPr>
          <w:rFonts w:ascii="Cambria" w:hAnsi="Cambria"/>
        </w:rPr>
      </w:pPr>
      <w:r w:rsidRPr="00624EB4">
        <w:rPr>
          <w:rFonts w:ascii="Cambria" w:hAnsi="Cambria"/>
        </w:rPr>
        <w:t>Ukončenie školenia (potvrdenia, záznamy, správy).</w:t>
      </w:r>
    </w:p>
    <w:p w14:paraId="06F3B9FD" w14:textId="77777777" w:rsidR="00927D41" w:rsidRPr="00624EB4" w:rsidRDefault="00927D41" w:rsidP="00927D41">
      <w:pPr>
        <w:spacing w:after="60"/>
        <w:ind w:left="708"/>
        <w:jc w:val="both"/>
        <w:rPr>
          <w:rFonts w:ascii="Cambria" w:hAnsi="Cambria"/>
        </w:rPr>
      </w:pPr>
      <w:r w:rsidRPr="00624EB4">
        <w:rPr>
          <w:rFonts w:ascii="Cambria" w:hAnsi="Cambria"/>
        </w:rPr>
        <w:t>Vzor je súčasťou prílohy</w:t>
      </w:r>
    </w:p>
    <w:p w14:paraId="091305FA" w14:textId="77777777" w:rsidR="001319F1" w:rsidRPr="00624EB4" w:rsidRDefault="001319F1" w:rsidP="002A1DD0">
      <w:pPr>
        <w:ind w:left="708"/>
        <w:jc w:val="both"/>
        <w:rPr>
          <w:rFonts w:ascii="Cambria" w:hAnsi="Cambria"/>
          <w:b/>
          <w:bCs/>
        </w:rPr>
      </w:pPr>
      <w:r w:rsidRPr="00624EB4">
        <w:rPr>
          <w:rFonts w:ascii="Cambria" w:hAnsi="Cambria"/>
          <w:b/>
          <w:bCs/>
        </w:rPr>
        <w:t>Forma výstupu:</w:t>
      </w:r>
    </w:p>
    <w:p w14:paraId="39D8F5AD" w14:textId="2919E6B4" w:rsidR="001319F1" w:rsidRPr="00624EB4" w:rsidRDefault="001319F1" w:rsidP="00EF37FB">
      <w:pPr>
        <w:pStyle w:val="Odsekzoznamu"/>
        <w:numPr>
          <w:ilvl w:val="0"/>
          <w:numId w:val="63"/>
        </w:numPr>
        <w:spacing w:after="60"/>
        <w:jc w:val="both"/>
        <w:rPr>
          <w:rFonts w:ascii="Cambria" w:hAnsi="Cambria"/>
        </w:rPr>
      </w:pPr>
      <w:r w:rsidRPr="00624EB4">
        <w:rPr>
          <w:rFonts w:ascii="Cambria" w:hAnsi="Cambria"/>
        </w:rPr>
        <w:t>Dokument vo formáte MS Office (MS Word, MS Excel, MS PowerPoint</w:t>
      </w:r>
      <w:r w:rsidR="00831A01" w:rsidRPr="00624EB4">
        <w:rPr>
          <w:rFonts w:ascii="Cambria" w:hAnsi="Cambria"/>
        </w:rPr>
        <w:t>, MS P</w:t>
      </w:r>
      <w:r w:rsidR="00816140" w:rsidRPr="00624EB4">
        <w:rPr>
          <w:rFonts w:ascii="Cambria" w:hAnsi="Cambria"/>
        </w:rPr>
        <w:t>r</w:t>
      </w:r>
      <w:r w:rsidR="00831A01" w:rsidRPr="00624EB4">
        <w:rPr>
          <w:rFonts w:ascii="Cambria" w:hAnsi="Cambria"/>
        </w:rPr>
        <w:t>oject</w:t>
      </w:r>
      <w:r w:rsidRPr="00624EB4">
        <w:rPr>
          <w:rFonts w:ascii="Cambria" w:hAnsi="Cambria"/>
        </w:rPr>
        <w:t>) alebo v kompatibilnom dátovom formáte. Dokumentácia bude v rozsahu:</w:t>
      </w:r>
    </w:p>
    <w:p w14:paraId="5355CDFB" w14:textId="2FD4791E" w:rsidR="001319F1" w:rsidRPr="00624EB4" w:rsidRDefault="001319F1" w:rsidP="00985E1F">
      <w:pPr>
        <w:pStyle w:val="Odsekzoznamu"/>
        <w:numPr>
          <w:ilvl w:val="0"/>
          <w:numId w:val="39"/>
        </w:numPr>
        <w:spacing w:after="0"/>
        <w:ind w:left="2148"/>
        <w:jc w:val="both"/>
        <w:rPr>
          <w:rFonts w:ascii="Cambria" w:hAnsi="Cambria"/>
        </w:rPr>
      </w:pPr>
      <w:r w:rsidRPr="00624EB4">
        <w:rPr>
          <w:rFonts w:ascii="Cambria" w:hAnsi="Cambria"/>
        </w:rPr>
        <w:t>Školiace materiály vo forme prezentácií a používateľských príručiek</w:t>
      </w:r>
    </w:p>
    <w:p w14:paraId="1DCBF1C0" w14:textId="2119458E" w:rsidR="001319F1" w:rsidRPr="00624EB4" w:rsidRDefault="0035230D" w:rsidP="00985E1F">
      <w:pPr>
        <w:pStyle w:val="Odsekzoznamu"/>
        <w:numPr>
          <w:ilvl w:val="0"/>
          <w:numId w:val="39"/>
        </w:numPr>
        <w:spacing w:after="0"/>
        <w:ind w:left="2148"/>
        <w:jc w:val="both"/>
        <w:rPr>
          <w:rFonts w:ascii="Cambria" w:hAnsi="Cambria"/>
        </w:rPr>
      </w:pPr>
      <w:r w:rsidRPr="00624EB4">
        <w:rPr>
          <w:rFonts w:ascii="Cambria" w:hAnsi="Cambria"/>
        </w:rPr>
        <w:t>Z</w:t>
      </w:r>
      <w:r w:rsidR="001319F1" w:rsidRPr="00624EB4">
        <w:rPr>
          <w:rFonts w:ascii="Cambria" w:hAnsi="Cambria"/>
        </w:rPr>
        <w:t>áznam o absolvovaní školenia</w:t>
      </w:r>
    </w:p>
    <w:p w14:paraId="340604E1" w14:textId="69E770BC" w:rsidR="001319F1" w:rsidRPr="00624EB4" w:rsidRDefault="001319F1" w:rsidP="00EF37FB">
      <w:pPr>
        <w:pStyle w:val="Odsekzoznamu"/>
        <w:numPr>
          <w:ilvl w:val="0"/>
          <w:numId w:val="63"/>
        </w:numPr>
        <w:spacing w:after="60"/>
        <w:jc w:val="both"/>
        <w:rPr>
          <w:rFonts w:ascii="Cambria" w:hAnsi="Cambria"/>
        </w:rPr>
      </w:pPr>
      <w:r w:rsidRPr="00624EB4">
        <w:rPr>
          <w:rFonts w:ascii="Cambria" w:hAnsi="Cambria"/>
        </w:rPr>
        <w:t>Digitálne súbory v zdrojovom dátovom formáte a zároveň vo formáte .pdf.</w:t>
      </w:r>
    </w:p>
    <w:p w14:paraId="60A552EB" w14:textId="0D0BEE63" w:rsidR="00B56CBF" w:rsidRPr="00624EB4" w:rsidRDefault="00567624" w:rsidP="00C30C34">
      <w:pPr>
        <w:pStyle w:val="Nadpis2"/>
        <w:spacing w:before="240" w:after="240"/>
        <w:jc w:val="both"/>
        <w:rPr>
          <w:rFonts w:ascii="Cambria" w:hAnsi="Cambria"/>
          <w:sz w:val="22"/>
          <w:szCs w:val="22"/>
        </w:rPr>
      </w:pPr>
      <w:bookmarkStart w:id="116" w:name="_Toc214718881"/>
      <w:r w:rsidRPr="00624EB4">
        <w:rPr>
          <w:rFonts w:ascii="Cambria" w:hAnsi="Cambria"/>
          <w:sz w:val="22"/>
          <w:szCs w:val="22"/>
        </w:rPr>
        <w:t xml:space="preserve">Štandard pre dokument typu </w:t>
      </w:r>
      <w:r w:rsidR="00B56CBF" w:rsidRPr="00624EB4">
        <w:rPr>
          <w:rFonts w:ascii="Cambria" w:hAnsi="Cambria"/>
          <w:sz w:val="22"/>
          <w:szCs w:val="22"/>
        </w:rPr>
        <w:t>Správ</w:t>
      </w:r>
      <w:r w:rsidR="005818B5" w:rsidRPr="00624EB4">
        <w:rPr>
          <w:rFonts w:ascii="Cambria" w:hAnsi="Cambria"/>
          <w:sz w:val="22"/>
          <w:szCs w:val="22"/>
        </w:rPr>
        <w:t>a</w:t>
      </w:r>
      <w:bookmarkEnd w:id="116"/>
      <w:r w:rsidR="00B56CBF" w:rsidRPr="00624EB4">
        <w:rPr>
          <w:rFonts w:ascii="Cambria" w:hAnsi="Cambria"/>
          <w:sz w:val="22"/>
          <w:szCs w:val="22"/>
        </w:rPr>
        <w:t xml:space="preserve"> </w:t>
      </w:r>
    </w:p>
    <w:p w14:paraId="3C6B4D85" w14:textId="4025CBDF" w:rsidR="001B7FD1" w:rsidRPr="00624EB4" w:rsidRDefault="00567624" w:rsidP="000166CF">
      <w:pPr>
        <w:pStyle w:val="Nadpis2"/>
        <w:numPr>
          <w:ilvl w:val="2"/>
          <w:numId w:val="1"/>
        </w:numPr>
        <w:tabs>
          <w:tab w:val="clear" w:pos="720"/>
          <w:tab w:val="num" w:pos="360"/>
        </w:tabs>
        <w:spacing w:before="0" w:after="120"/>
        <w:jc w:val="both"/>
        <w:rPr>
          <w:rFonts w:ascii="Cambria" w:hAnsi="Cambria"/>
          <w:sz w:val="22"/>
          <w:szCs w:val="22"/>
        </w:rPr>
      </w:pPr>
      <w:bookmarkStart w:id="117" w:name="_Toc17535486"/>
      <w:bookmarkStart w:id="118" w:name="_Toc214718882"/>
      <w:r w:rsidRPr="00624EB4">
        <w:rPr>
          <w:rFonts w:ascii="Cambria" w:hAnsi="Cambria"/>
          <w:sz w:val="22"/>
          <w:szCs w:val="22"/>
        </w:rPr>
        <w:t xml:space="preserve">Štandard pre dokument </w:t>
      </w:r>
      <w:r w:rsidR="002A12AB" w:rsidRPr="00624EB4">
        <w:rPr>
          <w:rFonts w:ascii="Cambria" w:hAnsi="Cambria"/>
          <w:sz w:val="22"/>
          <w:szCs w:val="22"/>
        </w:rPr>
        <w:t xml:space="preserve">Správa o stave projektu </w:t>
      </w:r>
      <w:r w:rsidR="009E3445" w:rsidRPr="00624EB4">
        <w:rPr>
          <w:rFonts w:ascii="Cambria" w:hAnsi="Cambria"/>
          <w:sz w:val="22"/>
          <w:szCs w:val="22"/>
        </w:rPr>
        <w:t>pre Riadiacu radu</w:t>
      </w:r>
      <w:bookmarkEnd w:id="117"/>
      <w:bookmarkEnd w:id="118"/>
    </w:p>
    <w:p w14:paraId="16CA3583" w14:textId="57C796BE" w:rsidR="0098280C" w:rsidRPr="00624EB4" w:rsidRDefault="0098280C" w:rsidP="00955B4B">
      <w:pPr>
        <w:pStyle w:val="Obyajntext"/>
        <w:spacing w:before="120" w:after="120"/>
        <w:ind w:left="1276" w:hanging="556"/>
        <w:jc w:val="both"/>
        <w:rPr>
          <w:rFonts w:ascii="Cambria" w:hAnsi="Cambria" w:cs="Arial"/>
          <w:sz w:val="22"/>
          <w:szCs w:val="22"/>
        </w:rPr>
      </w:pPr>
      <w:bookmarkStart w:id="119" w:name="_Toc289164334"/>
      <w:bookmarkStart w:id="120" w:name="_Toc313882114"/>
      <w:r w:rsidRPr="00624EB4">
        <w:rPr>
          <w:rFonts w:ascii="Cambria" w:hAnsi="Cambria" w:cs="Arial"/>
          <w:sz w:val="22"/>
          <w:szCs w:val="22"/>
        </w:rPr>
        <w:t>Účel:</w:t>
      </w:r>
      <w:r w:rsidRPr="00624EB4">
        <w:rPr>
          <w:rFonts w:ascii="Cambria" w:hAnsi="Cambria" w:cs="Arial"/>
          <w:sz w:val="22"/>
          <w:szCs w:val="22"/>
        </w:rPr>
        <w:tab/>
        <w:t>Štandard stanovuje štruktúru a obsah správy o stave realizácie projektu</w:t>
      </w:r>
      <w:r w:rsidR="00955B4B" w:rsidRPr="00624EB4">
        <w:rPr>
          <w:rFonts w:ascii="Cambria" w:hAnsi="Cambria" w:cs="Arial"/>
          <w:sz w:val="22"/>
          <w:szCs w:val="22"/>
        </w:rPr>
        <w:t xml:space="preserve"> pre Riadiacu radu</w:t>
      </w:r>
    </w:p>
    <w:p w14:paraId="16DDDD85" w14:textId="66C8ED18" w:rsidR="00462D54" w:rsidRPr="00624EB4" w:rsidRDefault="00955B4B" w:rsidP="00462D54">
      <w:pPr>
        <w:ind w:left="708"/>
      </w:pPr>
      <w:r w:rsidRPr="00624EB4">
        <w:rPr>
          <w:rFonts w:ascii="Cambria" w:eastAsia="Times New Roman" w:hAnsi="Cambria" w:cs="Arial"/>
          <w:noProof/>
        </w:rPr>
        <w:drawing>
          <wp:inline distT="0" distB="0" distL="0" distR="0" wp14:anchorId="453C9E37" wp14:editId="4629801B">
            <wp:extent cx="2472308" cy="1880559"/>
            <wp:effectExtent l="0" t="0" r="4445" b="5715"/>
            <wp:docPr id="2661771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177175" name=""/>
                    <pic:cNvPicPr/>
                  </pic:nvPicPr>
                  <pic:blipFill>
                    <a:blip r:embed="rId15"/>
                    <a:stretch>
                      <a:fillRect/>
                    </a:stretch>
                  </pic:blipFill>
                  <pic:spPr>
                    <a:xfrm>
                      <a:off x="0" y="0"/>
                      <a:ext cx="2490769" cy="1894601"/>
                    </a:xfrm>
                    <a:prstGeom prst="rect">
                      <a:avLst/>
                    </a:prstGeom>
                  </pic:spPr>
                </pic:pic>
              </a:graphicData>
            </a:graphic>
          </wp:inline>
        </w:drawing>
      </w:r>
    </w:p>
    <w:p w14:paraId="441B27CE" w14:textId="602198E9" w:rsidR="0063095D" w:rsidRPr="00624EB4" w:rsidRDefault="00D22836" w:rsidP="00D22836">
      <w:pPr>
        <w:pStyle w:val="Obyajntext"/>
        <w:spacing w:before="120" w:after="240"/>
        <w:ind w:left="1276" w:hanging="556"/>
        <w:jc w:val="both"/>
        <w:rPr>
          <w:rFonts w:ascii="Cambria" w:hAnsi="Cambria" w:cs="Arial"/>
          <w:sz w:val="22"/>
          <w:szCs w:val="22"/>
        </w:rPr>
      </w:pPr>
      <w:r w:rsidRPr="00624EB4">
        <w:rPr>
          <w:rFonts w:ascii="Cambria" w:hAnsi="Cambria" w:cs="Arial"/>
          <w:sz w:val="22"/>
          <w:szCs w:val="22"/>
        </w:rPr>
        <w:t>Vzor je súčasťou prílohy</w:t>
      </w:r>
    </w:p>
    <w:p w14:paraId="731CE388" w14:textId="77777777" w:rsidR="00B91C79" w:rsidRPr="00624EB4" w:rsidRDefault="00B91C79" w:rsidP="00B91C79">
      <w:pPr>
        <w:spacing w:before="120" w:after="0"/>
        <w:ind w:left="708"/>
        <w:jc w:val="both"/>
        <w:rPr>
          <w:rFonts w:ascii="Cambria" w:hAnsi="Cambria"/>
          <w:b/>
          <w:bCs/>
        </w:rPr>
      </w:pPr>
      <w:r w:rsidRPr="00624EB4">
        <w:rPr>
          <w:rFonts w:ascii="Cambria" w:hAnsi="Cambria"/>
          <w:b/>
          <w:bCs/>
        </w:rPr>
        <w:lastRenderedPageBreak/>
        <w:t>Forma výstupu:</w:t>
      </w:r>
    </w:p>
    <w:p w14:paraId="3651BBD6" w14:textId="48C61704" w:rsidR="00B91C79" w:rsidRPr="00624EB4" w:rsidRDefault="00B91C79" w:rsidP="00EF37FB">
      <w:pPr>
        <w:pStyle w:val="Odsekzoznamu"/>
        <w:numPr>
          <w:ilvl w:val="0"/>
          <w:numId w:val="66"/>
        </w:numPr>
        <w:spacing w:after="60"/>
        <w:jc w:val="both"/>
        <w:rPr>
          <w:rFonts w:ascii="Cambria" w:hAnsi="Cambria"/>
        </w:rPr>
      </w:pPr>
      <w:r w:rsidRPr="00624EB4">
        <w:rPr>
          <w:rFonts w:ascii="Cambria" w:hAnsi="Cambria"/>
        </w:rPr>
        <w:t xml:space="preserve">Dokument vo formáte MS Office (MS Word, MS Excel) alebo v kompatibilnom dátovom formáte. </w:t>
      </w:r>
    </w:p>
    <w:p w14:paraId="789FDC14" w14:textId="77777777" w:rsidR="00B91C79" w:rsidRPr="00624EB4" w:rsidRDefault="00B91C79" w:rsidP="00EF37FB">
      <w:pPr>
        <w:pStyle w:val="Odsekzoznamu"/>
        <w:numPr>
          <w:ilvl w:val="0"/>
          <w:numId w:val="66"/>
        </w:numPr>
        <w:spacing w:after="60"/>
        <w:jc w:val="both"/>
        <w:rPr>
          <w:rFonts w:ascii="Cambria" w:hAnsi="Cambria"/>
        </w:rPr>
      </w:pPr>
      <w:r w:rsidRPr="00624EB4">
        <w:rPr>
          <w:rFonts w:ascii="Cambria" w:hAnsi="Cambria"/>
        </w:rPr>
        <w:t>Digitálne súbory v zdrojovom dátovom formáte a zároveň vo formáte .pdf.</w:t>
      </w:r>
    </w:p>
    <w:p w14:paraId="3CAF7F37" w14:textId="4EC03987" w:rsidR="000D275B" w:rsidRPr="00624EB4" w:rsidRDefault="0023789E" w:rsidP="000166CF">
      <w:pPr>
        <w:pStyle w:val="Nadpis2"/>
        <w:numPr>
          <w:ilvl w:val="2"/>
          <w:numId w:val="1"/>
        </w:numPr>
        <w:tabs>
          <w:tab w:val="clear" w:pos="720"/>
          <w:tab w:val="num" w:pos="360"/>
        </w:tabs>
        <w:spacing w:before="0" w:after="120"/>
        <w:jc w:val="both"/>
        <w:rPr>
          <w:rFonts w:ascii="Cambria" w:hAnsi="Cambria"/>
          <w:sz w:val="22"/>
          <w:szCs w:val="22"/>
        </w:rPr>
      </w:pPr>
      <w:bookmarkStart w:id="121" w:name="_Toc214718883"/>
      <w:r w:rsidRPr="00624EB4">
        <w:rPr>
          <w:rFonts w:ascii="Cambria" w:hAnsi="Cambria"/>
          <w:sz w:val="22"/>
          <w:szCs w:val="22"/>
        </w:rPr>
        <w:t xml:space="preserve">Štandard pre dokument </w:t>
      </w:r>
      <w:r w:rsidR="000D275B" w:rsidRPr="00624EB4">
        <w:rPr>
          <w:rFonts w:ascii="Cambria" w:hAnsi="Cambria"/>
          <w:sz w:val="22"/>
          <w:szCs w:val="22"/>
        </w:rPr>
        <w:t>Správa o</w:t>
      </w:r>
      <w:r w:rsidR="00D842BB" w:rsidRPr="00624EB4">
        <w:rPr>
          <w:rFonts w:ascii="Cambria" w:hAnsi="Cambria"/>
          <w:sz w:val="22"/>
          <w:szCs w:val="22"/>
        </w:rPr>
        <w:t xml:space="preserve"> vyhodnotení akceptačného </w:t>
      </w:r>
      <w:r w:rsidR="00FF3577" w:rsidRPr="00624EB4">
        <w:rPr>
          <w:rFonts w:ascii="Cambria" w:hAnsi="Cambria"/>
          <w:sz w:val="22"/>
          <w:szCs w:val="22"/>
        </w:rPr>
        <w:t>testovania</w:t>
      </w:r>
      <w:bookmarkEnd w:id="119"/>
      <w:bookmarkEnd w:id="120"/>
      <w:bookmarkEnd w:id="121"/>
    </w:p>
    <w:p w14:paraId="7C3A74DE" w14:textId="3C3D77CF" w:rsidR="000D275B" w:rsidRPr="00624EB4" w:rsidRDefault="000D275B" w:rsidP="007F1A8D">
      <w:pPr>
        <w:pStyle w:val="Obyajntext"/>
        <w:spacing w:before="120" w:after="120"/>
        <w:ind w:left="1276" w:hanging="556"/>
        <w:rPr>
          <w:rFonts w:ascii="Cambria" w:hAnsi="Cambria" w:cs="Arial"/>
          <w:sz w:val="22"/>
          <w:szCs w:val="22"/>
        </w:rPr>
      </w:pPr>
      <w:bookmarkStart w:id="122" w:name="_Hlk127794740"/>
      <w:r w:rsidRPr="00624EB4">
        <w:rPr>
          <w:rFonts w:ascii="Cambria" w:hAnsi="Cambria" w:cs="Arial"/>
          <w:sz w:val="22"/>
          <w:szCs w:val="22"/>
        </w:rPr>
        <w:t>Účel:</w:t>
      </w:r>
      <w:r w:rsidRPr="00624EB4">
        <w:rPr>
          <w:rFonts w:ascii="Cambria" w:hAnsi="Cambria" w:cs="Arial"/>
          <w:sz w:val="22"/>
          <w:szCs w:val="22"/>
        </w:rPr>
        <w:tab/>
        <w:t xml:space="preserve">Štandard stanovuje štruktúru a obsah </w:t>
      </w:r>
      <w:r w:rsidR="00FF3577" w:rsidRPr="00624EB4">
        <w:rPr>
          <w:rFonts w:ascii="Cambria" w:hAnsi="Cambria" w:cs="Arial"/>
          <w:sz w:val="22"/>
          <w:szCs w:val="22"/>
        </w:rPr>
        <w:t>S</w:t>
      </w:r>
      <w:r w:rsidRPr="00624EB4">
        <w:rPr>
          <w:rFonts w:ascii="Cambria" w:hAnsi="Cambria" w:cs="Arial"/>
          <w:sz w:val="22"/>
          <w:szCs w:val="22"/>
        </w:rPr>
        <w:t>právy o</w:t>
      </w:r>
      <w:r w:rsidR="00FF3577" w:rsidRPr="00624EB4">
        <w:rPr>
          <w:rFonts w:ascii="Cambria" w:hAnsi="Cambria" w:cs="Arial"/>
          <w:sz w:val="22"/>
          <w:szCs w:val="22"/>
        </w:rPr>
        <w:t> vyhodnotení akceptačného testovania</w:t>
      </w:r>
    </w:p>
    <w:bookmarkEnd w:id="122"/>
    <w:p w14:paraId="7DDDDDB5" w14:textId="77777777" w:rsidR="007F057C" w:rsidRPr="00624EB4" w:rsidRDefault="007F057C" w:rsidP="007F057C">
      <w:pPr>
        <w:pStyle w:val="Obyajntext"/>
        <w:ind w:left="1080"/>
        <w:jc w:val="both"/>
        <w:rPr>
          <w:rFonts w:ascii="Cambria" w:hAnsi="Cambria" w:cs="Arial"/>
          <w:sz w:val="22"/>
          <w:szCs w:val="22"/>
        </w:rPr>
      </w:pPr>
      <w:r w:rsidRPr="00624EB4">
        <w:rPr>
          <w:rFonts w:ascii="Cambria" w:hAnsi="Cambria" w:cs="Arial"/>
          <w:noProof/>
          <w:sz w:val="22"/>
          <w:szCs w:val="22"/>
        </w:rPr>
        <w:drawing>
          <wp:inline distT="0" distB="0" distL="0" distR="0" wp14:anchorId="7D74DA9E" wp14:editId="6652F262">
            <wp:extent cx="1854680" cy="1273073"/>
            <wp:effectExtent l="0" t="0" r="0" b="3810"/>
            <wp:docPr id="18309971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997142" name=""/>
                    <pic:cNvPicPr/>
                  </pic:nvPicPr>
                  <pic:blipFill>
                    <a:blip r:embed="rId16"/>
                    <a:stretch>
                      <a:fillRect/>
                    </a:stretch>
                  </pic:blipFill>
                  <pic:spPr>
                    <a:xfrm>
                      <a:off x="0" y="0"/>
                      <a:ext cx="1871419" cy="1284563"/>
                    </a:xfrm>
                    <a:prstGeom prst="rect">
                      <a:avLst/>
                    </a:prstGeom>
                  </pic:spPr>
                </pic:pic>
              </a:graphicData>
            </a:graphic>
          </wp:inline>
        </w:drawing>
      </w:r>
    </w:p>
    <w:p w14:paraId="3C33470B" w14:textId="6FDC9F72" w:rsidR="000D275B" w:rsidRPr="00624EB4" w:rsidRDefault="000D275B" w:rsidP="007F057C">
      <w:pPr>
        <w:pStyle w:val="Obyajntext"/>
        <w:ind w:left="1080"/>
        <w:jc w:val="both"/>
        <w:rPr>
          <w:rFonts w:ascii="Cambria" w:hAnsi="Cambria" w:cs="Arial"/>
          <w:sz w:val="22"/>
          <w:szCs w:val="22"/>
        </w:rPr>
      </w:pPr>
      <w:r w:rsidRPr="00624EB4">
        <w:rPr>
          <w:rFonts w:ascii="Cambria" w:hAnsi="Cambria" w:cs="Arial"/>
          <w:sz w:val="22"/>
          <w:szCs w:val="22"/>
        </w:rPr>
        <w:t>prílohy</w:t>
      </w:r>
    </w:p>
    <w:p w14:paraId="163937F5" w14:textId="03AD91E6" w:rsidR="000D275B" w:rsidRPr="00624EB4" w:rsidRDefault="007F057C" w:rsidP="007F057C">
      <w:pPr>
        <w:pStyle w:val="Obyajntext"/>
        <w:tabs>
          <w:tab w:val="left" w:pos="1440"/>
        </w:tabs>
        <w:jc w:val="both"/>
        <w:rPr>
          <w:rFonts w:ascii="Cambria" w:hAnsi="Cambria" w:cs="Arial"/>
          <w:sz w:val="22"/>
          <w:szCs w:val="22"/>
        </w:rPr>
      </w:pPr>
      <w:r w:rsidRPr="00624EB4">
        <w:rPr>
          <w:rFonts w:ascii="Cambria" w:hAnsi="Cambria" w:cs="Arial"/>
          <w:sz w:val="22"/>
          <w:szCs w:val="22"/>
        </w:rPr>
        <w:tab/>
        <w:t>Protokol o</w:t>
      </w:r>
      <w:r w:rsidR="004E07C4" w:rsidRPr="00624EB4">
        <w:rPr>
          <w:rFonts w:ascii="Cambria" w:hAnsi="Cambria" w:cs="Arial"/>
          <w:sz w:val="22"/>
          <w:szCs w:val="22"/>
        </w:rPr>
        <w:t> akceptácii služby</w:t>
      </w:r>
      <w:r w:rsidR="00C6715F" w:rsidRPr="00624EB4">
        <w:rPr>
          <w:rFonts w:ascii="Cambria" w:hAnsi="Cambria" w:cs="Arial"/>
          <w:sz w:val="22"/>
          <w:szCs w:val="22"/>
        </w:rPr>
        <w:t xml:space="preserve"> </w:t>
      </w:r>
      <w:r w:rsidR="000D275B" w:rsidRPr="00624EB4">
        <w:rPr>
          <w:rFonts w:ascii="Cambria" w:hAnsi="Cambria" w:cs="Arial"/>
          <w:sz w:val="22"/>
          <w:szCs w:val="22"/>
        </w:rPr>
        <w:t xml:space="preserve">vyhotovený </w:t>
      </w:r>
      <w:r w:rsidR="7A93FE15" w:rsidRPr="00624EB4">
        <w:rPr>
          <w:rFonts w:ascii="Cambria" w:hAnsi="Cambria" w:cs="Arial"/>
          <w:sz w:val="22"/>
          <w:szCs w:val="22"/>
        </w:rPr>
        <w:t>zhotoviteľom</w:t>
      </w:r>
    </w:p>
    <w:p w14:paraId="2BBFB9D9" w14:textId="77777777" w:rsidR="00C6715F" w:rsidRPr="00624EB4" w:rsidRDefault="00C6715F" w:rsidP="005818B5">
      <w:pPr>
        <w:pStyle w:val="Obyajntext"/>
        <w:ind w:left="1276" w:hanging="556"/>
        <w:jc w:val="both"/>
        <w:rPr>
          <w:rFonts w:ascii="Cambria" w:hAnsi="Cambria" w:cs="Arial"/>
          <w:sz w:val="22"/>
          <w:szCs w:val="22"/>
        </w:rPr>
      </w:pPr>
    </w:p>
    <w:p w14:paraId="68280D4D" w14:textId="1E6BE1BC" w:rsidR="00C6715F" w:rsidRPr="00624EB4" w:rsidRDefault="00C6715F" w:rsidP="00C6715F">
      <w:pPr>
        <w:pStyle w:val="Obyajntext"/>
        <w:spacing w:before="120" w:after="240"/>
        <w:ind w:left="1276" w:hanging="556"/>
        <w:jc w:val="both"/>
        <w:rPr>
          <w:rFonts w:ascii="Cambria" w:hAnsi="Cambria" w:cs="Arial"/>
          <w:sz w:val="22"/>
          <w:szCs w:val="22"/>
        </w:rPr>
      </w:pPr>
      <w:r w:rsidRPr="00624EB4">
        <w:rPr>
          <w:rFonts w:ascii="Cambria" w:hAnsi="Cambria" w:cs="Arial"/>
          <w:sz w:val="22"/>
          <w:szCs w:val="22"/>
        </w:rPr>
        <w:t>Vzor je súčasťou prílohy</w:t>
      </w:r>
    </w:p>
    <w:p w14:paraId="0A519439" w14:textId="77777777" w:rsidR="006912AA" w:rsidRPr="00624EB4" w:rsidRDefault="006912AA" w:rsidP="006912AA">
      <w:pPr>
        <w:spacing w:before="120" w:after="0"/>
        <w:ind w:left="708"/>
        <w:jc w:val="both"/>
        <w:rPr>
          <w:rFonts w:ascii="Cambria" w:hAnsi="Cambria"/>
          <w:b/>
          <w:bCs/>
        </w:rPr>
      </w:pPr>
      <w:r w:rsidRPr="00624EB4">
        <w:rPr>
          <w:rFonts w:ascii="Cambria" w:hAnsi="Cambria"/>
          <w:b/>
          <w:bCs/>
        </w:rPr>
        <w:t>Forma výstupu:</w:t>
      </w:r>
    </w:p>
    <w:p w14:paraId="76B0125D" w14:textId="1CFF5CEA" w:rsidR="006912AA" w:rsidRPr="00624EB4" w:rsidRDefault="006912AA" w:rsidP="00EF37FB">
      <w:pPr>
        <w:pStyle w:val="Odsekzoznamu"/>
        <w:numPr>
          <w:ilvl w:val="0"/>
          <w:numId w:val="67"/>
        </w:numPr>
        <w:spacing w:after="60"/>
        <w:jc w:val="both"/>
        <w:rPr>
          <w:rFonts w:ascii="Cambria" w:hAnsi="Cambria"/>
        </w:rPr>
      </w:pPr>
      <w:r w:rsidRPr="00624EB4">
        <w:rPr>
          <w:rFonts w:ascii="Cambria" w:hAnsi="Cambria"/>
        </w:rPr>
        <w:t xml:space="preserve">Dokument vo formáte MS Office (MS Word, MS Excel) alebo v kompatibilnom dátovom formáte. </w:t>
      </w:r>
    </w:p>
    <w:p w14:paraId="5BBD7ACF" w14:textId="77777777" w:rsidR="006912AA" w:rsidRPr="00624EB4" w:rsidRDefault="006912AA" w:rsidP="00EF37FB">
      <w:pPr>
        <w:pStyle w:val="Odsekzoznamu"/>
        <w:numPr>
          <w:ilvl w:val="0"/>
          <w:numId w:val="67"/>
        </w:numPr>
        <w:spacing w:after="60"/>
        <w:jc w:val="both"/>
        <w:rPr>
          <w:rFonts w:ascii="Cambria" w:hAnsi="Cambria"/>
        </w:rPr>
      </w:pPr>
      <w:r w:rsidRPr="00624EB4">
        <w:rPr>
          <w:rFonts w:ascii="Cambria" w:hAnsi="Cambria"/>
        </w:rPr>
        <w:t>Digitálne súbory v zdrojovom dátovom formáte a zároveň vo formáte .pdf.</w:t>
      </w:r>
    </w:p>
    <w:p w14:paraId="34271CA4" w14:textId="77777777" w:rsidR="00334C0A" w:rsidRPr="00624EB4" w:rsidRDefault="005C1665" w:rsidP="000166CF">
      <w:pPr>
        <w:pStyle w:val="Nadpis2"/>
        <w:numPr>
          <w:ilvl w:val="2"/>
          <w:numId w:val="1"/>
        </w:numPr>
        <w:tabs>
          <w:tab w:val="clear" w:pos="720"/>
          <w:tab w:val="num" w:pos="360"/>
        </w:tabs>
        <w:spacing w:before="0" w:after="120"/>
        <w:jc w:val="both"/>
        <w:rPr>
          <w:rFonts w:ascii="Cambria" w:hAnsi="Cambria"/>
          <w:sz w:val="22"/>
          <w:szCs w:val="22"/>
        </w:rPr>
      </w:pPr>
      <w:bookmarkStart w:id="123" w:name="_Toc214718884"/>
      <w:bookmarkStart w:id="124" w:name="_Toc313882116"/>
      <w:r w:rsidRPr="00624EB4">
        <w:rPr>
          <w:rFonts w:ascii="Cambria" w:hAnsi="Cambria"/>
          <w:sz w:val="22"/>
          <w:szCs w:val="22"/>
        </w:rPr>
        <w:t xml:space="preserve">Štandard pre dokument </w:t>
      </w:r>
      <w:r w:rsidR="0023789E" w:rsidRPr="00624EB4">
        <w:rPr>
          <w:rFonts w:ascii="Cambria" w:hAnsi="Cambria"/>
          <w:sz w:val="22"/>
          <w:szCs w:val="22"/>
        </w:rPr>
        <w:t>Správa o</w:t>
      </w:r>
      <w:r w:rsidR="00567624" w:rsidRPr="00624EB4">
        <w:rPr>
          <w:rFonts w:ascii="Cambria" w:hAnsi="Cambria"/>
          <w:sz w:val="22"/>
          <w:szCs w:val="22"/>
        </w:rPr>
        <w:t> vyhodnotení skúšobnej produkčnej prevádzky</w:t>
      </w:r>
      <w:bookmarkEnd w:id="123"/>
    </w:p>
    <w:bookmarkEnd w:id="124"/>
    <w:p w14:paraId="216B0C92" w14:textId="395B4C92" w:rsidR="005818B5" w:rsidRPr="00624EB4" w:rsidRDefault="005818B5" w:rsidP="000166CF">
      <w:pPr>
        <w:ind w:left="1418" w:hanging="710"/>
        <w:rPr>
          <w:rFonts w:ascii="Cambria" w:hAnsi="Cambria"/>
          <w:b/>
          <w:bCs/>
        </w:rPr>
      </w:pPr>
      <w:r w:rsidRPr="00624EB4">
        <w:rPr>
          <w:rFonts w:ascii="Cambria" w:hAnsi="Cambria"/>
        </w:rPr>
        <w:t>Účel:</w:t>
      </w:r>
      <w:r w:rsidRPr="00624EB4">
        <w:rPr>
          <w:rFonts w:ascii="Cambria" w:hAnsi="Cambria"/>
        </w:rPr>
        <w:tab/>
        <w:t xml:space="preserve">Štandard stanovuje štruktúru a obsah </w:t>
      </w:r>
      <w:r w:rsidR="00334C0A" w:rsidRPr="00624EB4">
        <w:rPr>
          <w:rFonts w:ascii="Cambria" w:hAnsi="Cambria"/>
        </w:rPr>
        <w:t>Správa o vyhodnotení skúšobnej produkčnej prevádzky</w:t>
      </w:r>
    </w:p>
    <w:p w14:paraId="22CE02F3" w14:textId="166E6D8D" w:rsidR="005818B5" w:rsidRPr="00624EB4" w:rsidRDefault="00A27E12" w:rsidP="005818B5">
      <w:pPr>
        <w:pStyle w:val="Obyajntext"/>
        <w:ind w:left="1080"/>
        <w:jc w:val="both"/>
        <w:rPr>
          <w:rFonts w:ascii="Cambria" w:hAnsi="Cambria" w:cs="Arial"/>
          <w:sz w:val="22"/>
          <w:szCs w:val="22"/>
        </w:rPr>
      </w:pPr>
      <w:r w:rsidRPr="00624EB4">
        <w:rPr>
          <w:rFonts w:ascii="Cambria" w:hAnsi="Cambria" w:cs="Arial"/>
          <w:noProof/>
          <w:sz w:val="22"/>
          <w:szCs w:val="22"/>
        </w:rPr>
        <w:drawing>
          <wp:inline distT="0" distB="0" distL="0" distR="0" wp14:anchorId="4CC75D9A" wp14:editId="588DC57A">
            <wp:extent cx="2344962" cy="1647645"/>
            <wp:effectExtent l="0" t="0" r="0" b="0"/>
            <wp:docPr id="20888850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8885061" name=""/>
                    <pic:cNvPicPr/>
                  </pic:nvPicPr>
                  <pic:blipFill>
                    <a:blip r:embed="rId17"/>
                    <a:stretch>
                      <a:fillRect/>
                    </a:stretch>
                  </pic:blipFill>
                  <pic:spPr>
                    <a:xfrm>
                      <a:off x="0" y="0"/>
                      <a:ext cx="2360859" cy="1658815"/>
                    </a:xfrm>
                    <a:prstGeom prst="rect">
                      <a:avLst/>
                    </a:prstGeom>
                  </pic:spPr>
                </pic:pic>
              </a:graphicData>
            </a:graphic>
          </wp:inline>
        </w:drawing>
      </w:r>
      <w:r w:rsidRPr="00624EB4">
        <w:rPr>
          <w:rFonts w:ascii="Cambria" w:hAnsi="Cambria" w:cs="Arial"/>
          <w:sz w:val="22"/>
          <w:szCs w:val="22"/>
        </w:rPr>
        <w:t xml:space="preserve"> </w:t>
      </w:r>
    </w:p>
    <w:p w14:paraId="5453E9CF" w14:textId="77777777" w:rsidR="005818B5" w:rsidRPr="00624EB4" w:rsidRDefault="005818B5" w:rsidP="005818B5">
      <w:pPr>
        <w:pStyle w:val="Obyajntext"/>
        <w:ind w:left="1080"/>
        <w:jc w:val="both"/>
        <w:rPr>
          <w:rFonts w:ascii="Cambria" w:hAnsi="Cambria" w:cs="Arial"/>
          <w:sz w:val="22"/>
          <w:szCs w:val="22"/>
        </w:rPr>
      </w:pPr>
      <w:r w:rsidRPr="00624EB4">
        <w:rPr>
          <w:rFonts w:ascii="Cambria" w:hAnsi="Cambria" w:cs="Arial"/>
          <w:sz w:val="22"/>
          <w:szCs w:val="22"/>
        </w:rPr>
        <w:t>prílohy</w:t>
      </w:r>
    </w:p>
    <w:p w14:paraId="323D999E" w14:textId="1C7CA5E2" w:rsidR="005818B5" w:rsidRPr="00624EB4" w:rsidRDefault="005818B5" w:rsidP="005818B5">
      <w:pPr>
        <w:pStyle w:val="Obyajntext"/>
        <w:tabs>
          <w:tab w:val="left" w:pos="1440"/>
        </w:tabs>
        <w:jc w:val="both"/>
        <w:rPr>
          <w:rFonts w:ascii="Cambria" w:hAnsi="Cambria" w:cs="Arial"/>
          <w:sz w:val="22"/>
          <w:szCs w:val="22"/>
        </w:rPr>
      </w:pPr>
      <w:r w:rsidRPr="00624EB4">
        <w:rPr>
          <w:rFonts w:ascii="Cambria" w:hAnsi="Cambria" w:cs="Arial"/>
          <w:sz w:val="22"/>
          <w:szCs w:val="22"/>
        </w:rPr>
        <w:tab/>
        <w:t>Protokol o</w:t>
      </w:r>
      <w:r w:rsidR="00465BA6" w:rsidRPr="00624EB4">
        <w:rPr>
          <w:rFonts w:ascii="Cambria" w:hAnsi="Cambria" w:cs="Arial"/>
          <w:sz w:val="22"/>
          <w:szCs w:val="22"/>
        </w:rPr>
        <w:t> ukončení skúšobnej produkčnej prevádzky služby IT</w:t>
      </w:r>
    </w:p>
    <w:p w14:paraId="003B2010" w14:textId="77777777" w:rsidR="005818B5" w:rsidRPr="00624EB4" w:rsidRDefault="005818B5" w:rsidP="005818B5">
      <w:pPr>
        <w:pStyle w:val="Obyajntext"/>
        <w:ind w:left="1276" w:hanging="556"/>
        <w:jc w:val="both"/>
        <w:rPr>
          <w:rFonts w:ascii="Cambria" w:hAnsi="Cambria" w:cs="Arial"/>
          <w:sz w:val="22"/>
          <w:szCs w:val="22"/>
        </w:rPr>
      </w:pPr>
    </w:p>
    <w:p w14:paraId="7749BB3C" w14:textId="77777777" w:rsidR="005818B5" w:rsidRPr="00624EB4" w:rsidRDefault="005818B5" w:rsidP="005818B5">
      <w:pPr>
        <w:pStyle w:val="Obyajntext"/>
        <w:spacing w:before="120" w:after="240"/>
        <w:ind w:left="1276" w:hanging="556"/>
        <w:jc w:val="both"/>
        <w:rPr>
          <w:rFonts w:ascii="Cambria" w:hAnsi="Cambria" w:cs="Arial"/>
          <w:sz w:val="22"/>
          <w:szCs w:val="22"/>
        </w:rPr>
      </w:pPr>
      <w:r w:rsidRPr="00624EB4">
        <w:rPr>
          <w:rFonts w:ascii="Cambria" w:hAnsi="Cambria" w:cs="Arial"/>
          <w:sz w:val="22"/>
          <w:szCs w:val="22"/>
        </w:rPr>
        <w:t>Vzor je súčasťou prílohy</w:t>
      </w:r>
    </w:p>
    <w:p w14:paraId="4FD3ECA4" w14:textId="77777777" w:rsidR="006912AA" w:rsidRPr="00624EB4" w:rsidRDefault="006912AA" w:rsidP="006912AA">
      <w:pPr>
        <w:spacing w:before="120" w:after="0"/>
        <w:ind w:left="708"/>
        <w:jc w:val="both"/>
        <w:rPr>
          <w:rFonts w:ascii="Cambria" w:hAnsi="Cambria"/>
          <w:b/>
          <w:bCs/>
        </w:rPr>
      </w:pPr>
      <w:r w:rsidRPr="00624EB4">
        <w:rPr>
          <w:rFonts w:ascii="Cambria" w:hAnsi="Cambria"/>
          <w:b/>
          <w:bCs/>
        </w:rPr>
        <w:t>Forma výstupu:</w:t>
      </w:r>
    </w:p>
    <w:p w14:paraId="102A21B4" w14:textId="77777777" w:rsidR="006912AA" w:rsidRPr="00624EB4" w:rsidRDefault="006912AA" w:rsidP="00EF37FB">
      <w:pPr>
        <w:pStyle w:val="Odsekzoznamu"/>
        <w:numPr>
          <w:ilvl w:val="0"/>
          <w:numId w:val="68"/>
        </w:numPr>
        <w:spacing w:after="60"/>
        <w:jc w:val="both"/>
        <w:rPr>
          <w:rFonts w:ascii="Cambria" w:hAnsi="Cambria"/>
        </w:rPr>
      </w:pPr>
      <w:r w:rsidRPr="00624EB4">
        <w:rPr>
          <w:rFonts w:ascii="Cambria" w:hAnsi="Cambria"/>
        </w:rPr>
        <w:t xml:space="preserve">Dokument vo formáte MS Office (MS Word, MS Excel) alebo v kompatibilnom dátovom formáte. </w:t>
      </w:r>
    </w:p>
    <w:p w14:paraId="3B5BACDD" w14:textId="77777777" w:rsidR="006912AA" w:rsidRPr="00624EB4" w:rsidRDefault="006912AA" w:rsidP="00EF37FB">
      <w:pPr>
        <w:pStyle w:val="Odsekzoznamu"/>
        <w:numPr>
          <w:ilvl w:val="0"/>
          <w:numId w:val="68"/>
        </w:numPr>
        <w:spacing w:after="60"/>
        <w:jc w:val="both"/>
        <w:rPr>
          <w:rFonts w:ascii="Cambria" w:hAnsi="Cambria"/>
        </w:rPr>
      </w:pPr>
      <w:r w:rsidRPr="00624EB4">
        <w:rPr>
          <w:rFonts w:ascii="Cambria" w:hAnsi="Cambria"/>
        </w:rPr>
        <w:t>Digitálne súbory v zdrojovom dátovom formáte a zároveň vo formáte .pdf.</w:t>
      </w:r>
    </w:p>
    <w:p w14:paraId="2DE89CCB" w14:textId="77777777" w:rsidR="006912AA" w:rsidRPr="00624EB4" w:rsidRDefault="006912AA" w:rsidP="005818B5">
      <w:pPr>
        <w:pStyle w:val="Obyajntext"/>
        <w:spacing w:before="120" w:after="240"/>
        <w:ind w:left="1276" w:hanging="556"/>
        <w:jc w:val="both"/>
        <w:rPr>
          <w:rFonts w:ascii="Cambria" w:hAnsi="Cambria" w:cs="Arial"/>
          <w:sz w:val="22"/>
          <w:szCs w:val="22"/>
        </w:rPr>
      </w:pPr>
    </w:p>
    <w:p w14:paraId="6B5B164B" w14:textId="51521A7A" w:rsidR="004745EB" w:rsidRPr="00624EB4" w:rsidRDefault="0029284A" w:rsidP="0029284A">
      <w:pPr>
        <w:pStyle w:val="Nadpis2"/>
        <w:numPr>
          <w:ilvl w:val="2"/>
          <w:numId w:val="1"/>
        </w:numPr>
        <w:spacing w:before="240" w:after="120"/>
        <w:jc w:val="both"/>
        <w:rPr>
          <w:rFonts w:ascii="Cambria" w:hAnsi="Cambria"/>
          <w:sz w:val="22"/>
          <w:szCs w:val="22"/>
        </w:rPr>
      </w:pPr>
      <w:bookmarkStart w:id="125" w:name="_Toc214718885"/>
      <w:r w:rsidRPr="00624EB4">
        <w:rPr>
          <w:rFonts w:ascii="Cambria" w:hAnsi="Cambria"/>
          <w:sz w:val="22"/>
          <w:szCs w:val="22"/>
        </w:rPr>
        <w:lastRenderedPageBreak/>
        <w:t>Štandard pre dokument Správa o ukončení projektu</w:t>
      </w:r>
      <w:bookmarkEnd w:id="125"/>
    </w:p>
    <w:p w14:paraId="1F39E78C" w14:textId="069D1993" w:rsidR="00C35CF8" w:rsidRPr="00624EB4" w:rsidRDefault="00C35CF8" w:rsidP="005753D5">
      <w:pPr>
        <w:pStyle w:val="Obyajntext"/>
        <w:spacing w:after="120"/>
        <w:ind w:left="720"/>
        <w:jc w:val="both"/>
        <w:rPr>
          <w:rFonts w:ascii="Cambria" w:hAnsi="Cambria" w:cs="Arial"/>
          <w:sz w:val="22"/>
          <w:szCs w:val="22"/>
        </w:rPr>
      </w:pPr>
      <w:r w:rsidRPr="00624EB4">
        <w:rPr>
          <w:rFonts w:ascii="Cambria" w:hAnsi="Cambria" w:cs="Arial"/>
          <w:sz w:val="22"/>
          <w:szCs w:val="22"/>
        </w:rPr>
        <w:t>Účel:</w:t>
      </w:r>
      <w:r w:rsidRPr="00624EB4">
        <w:rPr>
          <w:rFonts w:ascii="Cambria" w:hAnsi="Cambria" w:cs="Arial"/>
          <w:sz w:val="22"/>
          <w:szCs w:val="22"/>
        </w:rPr>
        <w:tab/>
        <w:t>Štandard stanovuje štruktúru a obsah správy o ukončení projektu</w:t>
      </w:r>
    </w:p>
    <w:p w14:paraId="08DD1C18" w14:textId="14806E36" w:rsidR="00F73CB3" w:rsidRPr="00624EB4" w:rsidRDefault="000727B7" w:rsidP="005753D5">
      <w:pPr>
        <w:pStyle w:val="Obyajntext"/>
        <w:spacing w:after="120"/>
        <w:ind w:left="720"/>
        <w:jc w:val="both"/>
        <w:rPr>
          <w:rFonts w:ascii="Cambria" w:hAnsi="Cambria" w:cs="Arial"/>
          <w:sz w:val="22"/>
          <w:szCs w:val="22"/>
        </w:rPr>
      </w:pPr>
      <w:r w:rsidRPr="00624EB4">
        <w:rPr>
          <w:rFonts w:ascii="Cambria" w:hAnsi="Cambria" w:cs="Arial"/>
          <w:noProof/>
          <w:sz w:val="22"/>
          <w:szCs w:val="22"/>
        </w:rPr>
        <w:drawing>
          <wp:inline distT="0" distB="0" distL="0" distR="0" wp14:anchorId="1E10C691" wp14:editId="2209186C">
            <wp:extent cx="2047296" cy="2717321"/>
            <wp:effectExtent l="0" t="0" r="0" b="6985"/>
            <wp:docPr id="14472950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7295063" name=""/>
                    <pic:cNvPicPr/>
                  </pic:nvPicPr>
                  <pic:blipFill>
                    <a:blip r:embed="rId18"/>
                    <a:stretch>
                      <a:fillRect/>
                    </a:stretch>
                  </pic:blipFill>
                  <pic:spPr>
                    <a:xfrm>
                      <a:off x="0" y="0"/>
                      <a:ext cx="2141209" cy="2841969"/>
                    </a:xfrm>
                    <a:prstGeom prst="rect">
                      <a:avLst/>
                    </a:prstGeom>
                  </pic:spPr>
                </pic:pic>
              </a:graphicData>
            </a:graphic>
          </wp:inline>
        </w:drawing>
      </w:r>
    </w:p>
    <w:p w14:paraId="07D0F8A9" w14:textId="77777777" w:rsidR="000727B7" w:rsidRPr="00624EB4" w:rsidRDefault="000727B7" w:rsidP="000727B7">
      <w:pPr>
        <w:pStyle w:val="Obyajntext"/>
        <w:spacing w:before="120" w:after="240"/>
        <w:ind w:left="1276" w:hanging="556"/>
        <w:jc w:val="both"/>
        <w:rPr>
          <w:rFonts w:ascii="Cambria" w:hAnsi="Cambria" w:cs="Arial"/>
          <w:sz w:val="22"/>
          <w:szCs w:val="22"/>
        </w:rPr>
      </w:pPr>
      <w:r w:rsidRPr="00624EB4">
        <w:rPr>
          <w:rFonts w:ascii="Cambria" w:hAnsi="Cambria" w:cs="Arial"/>
          <w:sz w:val="22"/>
          <w:szCs w:val="22"/>
        </w:rPr>
        <w:t>Vzor je súčasťou prílohy</w:t>
      </w:r>
    </w:p>
    <w:p w14:paraId="590F423A" w14:textId="77777777" w:rsidR="009B3DC8" w:rsidRPr="00624EB4" w:rsidRDefault="009B3DC8" w:rsidP="009B3DC8">
      <w:pPr>
        <w:spacing w:before="120" w:after="0"/>
        <w:ind w:left="708"/>
        <w:jc w:val="both"/>
        <w:rPr>
          <w:rFonts w:ascii="Cambria" w:hAnsi="Cambria"/>
          <w:b/>
          <w:bCs/>
        </w:rPr>
      </w:pPr>
      <w:r w:rsidRPr="00624EB4">
        <w:rPr>
          <w:rFonts w:ascii="Cambria" w:hAnsi="Cambria"/>
          <w:b/>
          <w:bCs/>
        </w:rPr>
        <w:t>Forma výstupu:</w:t>
      </w:r>
    </w:p>
    <w:p w14:paraId="396C7E3E" w14:textId="77777777" w:rsidR="009B3DC8" w:rsidRPr="00624EB4" w:rsidRDefault="009B3DC8" w:rsidP="00EF37FB">
      <w:pPr>
        <w:pStyle w:val="Odsekzoznamu"/>
        <w:numPr>
          <w:ilvl w:val="0"/>
          <w:numId w:val="90"/>
        </w:numPr>
        <w:spacing w:after="60"/>
        <w:ind w:left="1134"/>
        <w:jc w:val="both"/>
        <w:rPr>
          <w:rFonts w:ascii="Cambria" w:hAnsi="Cambria"/>
        </w:rPr>
      </w:pPr>
      <w:r w:rsidRPr="00624EB4">
        <w:rPr>
          <w:rFonts w:ascii="Cambria" w:hAnsi="Cambria"/>
        </w:rPr>
        <w:t xml:space="preserve">Dokument vo formáte MS Office (MS Word, MS Excel) alebo v kompatibilnom dátovom formáte. </w:t>
      </w:r>
    </w:p>
    <w:p w14:paraId="1233DBD4" w14:textId="77777777" w:rsidR="009B3DC8" w:rsidRPr="00624EB4" w:rsidRDefault="009B3DC8" w:rsidP="00EF37FB">
      <w:pPr>
        <w:pStyle w:val="Odsekzoznamu"/>
        <w:numPr>
          <w:ilvl w:val="0"/>
          <w:numId w:val="90"/>
        </w:numPr>
        <w:spacing w:after="60"/>
        <w:ind w:left="1134"/>
        <w:jc w:val="both"/>
        <w:rPr>
          <w:rFonts w:ascii="Cambria" w:hAnsi="Cambria"/>
        </w:rPr>
      </w:pPr>
      <w:r w:rsidRPr="00624EB4">
        <w:rPr>
          <w:rFonts w:ascii="Cambria" w:hAnsi="Cambria"/>
        </w:rPr>
        <w:t>Digitálne súbory v zdrojovom dátovom formáte a zároveň vo formáte .pdf.</w:t>
      </w:r>
    </w:p>
    <w:p w14:paraId="7C7363FE" w14:textId="77777777" w:rsidR="00A516EB" w:rsidRPr="00624EB4" w:rsidRDefault="00A516EB" w:rsidP="00844F8A">
      <w:pPr>
        <w:tabs>
          <w:tab w:val="left" w:pos="2160"/>
          <w:tab w:val="left" w:pos="2880"/>
          <w:tab w:val="left" w:pos="4500"/>
        </w:tabs>
        <w:spacing w:before="120" w:after="120" w:line="276" w:lineRule="auto"/>
        <w:ind w:left="720"/>
        <w:jc w:val="both"/>
      </w:pPr>
    </w:p>
    <w:p w14:paraId="27C6BB9E" w14:textId="6B5DF342" w:rsidR="001B3EF5" w:rsidRPr="00624EB4" w:rsidRDefault="00BE5583" w:rsidP="00C30C34">
      <w:pPr>
        <w:pStyle w:val="Nadpis2"/>
        <w:spacing w:before="240" w:after="240"/>
        <w:jc w:val="both"/>
        <w:rPr>
          <w:rFonts w:ascii="Cambria" w:hAnsi="Cambria"/>
          <w:sz w:val="22"/>
          <w:szCs w:val="22"/>
        </w:rPr>
      </w:pPr>
      <w:bookmarkStart w:id="126" w:name="_Toc214718886"/>
      <w:r w:rsidRPr="00624EB4">
        <w:rPr>
          <w:rFonts w:ascii="Cambria" w:hAnsi="Cambria"/>
          <w:sz w:val="22"/>
          <w:szCs w:val="22"/>
        </w:rPr>
        <w:t>Štandard pre dokument typu Protokol</w:t>
      </w:r>
      <w:bookmarkEnd w:id="126"/>
    </w:p>
    <w:p w14:paraId="7B31D4DA" w14:textId="4264A36E" w:rsidR="00DF2828" w:rsidRPr="00624EB4" w:rsidRDefault="00602C31" w:rsidP="000166CF">
      <w:pPr>
        <w:pStyle w:val="Nadpis2"/>
        <w:numPr>
          <w:ilvl w:val="2"/>
          <w:numId w:val="1"/>
        </w:numPr>
        <w:tabs>
          <w:tab w:val="clear" w:pos="720"/>
          <w:tab w:val="num" w:pos="360"/>
        </w:tabs>
        <w:spacing w:before="0" w:after="120"/>
        <w:jc w:val="both"/>
        <w:rPr>
          <w:rFonts w:ascii="Cambria" w:hAnsi="Cambria"/>
          <w:sz w:val="22"/>
          <w:szCs w:val="22"/>
        </w:rPr>
      </w:pPr>
      <w:bookmarkStart w:id="127" w:name="_Toc214718887"/>
      <w:bookmarkStart w:id="128" w:name="_Toc289164336"/>
      <w:bookmarkStart w:id="129" w:name="_Toc313882117"/>
      <w:r w:rsidRPr="00624EB4">
        <w:rPr>
          <w:rFonts w:ascii="Cambria" w:hAnsi="Cambria"/>
          <w:sz w:val="22"/>
          <w:szCs w:val="22"/>
        </w:rPr>
        <w:t>Štandard pre dokument typu Protokol</w:t>
      </w:r>
      <w:r w:rsidR="001F2910" w:rsidRPr="00624EB4">
        <w:rPr>
          <w:rFonts w:ascii="Cambria" w:hAnsi="Cambria"/>
          <w:sz w:val="22"/>
          <w:szCs w:val="22"/>
        </w:rPr>
        <w:t xml:space="preserve"> (bežný)</w:t>
      </w:r>
      <w:bookmarkEnd w:id="127"/>
    </w:p>
    <w:p w14:paraId="32D6A121" w14:textId="561A7C17" w:rsidR="00DF2828" w:rsidRPr="00624EB4" w:rsidRDefault="004537E1" w:rsidP="00912921">
      <w:pPr>
        <w:pStyle w:val="Obyajntext"/>
        <w:spacing w:after="120"/>
        <w:ind w:left="720"/>
        <w:jc w:val="both"/>
        <w:rPr>
          <w:rFonts w:ascii="Cambria" w:hAnsi="Cambria"/>
          <w:sz w:val="22"/>
          <w:szCs w:val="22"/>
        </w:rPr>
      </w:pPr>
      <w:r w:rsidRPr="00624EB4">
        <w:rPr>
          <w:rFonts w:ascii="Cambria" w:hAnsi="Cambria" w:cs="Arial"/>
          <w:sz w:val="22"/>
          <w:szCs w:val="22"/>
        </w:rPr>
        <w:t>Účel:</w:t>
      </w:r>
      <w:r w:rsidRPr="00624EB4">
        <w:rPr>
          <w:rFonts w:ascii="Cambria" w:hAnsi="Cambria" w:cs="Arial"/>
          <w:sz w:val="22"/>
          <w:szCs w:val="22"/>
        </w:rPr>
        <w:tab/>
      </w:r>
      <w:r w:rsidR="007F7EFC" w:rsidRPr="00624EB4">
        <w:rPr>
          <w:rFonts w:ascii="Cambria" w:hAnsi="Cambria" w:cs="Arial"/>
          <w:sz w:val="22"/>
          <w:szCs w:val="22"/>
        </w:rPr>
        <w:t>Ú</w:t>
      </w:r>
      <w:r w:rsidRPr="00624EB4">
        <w:rPr>
          <w:rFonts w:ascii="Cambria" w:hAnsi="Cambria" w:cs="Arial"/>
          <w:sz w:val="22"/>
          <w:szCs w:val="22"/>
        </w:rPr>
        <w:t xml:space="preserve">čelom protokolu </w:t>
      </w:r>
      <w:r w:rsidR="007F7EFC" w:rsidRPr="00624EB4">
        <w:rPr>
          <w:rFonts w:ascii="Cambria" w:hAnsi="Cambria" w:cs="Arial"/>
          <w:sz w:val="22"/>
          <w:szCs w:val="22"/>
        </w:rPr>
        <w:t xml:space="preserve">je potvrdiť odovzdanie a prevzatie výstupu napr. </w:t>
      </w:r>
      <w:r w:rsidR="001F2910" w:rsidRPr="00624EB4">
        <w:rPr>
          <w:rFonts w:ascii="Cambria" w:hAnsi="Cambria" w:cs="Arial"/>
          <w:sz w:val="22"/>
          <w:szCs w:val="22"/>
        </w:rPr>
        <w:t xml:space="preserve">Protokol </w:t>
      </w:r>
      <w:r w:rsidRPr="00624EB4">
        <w:rPr>
          <w:rFonts w:ascii="Cambria" w:hAnsi="Cambria" w:cs="Arial"/>
          <w:sz w:val="22"/>
          <w:szCs w:val="22"/>
        </w:rPr>
        <w:t>o testovaní je priebežné hodnotenie a informovanie o priebehu testovania</w:t>
      </w:r>
      <w:r w:rsidR="00EA0DA0" w:rsidRPr="00624EB4">
        <w:rPr>
          <w:rFonts w:ascii="Cambria" w:hAnsi="Cambria" w:cs="Arial"/>
          <w:sz w:val="22"/>
          <w:szCs w:val="22"/>
        </w:rPr>
        <w:t>, o počte otestovaných scenárov o počte a závažnosti incidentov</w:t>
      </w:r>
      <w:r w:rsidR="001F2910" w:rsidRPr="00624EB4">
        <w:rPr>
          <w:rFonts w:ascii="Cambria" w:hAnsi="Cambria" w:cs="Arial"/>
          <w:sz w:val="22"/>
          <w:szCs w:val="22"/>
        </w:rPr>
        <w:t xml:space="preserve"> nejakej ucelenej časti.</w:t>
      </w:r>
    </w:p>
    <w:p w14:paraId="6A45A6E9" w14:textId="77777777" w:rsidR="001F2910" w:rsidRPr="00624EB4" w:rsidRDefault="001F2910" w:rsidP="001F2910">
      <w:pPr>
        <w:pStyle w:val="Obyajntext"/>
        <w:spacing w:before="120" w:after="240"/>
        <w:ind w:left="1276" w:hanging="556"/>
        <w:jc w:val="both"/>
        <w:rPr>
          <w:rFonts w:ascii="Cambria" w:hAnsi="Cambria" w:cs="Arial"/>
          <w:sz w:val="22"/>
          <w:szCs w:val="22"/>
        </w:rPr>
      </w:pPr>
      <w:r w:rsidRPr="00624EB4">
        <w:rPr>
          <w:rFonts w:ascii="Cambria" w:hAnsi="Cambria" w:cs="Arial"/>
          <w:sz w:val="22"/>
          <w:szCs w:val="22"/>
        </w:rPr>
        <w:t>Vzor je súčasťou prílohy</w:t>
      </w:r>
    </w:p>
    <w:p w14:paraId="08B33ECB" w14:textId="77777777" w:rsidR="009B3DC8" w:rsidRPr="00624EB4" w:rsidRDefault="009B3DC8" w:rsidP="009B3DC8">
      <w:pPr>
        <w:spacing w:before="120" w:after="0"/>
        <w:ind w:left="708"/>
        <w:jc w:val="both"/>
        <w:rPr>
          <w:rFonts w:ascii="Cambria" w:hAnsi="Cambria"/>
          <w:b/>
          <w:bCs/>
        </w:rPr>
      </w:pPr>
      <w:r w:rsidRPr="00624EB4">
        <w:rPr>
          <w:rFonts w:ascii="Cambria" w:hAnsi="Cambria"/>
          <w:b/>
          <w:bCs/>
        </w:rPr>
        <w:t>Forma výstupu:</w:t>
      </w:r>
    </w:p>
    <w:p w14:paraId="5F7CAA3E" w14:textId="7E45B576" w:rsidR="009B3DC8" w:rsidRPr="00624EB4" w:rsidRDefault="009B3DC8" w:rsidP="00EF37FB">
      <w:pPr>
        <w:pStyle w:val="Odsekzoznamu"/>
        <w:numPr>
          <w:ilvl w:val="0"/>
          <w:numId w:val="90"/>
        </w:numPr>
        <w:spacing w:after="60"/>
        <w:ind w:left="1134"/>
        <w:jc w:val="both"/>
        <w:rPr>
          <w:rFonts w:ascii="Cambria" w:hAnsi="Cambria"/>
        </w:rPr>
      </w:pPr>
      <w:r w:rsidRPr="00624EB4">
        <w:rPr>
          <w:rFonts w:ascii="Cambria" w:hAnsi="Cambria"/>
        </w:rPr>
        <w:t xml:space="preserve">Dokument vo formáte MS Office (MS Word) alebo v kompatibilnom dátovom formáte. </w:t>
      </w:r>
    </w:p>
    <w:p w14:paraId="4C9BE4B7" w14:textId="77777777" w:rsidR="009B3DC8" w:rsidRPr="00624EB4" w:rsidRDefault="009B3DC8" w:rsidP="00EF37FB">
      <w:pPr>
        <w:pStyle w:val="Odsekzoznamu"/>
        <w:numPr>
          <w:ilvl w:val="0"/>
          <w:numId w:val="90"/>
        </w:numPr>
        <w:spacing w:after="60"/>
        <w:ind w:left="1134"/>
        <w:jc w:val="both"/>
        <w:rPr>
          <w:rFonts w:ascii="Cambria" w:hAnsi="Cambria"/>
        </w:rPr>
      </w:pPr>
      <w:r w:rsidRPr="00624EB4">
        <w:rPr>
          <w:rFonts w:ascii="Cambria" w:hAnsi="Cambria"/>
        </w:rPr>
        <w:t>Digitálne súbory v zdrojovom dátovom formáte a zároveň vo formáte .pdf.</w:t>
      </w:r>
    </w:p>
    <w:p w14:paraId="2F228E58" w14:textId="6954D8BA" w:rsidR="00CC3247" w:rsidRPr="00624EB4" w:rsidRDefault="00951675" w:rsidP="000166CF">
      <w:pPr>
        <w:pStyle w:val="Nadpis2"/>
        <w:numPr>
          <w:ilvl w:val="2"/>
          <w:numId w:val="1"/>
        </w:numPr>
        <w:tabs>
          <w:tab w:val="clear" w:pos="720"/>
          <w:tab w:val="num" w:pos="360"/>
        </w:tabs>
        <w:spacing w:before="0" w:after="120"/>
        <w:jc w:val="both"/>
        <w:rPr>
          <w:rFonts w:ascii="Cambria" w:hAnsi="Cambria"/>
          <w:sz w:val="22"/>
          <w:szCs w:val="22"/>
        </w:rPr>
      </w:pPr>
      <w:bookmarkStart w:id="130" w:name="_Toc214718888"/>
      <w:r w:rsidRPr="00624EB4">
        <w:rPr>
          <w:rFonts w:ascii="Cambria" w:hAnsi="Cambria"/>
          <w:sz w:val="22"/>
          <w:szCs w:val="22"/>
        </w:rPr>
        <w:t xml:space="preserve">Štandard pre dokument </w:t>
      </w:r>
      <w:bookmarkEnd w:id="128"/>
      <w:bookmarkEnd w:id="129"/>
      <w:r w:rsidR="00402602" w:rsidRPr="00624EB4">
        <w:rPr>
          <w:rFonts w:ascii="Cambria" w:hAnsi="Cambria"/>
          <w:sz w:val="22"/>
          <w:szCs w:val="22"/>
        </w:rPr>
        <w:t>Protokol o akceptácii služby</w:t>
      </w:r>
      <w:r w:rsidRPr="00624EB4">
        <w:rPr>
          <w:rFonts w:ascii="Cambria" w:hAnsi="Cambria"/>
          <w:sz w:val="22"/>
          <w:szCs w:val="22"/>
        </w:rPr>
        <w:t xml:space="preserve"> </w:t>
      </w:r>
      <w:r w:rsidR="00F92679" w:rsidRPr="00624EB4">
        <w:rPr>
          <w:rFonts w:ascii="Cambria" w:hAnsi="Cambria"/>
          <w:sz w:val="22"/>
          <w:szCs w:val="22"/>
        </w:rPr>
        <w:t>IT</w:t>
      </w:r>
      <w:bookmarkEnd w:id="130"/>
      <w:r w:rsidRPr="00624EB4">
        <w:rPr>
          <w:rFonts w:ascii="Cambria" w:hAnsi="Cambria"/>
          <w:sz w:val="22"/>
          <w:szCs w:val="22"/>
        </w:rPr>
        <w:tab/>
      </w:r>
    </w:p>
    <w:p w14:paraId="6B60A744" w14:textId="203466EA" w:rsidR="00951675" w:rsidRPr="00624EB4" w:rsidRDefault="00951675" w:rsidP="00212F37">
      <w:pPr>
        <w:ind w:left="1276" w:hanging="568"/>
        <w:jc w:val="both"/>
        <w:rPr>
          <w:rFonts w:ascii="Cambria" w:hAnsi="Cambria" w:cs="Arial"/>
        </w:rPr>
      </w:pPr>
      <w:bookmarkStart w:id="131" w:name="_MON_1738410766"/>
      <w:bookmarkEnd w:id="131"/>
      <w:r w:rsidRPr="00624EB4">
        <w:rPr>
          <w:rFonts w:ascii="Cambria" w:hAnsi="Cambria" w:cs="Arial"/>
        </w:rPr>
        <w:t>Účel:</w:t>
      </w:r>
      <w:r w:rsidRPr="00624EB4">
        <w:rPr>
          <w:rFonts w:ascii="Cambria" w:hAnsi="Cambria" w:cs="Arial"/>
        </w:rPr>
        <w:tab/>
      </w:r>
      <w:r w:rsidR="00AB1B32" w:rsidRPr="00624EB4">
        <w:rPr>
          <w:rFonts w:ascii="Cambria" w:hAnsi="Cambria" w:cs="Arial"/>
        </w:rPr>
        <w:t>Štandard stanovuje štruktúru a obsah protokol</w:t>
      </w:r>
      <w:r w:rsidR="004418B8" w:rsidRPr="00624EB4">
        <w:rPr>
          <w:rFonts w:ascii="Cambria" w:hAnsi="Cambria" w:cs="Arial"/>
        </w:rPr>
        <w:t>u o Akceptácii služ</w:t>
      </w:r>
      <w:r w:rsidR="00B71163" w:rsidRPr="00624EB4">
        <w:rPr>
          <w:rFonts w:ascii="Cambria" w:hAnsi="Cambria" w:cs="Arial"/>
        </w:rPr>
        <w:t>by po ukončení akceptačného testovania</w:t>
      </w:r>
      <w:r w:rsidR="00435DD7" w:rsidRPr="00624EB4">
        <w:rPr>
          <w:rFonts w:ascii="Cambria" w:hAnsi="Cambria" w:cs="Arial"/>
        </w:rPr>
        <w:t>. Účelom ja potvrdenie otestovania funkčnosti dodávaného systému</w:t>
      </w:r>
      <w:r w:rsidR="00212F37" w:rsidRPr="00624EB4">
        <w:rPr>
          <w:rFonts w:ascii="Cambria" w:hAnsi="Cambria" w:cs="Arial"/>
        </w:rPr>
        <w:t>.</w:t>
      </w:r>
    </w:p>
    <w:p w14:paraId="7DC566E1" w14:textId="4B953595" w:rsidR="00EF29EC" w:rsidRPr="00624EB4" w:rsidRDefault="00EF29EC" w:rsidP="00AE51F9">
      <w:pPr>
        <w:pStyle w:val="Obyajntext"/>
        <w:spacing w:before="60" w:after="60"/>
        <w:ind w:left="1276" w:hanging="556"/>
        <w:jc w:val="both"/>
        <w:rPr>
          <w:rFonts w:ascii="Cambria" w:hAnsi="Cambria" w:cs="Arial"/>
          <w:sz w:val="22"/>
          <w:szCs w:val="22"/>
        </w:rPr>
      </w:pPr>
      <w:r w:rsidRPr="00624EB4">
        <w:rPr>
          <w:rFonts w:ascii="Cambria" w:hAnsi="Cambria" w:cs="Arial"/>
          <w:sz w:val="22"/>
          <w:szCs w:val="22"/>
        </w:rPr>
        <w:t xml:space="preserve">Obsah: </w:t>
      </w:r>
      <w:r w:rsidR="005666A1" w:rsidRPr="00624EB4">
        <w:rPr>
          <w:rFonts w:ascii="Cambria" w:hAnsi="Cambria" w:cs="Arial"/>
          <w:sz w:val="22"/>
          <w:szCs w:val="22"/>
        </w:rPr>
        <w:t xml:space="preserve">1. </w:t>
      </w:r>
      <w:r w:rsidR="00090573" w:rsidRPr="00624EB4">
        <w:rPr>
          <w:rFonts w:ascii="Cambria" w:hAnsi="Cambria" w:cs="Arial"/>
          <w:sz w:val="22"/>
          <w:szCs w:val="22"/>
        </w:rPr>
        <w:t>Predmet akceptácie</w:t>
      </w:r>
    </w:p>
    <w:p w14:paraId="0024330A" w14:textId="508FEC03" w:rsidR="00090573" w:rsidRPr="00624EB4" w:rsidRDefault="00090573" w:rsidP="00AE51F9">
      <w:pPr>
        <w:pStyle w:val="Obyajntext"/>
        <w:spacing w:before="60" w:after="60"/>
        <w:ind w:left="1276" w:hanging="556"/>
        <w:jc w:val="both"/>
        <w:rPr>
          <w:rFonts w:ascii="Cambria" w:hAnsi="Cambria" w:cs="Arial"/>
          <w:sz w:val="22"/>
          <w:szCs w:val="22"/>
        </w:rPr>
      </w:pPr>
      <w:r w:rsidRPr="00624EB4">
        <w:rPr>
          <w:rFonts w:ascii="Cambria" w:hAnsi="Cambria" w:cs="Arial"/>
          <w:sz w:val="22"/>
          <w:szCs w:val="22"/>
        </w:rPr>
        <w:tab/>
        <w:t xml:space="preserve">  </w:t>
      </w:r>
      <w:r w:rsidR="005666A1" w:rsidRPr="00624EB4">
        <w:rPr>
          <w:rFonts w:ascii="Cambria" w:hAnsi="Cambria" w:cs="Arial"/>
          <w:sz w:val="22"/>
          <w:szCs w:val="22"/>
        </w:rPr>
        <w:t xml:space="preserve">2. </w:t>
      </w:r>
      <w:r w:rsidRPr="00624EB4">
        <w:rPr>
          <w:rFonts w:ascii="Cambria" w:hAnsi="Cambria" w:cs="Arial"/>
          <w:sz w:val="22"/>
          <w:szCs w:val="22"/>
        </w:rPr>
        <w:t>Vady a nedostatky</w:t>
      </w:r>
    </w:p>
    <w:p w14:paraId="55E02EF7" w14:textId="690F489A" w:rsidR="00090573" w:rsidRPr="00624EB4" w:rsidRDefault="00090573" w:rsidP="00AE51F9">
      <w:pPr>
        <w:pStyle w:val="Obyajntext"/>
        <w:spacing w:before="60" w:after="60"/>
        <w:ind w:left="1276" w:hanging="556"/>
        <w:jc w:val="both"/>
        <w:rPr>
          <w:rFonts w:ascii="Cambria" w:hAnsi="Cambria" w:cs="Arial"/>
          <w:sz w:val="22"/>
          <w:szCs w:val="22"/>
        </w:rPr>
      </w:pPr>
      <w:r w:rsidRPr="00624EB4">
        <w:rPr>
          <w:rFonts w:ascii="Cambria" w:hAnsi="Cambria" w:cs="Arial"/>
          <w:sz w:val="22"/>
          <w:szCs w:val="22"/>
        </w:rPr>
        <w:tab/>
      </w:r>
      <w:r w:rsidR="0045778D" w:rsidRPr="00624EB4">
        <w:rPr>
          <w:rFonts w:ascii="Cambria" w:hAnsi="Cambria" w:cs="Arial"/>
          <w:sz w:val="22"/>
          <w:szCs w:val="22"/>
        </w:rPr>
        <w:tab/>
      </w:r>
      <w:r w:rsidR="005666A1" w:rsidRPr="00624EB4">
        <w:rPr>
          <w:rFonts w:ascii="Cambria" w:hAnsi="Cambria" w:cs="Arial"/>
          <w:sz w:val="22"/>
          <w:szCs w:val="22"/>
        </w:rPr>
        <w:t xml:space="preserve">3. </w:t>
      </w:r>
      <w:r w:rsidRPr="00624EB4">
        <w:rPr>
          <w:rFonts w:ascii="Cambria" w:hAnsi="Cambria" w:cs="Arial"/>
          <w:sz w:val="22"/>
          <w:szCs w:val="22"/>
        </w:rPr>
        <w:t>Záverečné vyjadrenie</w:t>
      </w:r>
    </w:p>
    <w:p w14:paraId="4C536E91" w14:textId="6A5E2F8A" w:rsidR="00090573" w:rsidRPr="00624EB4" w:rsidRDefault="0045778D" w:rsidP="00AE51F9">
      <w:pPr>
        <w:pStyle w:val="Obyajntext"/>
        <w:spacing w:before="60" w:after="60"/>
        <w:ind w:left="1276" w:hanging="556"/>
        <w:jc w:val="both"/>
        <w:rPr>
          <w:rFonts w:ascii="Cambria" w:hAnsi="Cambria" w:cs="Arial"/>
          <w:sz w:val="22"/>
          <w:szCs w:val="22"/>
        </w:rPr>
      </w:pPr>
      <w:r w:rsidRPr="00624EB4">
        <w:rPr>
          <w:rFonts w:ascii="Cambria" w:hAnsi="Cambria" w:cs="Arial"/>
          <w:sz w:val="22"/>
          <w:szCs w:val="22"/>
        </w:rPr>
        <w:tab/>
      </w:r>
      <w:r w:rsidRPr="00624EB4">
        <w:rPr>
          <w:rFonts w:ascii="Cambria" w:hAnsi="Cambria" w:cs="Arial"/>
          <w:sz w:val="22"/>
          <w:szCs w:val="22"/>
        </w:rPr>
        <w:tab/>
      </w:r>
      <w:r w:rsidR="005666A1" w:rsidRPr="00624EB4">
        <w:rPr>
          <w:rFonts w:ascii="Cambria" w:hAnsi="Cambria" w:cs="Arial"/>
          <w:sz w:val="22"/>
          <w:szCs w:val="22"/>
        </w:rPr>
        <w:t xml:space="preserve">4. </w:t>
      </w:r>
      <w:r w:rsidRPr="00624EB4">
        <w:rPr>
          <w:rFonts w:ascii="Cambria" w:hAnsi="Cambria" w:cs="Arial"/>
          <w:sz w:val="22"/>
          <w:szCs w:val="22"/>
        </w:rPr>
        <w:t>Prílohy</w:t>
      </w:r>
    </w:p>
    <w:p w14:paraId="03497F99" w14:textId="28BAD892" w:rsidR="0045778D" w:rsidRPr="00624EB4" w:rsidRDefault="0045778D" w:rsidP="00AE51F9">
      <w:pPr>
        <w:pStyle w:val="Obyajntext"/>
        <w:spacing w:before="60" w:after="60"/>
        <w:ind w:left="1276" w:hanging="556"/>
        <w:jc w:val="both"/>
        <w:rPr>
          <w:rFonts w:ascii="Cambria" w:hAnsi="Cambria" w:cs="Arial"/>
          <w:sz w:val="22"/>
          <w:szCs w:val="22"/>
        </w:rPr>
      </w:pPr>
      <w:r w:rsidRPr="00624EB4">
        <w:rPr>
          <w:rFonts w:ascii="Cambria" w:hAnsi="Cambria" w:cs="Arial"/>
          <w:sz w:val="22"/>
          <w:szCs w:val="22"/>
        </w:rPr>
        <w:tab/>
      </w:r>
      <w:r w:rsidRPr="00624EB4">
        <w:rPr>
          <w:rFonts w:ascii="Cambria" w:hAnsi="Cambria" w:cs="Arial"/>
          <w:sz w:val="22"/>
          <w:szCs w:val="22"/>
        </w:rPr>
        <w:tab/>
      </w:r>
      <w:r w:rsidR="005666A1" w:rsidRPr="00624EB4">
        <w:rPr>
          <w:rFonts w:ascii="Cambria" w:hAnsi="Cambria" w:cs="Arial"/>
          <w:sz w:val="22"/>
          <w:szCs w:val="22"/>
        </w:rPr>
        <w:t xml:space="preserve">5. </w:t>
      </w:r>
      <w:r w:rsidRPr="00624EB4">
        <w:rPr>
          <w:rFonts w:ascii="Cambria" w:hAnsi="Cambria" w:cs="Arial"/>
          <w:sz w:val="22"/>
          <w:szCs w:val="22"/>
        </w:rPr>
        <w:t>Záznam o</w:t>
      </w:r>
      <w:r w:rsidR="00A97346" w:rsidRPr="00624EB4">
        <w:rPr>
          <w:rFonts w:ascii="Cambria" w:hAnsi="Cambria" w:cs="Arial"/>
          <w:sz w:val="22"/>
          <w:szCs w:val="22"/>
        </w:rPr>
        <w:t> </w:t>
      </w:r>
      <w:r w:rsidRPr="00624EB4">
        <w:rPr>
          <w:rFonts w:ascii="Cambria" w:hAnsi="Cambria" w:cs="Arial"/>
          <w:sz w:val="22"/>
          <w:szCs w:val="22"/>
        </w:rPr>
        <w:t>autorizácii</w:t>
      </w:r>
    </w:p>
    <w:p w14:paraId="59FC1E74" w14:textId="2CD28556" w:rsidR="00A97346" w:rsidRPr="00624EB4" w:rsidRDefault="005666A1" w:rsidP="00AE51F9">
      <w:pPr>
        <w:pStyle w:val="Obyajntext"/>
        <w:spacing w:before="60" w:after="60"/>
        <w:ind w:left="1276" w:firstLine="140"/>
        <w:jc w:val="both"/>
        <w:rPr>
          <w:rFonts w:ascii="Cambria" w:hAnsi="Cambria" w:cs="Arial"/>
          <w:sz w:val="22"/>
          <w:szCs w:val="22"/>
        </w:rPr>
      </w:pPr>
      <w:r w:rsidRPr="00624EB4">
        <w:rPr>
          <w:rFonts w:ascii="Cambria" w:hAnsi="Cambria" w:cs="Arial"/>
          <w:sz w:val="22"/>
          <w:szCs w:val="22"/>
        </w:rPr>
        <w:t xml:space="preserve">6. </w:t>
      </w:r>
      <w:r w:rsidR="00A97346" w:rsidRPr="00624EB4">
        <w:rPr>
          <w:rFonts w:ascii="Cambria" w:hAnsi="Cambria" w:cs="Arial"/>
          <w:sz w:val="22"/>
          <w:szCs w:val="22"/>
        </w:rPr>
        <w:t>Vyjadrenie zástupcov objednávateľa</w:t>
      </w:r>
    </w:p>
    <w:p w14:paraId="20C1DCCE" w14:textId="2299B51A" w:rsidR="00212F37" w:rsidRPr="00624EB4" w:rsidRDefault="00212F37" w:rsidP="005666A1">
      <w:pPr>
        <w:pStyle w:val="Obyajntext"/>
        <w:spacing w:before="240" w:after="240"/>
        <w:ind w:left="1276" w:hanging="556"/>
        <w:jc w:val="both"/>
        <w:rPr>
          <w:rFonts w:ascii="Cambria" w:hAnsi="Cambria" w:cs="Arial"/>
          <w:sz w:val="22"/>
          <w:szCs w:val="22"/>
        </w:rPr>
      </w:pPr>
      <w:r w:rsidRPr="00624EB4">
        <w:rPr>
          <w:rFonts w:ascii="Cambria" w:hAnsi="Cambria" w:cs="Arial"/>
          <w:sz w:val="22"/>
          <w:szCs w:val="22"/>
        </w:rPr>
        <w:lastRenderedPageBreak/>
        <w:t>Vzor je súčasťou prílohy</w:t>
      </w:r>
    </w:p>
    <w:p w14:paraId="39BE2ABE" w14:textId="77777777" w:rsidR="009B3DC8" w:rsidRPr="00624EB4" w:rsidRDefault="009B3DC8" w:rsidP="009B3DC8">
      <w:pPr>
        <w:spacing w:before="120" w:after="0"/>
        <w:ind w:left="708"/>
        <w:jc w:val="both"/>
        <w:rPr>
          <w:rFonts w:ascii="Cambria" w:hAnsi="Cambria"/>
          <w:b/>
          <w:bCs/>
        </w:rPr>
      </w:pPr>
      <w:r w:rsidRPr="00624EB4">
        <w:rPr>
          <w:rFonts w:ascii="Cambria" w:hAnsi="Cambria"/>
          <w:b/>
          <w:bCs/>
        </w:rPr>
        <w:t>Forma výstupu:</w:t>
      </w:r>
    </w:p>
    <w:p w14:paraId="4F7A7F48" w14:textId="02DAAEC3" w:rsidR="009B3DC8" w:rsidRPr="00624EB4" w:rsidRDefault="009B3DC8" w:rsidP="00EF37FB">
      <w:pPr>
        <w:pStyle w:val="Odsekzoznamu"/>
        <w:numPr>
          <w:ilvl w:val="0"/>
          <w:numId w:val="90"/>
        </w:numPr>
        <w:spacing w:after="60"/>
        <w:ind w:left="1134"/>
        <w:jc w:val="both"/>
        <w:rPr>
          <w:rFonts w:ascii="Cambria" w:hAnsi="Cambria"/>
        </w:rPr>
      </w:pPr>
      <w:r w:rsidRPr="00624EB4">
        <w:rPr>
          <w:rFonts w:ascii="Cambria" w:hAnsi="Cambria"/>
        </w:rPr>
        <w:t xml:space="preserve">Dokument vo formáte MS Office (MS Word) alebo v kompatibilnom dátovom formáte. </w:t>
      </w:r>
    </w:p>
    <w:p w14:paraId="2971D934" w14:textId="77777777" w:rsidR="009B3DC8" w:rsidRPr="00624EB4" w:rsidRDefault="009B3DC8" w:rsidP="00EF37FB">
      <w:pPr>
        <w:pStyle w:val="Odsekzoznamu"/>
        <w:numPr>
          <w:ilvl w:val="0"/>
          <w:numId w:val="90"/>
        </w:numPr>
        <w:spacing w:after="60"/>
        <w:ind w:left="1134"/>
        <w:jc w:val="both"/>
        <w:rPr>
          <w:rFonts w:ascii="Cambria" w:hAnsi="Cambria"/>
        </w:rPr>
      </w:pPr>
      <w:r w:rsidRPr="00624EB4">
        <w:rPr>
          <w:rFonts w:ascii="Cambria" w:hAnsi="Cambria"/>
        </w:rPr>
        <w:t>Digitálne súbory v zdrojovom dátovom formáte a zároveň vo formáte .pdf.</w:t>
      </w:r>
    </w:p>
    <w:p w14:paraId="433D9346" w14:textId="603A62BB" w:rsidR="00F01BCD" w:rsidRPr="00624EB4" w:rsidRDefault="00F01BCD" w:rsidP="000166CF">
      <w:pPr>
        <w:pStyle w:val="Nadpis2"/>
        <w:numPr>
          <w:ilvl w:val="2"/>
          <w:numId w:val="1"/>
        </w:numPr>
        <w:tabs>
          <w:tab w:val="clear" w:pos="720"/>
          <w:tab w:val="num" w:pos="360"/>
        </w:tabs>
        <w:spacing w:before="0" w:after="120"/>
        <w:jc w:val="both"/>
        <w:rPr>
          <w:rFonts w:ascii="Cambria" w:hAnsi="Cambria"/>
          <w:sz w:val="22"/>
          <w:szCs w:val="22"/>
        </w:rPr>
      </w:pPr>
      <w:bookmarkStart w:id="132" w:name="_Toc214718889"/>
      <w:r w:rsidRPr="00624EB4">
        <w:rPr>
          <w:rFonts w:ascii="Cambria" w:hAnsi="Cambria"/>
          <w:sz w:val="22"/>
          <w:szCs w:val="22"/>
        </w:rPr>
        <w:t>Štandard pre dokument Protokol o</w:t>
      </w:r>
      <w:r w:rsidR="001A48B0" w:rsidRPr="00624EB4">
        <w:rPr>
          <w:rFonts w:ascii="Cambria" w:hAnsi="Cambria"/>
          <w:sz w:val="22"/>
          <w:szCs w:val="22"/>
        </w:rPr>
        <w:t> ukončení skúšobnej produkčnej pre</w:t>
      </w:r>
      <w:r w:rsidR="00002422" w:rsidRPr="00624EB4">
        <w:rPr>
          <w:rFonts w:ascii="Cambria" w:hAnsi="Cambria"/>
          <w:sz w:val="22"/>
          <w:szCs w:val="22"/>
        </w:rPr>
        <w:t>vádzky služby IT</w:t>
      </w:r>
      <w:bookmarkEnd w:id="132"/>
      <w:r w:rsidRPr="00624EB4">
        <w:rPr>
          <w:rFonts w:ascii="Cambria" w:hAnsi="Cambria"/>
          <w:sz w:val="22"/>
          <w:szCs w:val="22"/>
        </w:rPr>
        <w:t xml:space="preserve"> </w:t>
      </w:r>
      <w:r w:rsidRPr="00624EB4">
        <w:rPr>
          <w:rFonts w:ascii="Cambria" w:hAnsi="Cambria"/>
          <w:sz w:val="22"/>
          <w:szCs w:val="22"/>
        </w:rPr>
        <w:tab/>
      </w:r>
    </w:p>
    <w:p w14:paraId="2272CE7C" w14:textId="68967840" w:rsidR="003A5D59" w:rsidRPr="00624EB4" w:rsidRDefault="003A5D59" w:rsidP="003A5D59">
      <w:pPr>
        <w:pStyle w:val="Obyajntext"/>
        <w:spacing w:before="240" w:after="240"/>
        <w:ind w:left="1276" w:hanging="556"/>
        <w:jc w:val="both"/>
        <w:rPr>
          <w:rFonts w:ascii="Cambria" w:hAnsi="Cambria" w:cs="Arial"/>
          <w:sz w:val="22"/>
          <w:szCs w:val="22"/>
        </w:rPr>
      </w:pPr>
      <w:r w:rsidRPr="00624EB4">
        <w:rPr>
          <w:rFonts w:ascii="Cambria" w:hAnsi="Cambria" w:cs="Arial"/>
          <w:sz w:val="22"/>
          <w:szCs w:val="22"/>
        </w:rPr>
        <w:t>Účel:</w:t>
      </w:r>
      <w:r w:rsidRPr="00624EB4">
        <w:rPr>
          <w:rFonts w:ascii="Cambria" w:hAnsi="Cambria" w:cs="Arial"/>
          <w:sz w:val="22"/>
          <w:szCs w:val="22"/>
        </w:rPr>
        <w:tab/>
        <w:t xml:space="preserve">Štandard stanovuje štruktúru a obsah </w:t>
      </w:r>
      <w:r w:rsidR="00002422" w:rsidRPr="00624EB4">
        <w:rPr>
          <w:rFonts w:ascii="Cambria" w:hAnsi="Cambria"/>
          <w:sz w:val="22"/>
          <w:szCs w:val="22"/>
        </w:rPr>
        <w:t>Protokol o ukončení skúšobnej produkčnej prevádzky služby IT</w:t>
      </w:r>
      <w:r w:rsidRPr="00624EB4">
        <w:rPr>
          <w:rFonts w:ascii="Cambria" w:hAnsi="Cambria" w:cs="Arial"/>
          <w:sz w:val="22"/>
          <w:szCs w:val="22"/>
        </w:rPr>
        <w:t>. Účelom ja potvrdeni</w:t>
      </w:r>
      <w:r w:rsidR="00002422" w:rsidRPr="00624EB4">
        <w:rPr>
          <w:rFonts w:ascii="Cambria" w:hAnsi="Cambria" w:cs="Arial"/>
          <w:sz w:val="22"/>
          <w:szCs w:val="22"/>
        </w:rPr>
        <w:t>e</w:t>
      </w:r>
      <w:r w:rsidRPr="00624EB4">
        <w:rPr>
          <w:rFonts w:ascii="Cambria" w:hAnsi="Cambria" w:cs="Arial"/>
          <w:sz w:val="22"/>
          <w:szCs w:val="22"/>
        </w:rPr>
        <w:t xml:space="preserve"> </w:t>
      </w:r>
      <w:r w:rsidR="0054520F" w:rsidRPr="00624EB4">
        <w:rPr>
          <w:rFonts w:ascii="Cambria" w:hAnsi="Cambria" w:cs="Arial"/>
          <w:sz w:val="22"/>
          <w:szCs w:val="22"/>
        </w:rPr>
        <w:t xml:space="preserve">overenia </w:t>
      </w:r>
      <w:r w:rsidRPr="00624EB4">
        <w:rPr>
          <w:rFonts w:ascii="Cambria" w:hAnsi="Cambria" w:cs="Arial"/>
          <w:sz w:val="22"/>
          <w:szCs w:val="22"/>
        </w:rPr>
        <w:t>funkčnosti dodávaného systému</w:t>
      </w:r>
      <w:r w:rsidR="0054520F" w:rsidRPr="00624EB4">
        <w:rPr>
          <w:rFonts w:ascii="Cambria" w:hAnsi="Cambria" w:cs="Arial"/>
          <w:sz w:val="22"/>
          <w:szCs w:val="22"/>
        </w:rPr>
        <w:t xml:space="preserve"> v skúšobnej produkčnej prevádzke</w:t>
      </w:r>
      <w:r w:rsidRPr="00624EB4">
        <w:rPr>
          <w:rFonts w:ascii="Cambria" w:hAnsi="Cambria" w:cs="Arial"/>
          <w:sz w:val="22"/>
          <w:szCs w:val="22"/>
        </w:rPr>
        <w:t>.</w:t>
      </w:r>
    </w:p>
    <w:p w14:paraId="29682425" w14:textId="77777777" w:rsidR="003A5D59" w:rsidRPr="00624EB4" w:rsidRDefault="003A5D59" w:rsidP="00AE51F9">
      <w:pPr>
        <w:pStyle w:val="Obyajntext"/>
        <w:spacing w:before="60" w:after="60"/>
        <w:ind w:left="1276" w:hanging="556"/>
        <w:jc w:val="both"/>
        <w:rPr>
          <w:rFonts w:ascii="Cambria" w:hAnsi="Cambria" w:cs="Arial"/>
          <w:sz w:val="22"/>
          <w:szCs w:val="22"/>
        </w:rPr>
      </w:pPr>
      <w:r w:rsidRPr="00624EB4">
        <w:rPr>
          <w:rFonts w:ascii="Cambria" w:hAnsi="Cambria" w:cs="Arial"/>
          <w:sz w:val="22"/>
          <w:szCs w:val="22"/>
        </w:rPr>
        <w:t>Obsah: 1. Predmet akceptácie</w:t>
      </w:r>
    </w:p>
    <w:p w14:paraId="1B3F62A8" w14:textId="77777777" w:rsidR="003A5D59" w:rsidRPr="00624EB4" w:rsidRDefault="003A5D59" w:rsidP="00AE51F9">
      <w:pPr>
        <w:pStyle w:val="Obyajntext"/>
        <w:spacing w:before="60" w:after="60"/>
        <w:ind w:left="1276" w:hanging="556"/>
        <w:jc w:val="both"/>
        <w:rPr>
          <w:rFonts w:ascii="Cambria" w:hAnsi="Cambria" w:cs="Arial"/>
          <w:sz w:val="22"/>
          <w:szCs w:val="22"/>
        </w:rPr>
      </w:pPr>
      <w:r w:rsidRPr="00624EB4">
        <w:rPr>
          <w:rFonts w:ascii="Cambria" w:hAnsi="Cambria" w:cs="Arial"/>
          <w:sz w:val="22"/>
          <w:szCs w:val="22"/>
        </w:rPr>
        <w:tab/>
        <w:t xml:space="preserve">  2. Vady a nedostatky</w:t>
      </w:r>
    </w:p>
    <w:p w14:paraId="69B877E2" w14:textId="77777777" w:rsidR="003A5D59" w:rsidRPr="00624EB4" w:rsidRDefault="003A5D59" w:rsidP="00AE51F9">
      <w:pPr>
        <w:pStyle w:val="Obyajntext"/>
        <w:spacing w:before="60" w:after="60"/>
        <w:ind w:left="1276" w:hanging="556"/>
        <w:jc w:val="both"/>
        <w:rPr>
          <w:rFonts w:ascii="Cambria" w:hAnsi="Cambria" w:cs="Arial"/>
          <w:sz w:val="22"/>
          <w:szCs w:val="22"/>
        </w:rPr>
      </w:pPr>
      <w:r w:rsidRPr="00624EB4">
        <w:rPr>
          <w:rFonts w:ascii="Cambria" w:hAnsi="Cambria" w:cs="Arial"/>
          <w:sz w:val="22"/>
          <w:szCs w:val="22"/>
        </w:rPr>
        <w:tab/>
      </w:r>
      <w:r w:rsidRPr="00624EB4">
        <w:rPr>
          <w:rFonts w:ascii="Cambria" w:hAnsi="Cambria" w:cs="Arial"/>
          <w:sz w:val="22"/>
          <w:szCs w:val="22"/>
        </w:rPr>
        <w:tab/>
        <w:t>3. Záverečné vyjadrenie</w:t>
      </w:r>
    </w:p>
    <w:p w14:paraId="64DC036C" w14:textId="77777777" w:rsidR="003A5D59" w:rsidRPr="00624EB4" w:rsidRDefault="003A5D59" w:rsidP="00AE51F9">
      <w:pPr>
        <w:pStyle w:val="Obyajntext"/>
        <w:spacing w:before="60" w:after="60"/>
        <w:ind w:left="1276" w:hanging="556"/>
        <w:jc w:val="both"/>
        <w:rPr>
          <w:rFonts w:ascii="Cambria" w:hAnsi="Cambria" w:cs="Arial"/>
          <w:sz w:val="22"/>
          <w:szCs w:val="22"/>
        </w:rPr>
      </w:pPr>
      <w:r w:rsidRPr="00624EB4">
        <w:rPr>
          <w:rFonts w:ascii="Cambria" w:hAnsi="Cambria" w:cs="Arial"/>
          <w:sz w:val="22"/>
          <w:szCs w:val="22"/>
        </w:rPr>
        <w:tab/>
      </w:r>
      <w:r w:rsidRPr="00624EB4">
        <w:rPr>
          <w:rFonts w:ascii="Cambria" w:hAnsi="Cambria" w:cs="Arial"/>
          <w:sz w:val="22"/>
          <w:szCs w:val="22"/>
        </w:rPr>
        <w:tab/>
        <w:t>4. Prílohy</w:t>
      </w:r>
    </w:p>
    <w:p w14:paraId="677C3CC5" w14:textId="77777777" w:rsidR="003A5D59" w:rsidRPr="00624EB4" w:rsidRDefault="003A5D59" w:rsidP="00AE51F9">
      <w:pPr>
        <w:pStyle w:val="Obyajntext"/>
        <w:spacing w:before="60" w:after="60"/>
        <w:ind w:left="1276" w:hanging="556"/>
        <w:jc w:val="both"/>
        <w:rPr>
          <w:rFonts w:ascii="Cambria" w:hAnsi="Cambria" w:cs="Arial"/>
          <w:sz w:val="22"/>
          <w:szCs w:val="22"/>
        </w:rPr>
      </w:pPr>
      <w:r w:rsidRPr="00624EB4">
        <w:rPr>
          <w:rFonts w:ascii="Cambria" w:hAnsi="Cambria" w:cs="Arial"/>
          <w:sz w:val="22"/>
          <w:szCs w:val="22"/>
        </w:rPr>
        <w:tab/>
      </w:r>
      <w:r w:rsidRPr="00624EB4">
        <w:rPr>
          <w:rFonts w:ascii="Cambria" w:hAnsi="Cambria" w:cs="Arial"/>
          <w:sz w:val="22"/>
          <w:szCs w:val="22"/>
        </w:rPr>
        <w:tab/>
        <w:t>5. Záznam o autorizácii</w:t>
      </w:r>
    </w:p>
    <w:p w14:paraId="2434390B" w14:textId="04210460" w:rsidR="003A5D59" w:rsidRPr="00624EB4" w:rsidRDefault="0054520F" w:rsidP="00AE51F9">
      <w:pPr>
        <w:pStyle w:val="Obyajntext"/>
        <w:spacing w:before="60" w:after="60"/>
        <w:ind w:left="1276" w:firstLine="140"/>
        <w:jc w:val="both"/>
        <w:rPr>
          <w:rFonts w:ascii="Cambria" w:hAnsi="Cambria" w:cs="Arial"/>
          <w:sz w:val="22"/>
          <w:szCs w:val="22"/>
        </w:rPr>
      </w:pPr>
      <w:r w:rsidRPr="00624EB4">
        <w:rPr>
          <w:rFonts w:ascii="Cambria" w:hAnsi="Cambria" w:cs="Arial"/>
          <w:sz w:val="22"/>
          <w:szCs w:val="22"/>
        </w:rPr>
        <w:t>6</w:t>
      </w:r>
      <w:r w:rsidR="003A5D59" w:rsidRPr="00624EB4">
        <w:rPr>
          <w:rFonts w:ascii="Cambria" w:hAnsi="Cambria" w:cs="Arial"/>
          <w:sz w:val="22"/>
          <w:szCs w:val="22"/>
        </w:rPr>
        <w:t>. Vyjadrenie zástupcov objednávateľa</w:t>
      </w:r>
    </w:p>
    <w:p w14:paraId="61888927" w14:textId="027D2EEB" w:rsidR="00F01BCD" w:rsidRPr="00624EB4" w:rsidRDefault="003A5D59" w:rsidP="003A5D59">
      <w:pPr>
        <w:pStyle w:val="Obyajntext"/>
        <w:spacing w:before="240" w:after="240"/>
        <w:ind w:left="1276" w:hanging="556"/>
        <w:jc w:val="both"/>
        <w:rPr>
          <w:rFonts w:ascii="Cambria" w:hAnsi="Cambria" w:cs="Arial"/>
          <w:sz w:val="22"/>
          <w:szCs w:val="22"/>
        </w:rPr>
      </w:pPr>
      <w:r w:rsidRPr="00624EB4">
        <w:rPr>
          <w:rFonts w:ascii="Cambria" w:hAnsi="Cambria" w:cs="Arial"/>
          <w:sz w:val="22"/>
          <w:szCs w:val="22"/>
        </w:rPr>
        <w:t>Vzor je súčasťou prílohy</w:t>
      </w:r>
    </w:p>
    <w:p w14:paraId="1B8981DF" w14:textId="77777777" w:rsidR="009B3DC8" w:rsidRPr="00624EB4" w:rsidRDefault="009B3DC8" w:rsidP="00027DE1">
      <w:pPr>
        <w:spacing w:after="60"/>
        <w:ind w:left="708"/>
        <w:jc w:val="both"/>
        <w:rPr>
          <w:rFonts w:ascii="Cambria" w:hAnsi="Cambria"/>
          <w:b/>
          <w:bCs/>
        </w:rPr>
      </w:pPr>
      <w:r w:rsidRPr="00624EB4">
        <w:rPr>
          <w:rFonts w:ascii="Cambria" w:hAnsi="Cambria"/>
          <w:b/>
          <w:bCs/>
        </w:rPr>
        <w:t>Forma výstupu:</w:t>
      </w:r>
    </w:p>
    <w:p w14:paraId="62F4C337" w14:textId="77777777" w:rsidR="00027DE1" w:rsidRPr="00624EB4" w:rsidRDefault="009B3DC8" w:rsidP="00EF37FB">
      <w:pPr>
        <w:pStyle w:val="Odsekzoznamu"/>
        <w:numPr>
          <w:ilvl w:val="0"/>
          <w:numId w:val="90"/>
        </w:numPr>
        <w:spacing w:after="60"/>
        <w:ind w:left="1134"/>
        <w:jc w:val="both"/>
        <w:rPr>
          <w:rFonts w:ascii="Cambria" w:hAnsi="Cambria"/>
        </w:rPr>
      </w:pPr>
      <w:r w:rsidRPr="00624EB4">
        <w:rPr>
          <w:rFonts w:ascii="Cambria" w:hAnsi="Cambria"/>
        </w:rPr>
        <w:t xml:space="preserve">Dokument vo formáte MS Office (MS Word) alebo v kompatibilnom dátovom formáte. </w:t>
      </w:r>
    </w:p>
    <w:p w14:paraId="37E0810E" w14:textId="359652D7" w:rsidR="009B3DC8" w:rsidRPr="00624EB4" w:rsidRDefault="009B3DC8" w:rsidP="00EF37FB">
      <w:pPr>
        <w:pStyle w:val="Odsekzoznamu"/>
        <w:numPr>
          <w:ilvl w:val="0"/>
          <w:numId w:val="90"/>
        </w:numPr>
        <w:spacing w:after="60"/>
        <w:ind w:left="1134"/>
        <w:jc w:val="both"/>
        <w:rPr>
          <w:rFonts w:ascii="Cambria" w:hAnsi="Cambria"/>
        </w:rPr>
      </w:pPr>
      <w:r w:rsidRPr="00624EB4">
        <w:rPr>
          <w:rFonts w:ascii="Cambria" w:hAnsi="Cambria"/>
        </w:rPr>
        <w:t>Digitálne súbory v zdrojovom dátovom formáte a zároveň vo formáte .pdf.</w:t>
      </w:r>
    </w:p>
    <w:p w14:paraId="539DCE91" w14:textId="11650EA2" w:rsidR="00B55F1A" w:rsidRPr="00624EB4" w:rsidRDefault="00B55F1A" w:rsidP="000166CF">
      <w:pPr>
        <w:pStyle w:val="Nadpis2"/>
        <w:numPr>
          <w:ilvl w:val="2"/>
          <w:numId w:val="1"/>
        </w:numPr>
        <w:tabs>
          <w:tab w:val="clear" w:pos="720"/>
          <w:tab w:val="num" w:pos="360"/>
        </w:tabs>
        <w:spacing w:before="0" w:after="120"/>
        <w:jc w:val="both"/>
        <w:rPr>
          <w:rFonts w:ascii="Cambria" w:hAnsi="Cambria"/>
          <w:sz w:val="22"/>
          <w:szCs w:val="22"/>
        </w:rPr>
      </w:pPr>
      <w:bookmarkStart w:id="133" w:name="_Toc214718890"/>
      <w:r w:rsidRPr="00624EB4">
        <w:rPr>
          <w:rFonts w:ascii="Cambria" w:hAnsi="Cambria"/>
          <w:sz w:val="22"/>
          <w:szCs w:val="22"/>
        </w:rPr>
        <w:t xml:space="preserve">Štandard pre dokument Protokol o splnení </w:t>
      </w:r>
      <w:r w:rsidR="00E22DA1" w:rsidRPr="00624EB4">
        <w:rPr>
          <w:rFonts w:ascii="Cambria" w:hAnsi="Cambria"/>
          <w:sz w:val="22"/>
          <w:szCs w:val="22"/>
        </w:rPr>
        <w:t>a dokončení predmetu zmluvy</w:t>
      </w:r>
      <w:bookmarkEnd w:id="133"/>
      <w:r w:rsidRPr="00624EB4">
        <w:rPr>
          <w:rFonts w:ascii="Cambria" w:hAnsi="Cambria"/>
          <w:sz w:val="22"/>
          <w:szCs w:val="22"/>
        </w:rPr>
        <w:t xml:space="preserve"> </w:t>
      </w:r>
      <w:r w:rsidRPr="00624EB4">
        <w:rPr>
          <w:rFonts w:ascii="Cambria" w:hAnsi="Cambria"/>
          <w:sz w:val="22"/>
          <w:szCs w:val="22"/>
        </w:rPr>
        <w:tab/>
      </w:r>
    </w:p>
    <w:p w14:paraId="680A6B30" w14:textId="725E369F" w:rsidR="00B55F1A" w:rsidRPr="00624EB4" w:rsidRDefault="00B55F1A" w:rsidP="00B55F1A">
      <w:pPr>
        <w:pStyle w:val="Obyajntext"/>
        <w:spacing w:before="240" w:after="240"/>
        <w:ind w:left="1276" w:hanging="556"/>
        <w:jc w:val="both"/>
        <w:rPr>
          <w:rFonts w:ascii="Cambria" w:hAnsi="Cambria" w:cs="Arial"/>
          <w:sz w:val="22"/>
          <w:szCs w:val="22"/>
        </w:rPr>
      </w:pPr>
      <w:r w:rsidRPr="00624EB4">
        <w:rPr>
          <w:rFonts w:ascii="Cambria" w:hAnsi="Cambria" w:cs="Arial"/>
          <w:sz w:val="22"/>
          <w:szCs w:val="22"/>
        </w:rPr>
        <w:t>Účel:</w:t>
      </w:r>
      <w:r w:rsidRPr="00624EB4">
        <w:rPr>
          <w:rFonts w:ascii="Cambria" w:hAnsi="Cambria" w:cs="Arial"/>
          <w:sz w:val="22"/>
          <w:szCs w:val="22"/>
        </w:rPr>
        <w:tab/>
        <w:t xml:space="preserve">Štandard stanovuje štruktúru a obsah </w:t>
      </w:r>
      <w:r w:rsidR="00E22DA1" w:rsidRPr="00624EB4">
        <w:rPr>
          <w:rFonts w:ascii="Cambria" w:hAnsi="Cambria"/>
          <w:sz w:val="22"/>
          <w:szCs w:val="22"/>
        </w:rPr>
        <w:t>Protokol o splnení a dokončení predmetu zmluvy</w:t>
      </w:r>
      <w:r w:rsidRPr="00624EB4">
        <w:rPr>
          <w:rFonts w:ascii="Cambria" w:hAnsi="Cambria" w:cs="Arial"/>
          <w:sz w:val="22"/>
          <w:szCs w:val="22"/>
        </w:rPr>
        <w:t xml:space="preserve">. Účelom ja potvrdenie </w:t>
      </w:r>
      <w:r w:rsidR="0057765C" w:rsidRPr="00624EB4">
        <w:rPr>
          <w:rFonts w:ascii="Cambria" w:hAnsi="Cambria" w:cs="Arial"/>
          <w:sz w:val="22"/>
          <w:szCs w:val="22"/>
        </w:rPr>
        <w:t>prevzatie všetkých dodávok</w:t>
      </w:r>
      <w:r w:rsidR="003122DB" w:rsidRPr="00624EB4">
        <w:rPr>
          <w:rFonts w:ascii="Cambria" w:hAnsi="Cambria" w:cs="Arial"/>
          <w:sz w:val="22"/>
          <w:szCs w:val="22"/>
        </w:rPr>
        <w:t xml:space="preserve"> </w:t>
      </w:r>
      <w:r w:rsidR="0057765C" w:rsidRPr="00624EB4">
        <w:rPr>
          <w:rFonts w:ascii="Cambria" w:hAnsi="Cambria" w:cs="Arial"/>
          <w:sz w:val="22"/>
          <w:szCs w:val="22"/>
        </w:rPr>
        <w:t>a služieb</w:t>
      </w:r>
      <w:r w:rsidR="003122DB" w:rsidRPr="00624EB4">
        <w:rPr>
          <w:rFonts w:ascii="Cambria" w:hAnsi="Cambria" w:cs="Arial"/>
          <w:sz w:val="22"/>
          <w:szCs w:val="22"/>
        </w:rPr>
        <w:t xml:space="preserve"> </w:t>
      </w:r>
      <w:proofErr w:type="spellStart"/>
      <w:r w:rsidR="003122DB" w:rsidRPr="00624EB4">
        <w:rPr>
          <w:rFonts w:ascii="Cambria" w:hAnsi="Cambria" w:cs="Arial"/>
          <w:sz w:val="22"/>
          <w:szCs w:val="22"/>
        </w:rPr>
        <w:t>tj</w:t>
      </w:r>
      <w:proofErr w:type="spellEnd"/>
      <w:r w:rsidR="003122DB" w:rsidRPr="00624EB4">
        <w:rPr>
          <w:rFonts w:ascii="Cambria" w:hAnsi="Cambria" w:cs="Arial"/>
          <w:sz w:val="22"/>
          <w:szCs w:val="22"/>
        </w:rPr>
        <w:t xml:space="preserve">. </w:t>
      </w:r>
      <w:r w:rsidR="0057765C" w:rsidRPr="00624EB4">
        <w:rPr>
          <w:rFonts w:ascii="Cambria" w:hAnsi="Cambria" w:cs="Arial"/>
          <w:sz w:val="22"/>
          <w:szCs w:val="22"/>
        </w:rPr>
        <w:t>diela ako ce</w:t>
      </w:r>
      <w:r w:rsidR="003122DB" w:rsidRPr="00624EB4">
        <w:rPr>
          <w:rFonts w:ascii="Cambria" w:hAnsi="Cambria" w:cs="Arial"/>
          <w:sz w:val="22"/>
          <w:szCs w:val="22"/>
        </w:rPr>
        <w:t>lku</w:t>
      </w:r>
      <w:r w:rsidRPr="00624EB4">
        <w:rPr>
          <w:rFonts w:ascii="Cambria" w:hAnsi="Cambria" w:cs="Arial"/>
          <w:sz w:val="22"/>
          <w:szCs w:val="22"/>
        </w:rPr>
        <w:t>.</w:t>
      </w:r>
    </w:p>
    <w:p w14:paraId="280B85B5" w14:textId="6D146937" w:rsidR="00780049" w:rsidRPr="00624EB4" w:rsidRDefault="00142771" w:rsidP="00AE51F9">
      <w:pPr>
        <w:pStyle w:val="Obyajntext"/>
        <w:tabs>
          <w:tab w:val="left" w:pos="1560"/>
        </w:tabs>
        <w:spacing w:before="60" w:after="60"/>
        <w:ind w:left="1276" w:hanging="556"/>
        <w:jc w:val="both"/>
        <w:rPr>
          <w:rFonts w:ascii="Cambria" w:hAnsi="Cambria" w:cs="Arial"/>
          <w:sz w:val="22"/>
          <w:szCs w:val="22"/>
        </w:rPr>
      </w:pPr>
      <w:r w:rsidRPr="00624EB4">
        <w:rPr>
          <w:rFonts w:ascii="Cambria" w:hAnsi="Cambria" w:cs="Arial"/>
          <w:sz w:val="22"/>
          <w:szCs w:val="22"/>
        </w:rPr>
        <w:t xml:space="preserve">Obsah: </w:t>
      </w:r>
      <w:r w:rsidR="00780049" w:rsidRPr="00624EB4">
        <w:rPr>
          <w:rFonts w:ascii="Cambria" w:hAnsi="Cambria" w:cs="Arial"/>
          <w:sz w:val="22"/>
          <w:szCs w:val="22"/>
        </w:rPr>
        <w:tab/>
      </w:r>
      <w:r w:rsidRPr="00624EB4">
        <w:rPr>
          <w:rFonts w:ascii="Cambria" w:hAnsi="Cambria" w:cs="Arial"/>
          <w:sz w:val="22"/>
          <w:szCs w:val="22"/>
        </w:rPr>
        <w:t>1. Rozhodnutie</w:t>
      </w:r>
    </w:p>
    <w:p w14:paraId="23493954" w14:textId="78AD52E6" w:rsidR="00790C9A" w:rsidRPr="00624EB4" w:rsidRDefault="00790C9A" w:rsidP="00AE51F9">
      <w:pPr>
        <w:pStyle w:val="Obyajntext"/>
        <w:tabs>
          <w:tab w:val="left" w:pos="1560"/>
        </w:tabs>
        <w:spacing w:before="60" w:after="60"/>
        <w:ind w:left="1276" w:hanging="556"/>
        <w:jc w:val="both"/>
        <w:rPr>
          <w:rFonts w:ascii="Cambria" w:hAnsi="Cambria" w:cs="Arial"/>
          <w:sz w:val="22"/>
          <w:szCs w:val="22"/>
        </w:rPr>
      </w:pPr>
      <w:r w:rsidRPr="00624EB4">
        <w:rPr>
          <w:rFonts w:ascii="Cambria" w:hAnsi="Cambria" w:cs="Arial"/>
          <w:sz w:val="22"/>
          <w:szCs w:val="22"/>
        </w:rPr>
        <w:tab/>
      </w:r>
      <w:r w:rsidRPr="00624EB4">
        <w:rPr>
          <w:rFonts w:ascii="Cambria" w:hAnsi="Cambria" w:cs="Arial"/>
          <w:sz w:val="22"/>
          <w:szCs w:val="22"/>
        </w:rPr>
        <w:tab/>
        <w:t>2.Zoznam dodaných prác a služieb</w:t>
      </w:r>
    </w:p>
    <w:p w14:paraId="34803F90" w14:textId="7938D994" w:rsidR="00790C9A" w:rsidRPr="00624EB4" w:rsidRDefault="00790C9A" w:rsidP="00AE51F9">
      <w:pPr>
        <w:pStyle w:val="Obyajntext"/>
        <w:tabs>
          <w:tab w:val="left" w:pos="1560"/>
        </w:tabs>
        <w:spacing w:before="60" w:after="60"/>
        <w:ind w:left="1276" w:hanging="556"/>
        <w:jc w:val="both"/>
        <w:rPr>
          <w:rFonts w:ascii="Cambria" w:hAnsi="Cambria" w:cs="Arial"/>
          <w:sz w:val="22"/>
          <w:szCs w:val="22"/>
        </w:rPr>
      </w:pPr>
      <w:r w:rsidRPr="00624EB4">
        <w:rPr>
          <w:rFonts w:ascii="Cambria" w:hAnsi="Cambria" w:cs="Arial"/>
          <w:sz w:val="22"/>
          <w:szCs w:val="22"/>
        </w:rPr>
        <w:tab/>
      </w:r>
      <w:r w:rsidRPr="00624EB4">
        <w:rPr>
          <w:rFonts w:ascii="Cambria" w:hAnsi="Cambria" w:cs="Arial"/>
          <w:sz w:val="22"/>
          <w:szCs w:val="22"/>
        </w:rPr>
        <w:tab/>
        <w:t>3.Zoznam dodaných produktov a</w:t>
      </w:r>
      <w:r w:rsidR="00667F5C" w:rsidRPr="00624EB4">
        <w:rPr>
          <w:rFonts w:ascii="Cambria" w:hAnsi="Cambria" w:cs="Arial"/>
          <w:sz w:val="22"/>
          <w:szCs w:val="22"/>
        </w:rPr>
        <w:t> </w:t>
      </w:r>
      <w:r w:rsidRPr="00624EB4">
        <w:rPr>
          <w:rFonts w:ascii="Cambria" w:hAnsi="Cambria" w:cs="Arial"/>
          <w:sz w:val="22"/>
          <w:szCs w:val="22"/>
        </w:rPr>
        <w:t>dokumentácie</w:t>
      </w:r>
    </w:p>
    <w:p w14:paraId="15F2F564" w14:textId="4CB4DC2C" w:rsidR="00667F5C" w:rsidRPr="00624EB4" w:rsidRDefault="00667F5C" w:rsidP="00AE51F9">
      <w:pPr>
        <w:pStyle w:val="Obyajntext"/>
        <w:tabs>
          <w:tab w:val="left" w:pos="1560"/>
        </w:tabs>
        <w:spacing w:before="60" w:after="60"/>
        <w:jc w:val="both"/>
        <w:rPr>
          <w:rFonts w:ascii="Cambria" w:hAnsi="Cambria" w:cs="Arial"/>
          <w:sz w:val="22"/>
          <w:szCs w:val="22"/>
        </w:rPr>
      </w:pPr>
      <w:r w:rsidRPr="00624EB4">
        <w:rPr>
          <w:rFonts w:ascii="Cambria" w:hAnsi="Cambria" w:cs="Arial"/>
          <w:sz w:val="22"/>
          <w:szCs w:val="22"/>
        </w:rPr>
        <w:tab/>
        <w:t>4.Prílohy</w:t>
      </w:r>
    </w:p>
    <w:p w14:paraId="373027AE" w14:textId="0C903F04" w:rsidR="00667F5C" w:rsidRPr="00624EB4" w:rsidRDefault="00667F5C" w:rsidP="00AE51F9">
      <w:pPr>
        <w:pStyle w:val="Obyajntext"/>
        <w:tabs>
          <w:tab w:val="left" w:pos="1560"/>
        </w:tabs>
        <w:spacing w:before="60" w:after="60"/>
        <w:jc w:val="both"/>
        <w:rPr>
          <w:rFonts w:ascii="Cambria" w:hAnsi="Cambria" w:cs="Arial"/>
          <w:sz w:val="22"/>
          <w:szCs w:val="22"/>
        </w:rPr>
      </w:pPr>
      <w:r w:rsidRPr="00624EB4">
        <w:rPr>
          <w:rFonts w:ascii="Cambria" w:hAnsi="Cambria" w:cs="Arial"/>
          <w:sz w:val="22"/>
          <w:szCs w:val="22"/>
        </w:rPr>
        <w:tab/>
        <w:t>5.Záznam o autorizácii</w:t>
      </w:r>
    </w:p>
    <w:p w14:paraId="5FB41F96" w14:textId="77777777" w:rsidR="0038755F" w:rsidRPr="00624EB4" w:rsidRDefault="0038755F" w:rsidP="0038755F">
      <w:pPr>
        <w:pStyle w:val="Obyajntext"/>
        <w:spacing w:before="240" w:after="240"/>
        <w:ind w:left="1276" w:hanging="556"/>
        <w:jc w:val="both"/>
        <w:rPr>
          <w:rFonts w:ascii="Cambria" w:hAnsi="Cambria" w:cs="Arial"/>
          <w:sz w:val="22"/>
          <w:szCs w:val="22"/>
        </w:rPr>
      </w:pPr>
      <w:r w:rsidRPr="00624EB4">
        <w:rPr>
          <w:rFonts w:ascii="Cambria" w:hAnsi="Cambria" w:cs="Arial"/>
          <w:sz w:val="22"/>
          <w:szCs w:val="22"/>
        </w:rPr>
        <w:t>Vzor je súčasťou prílohy</w:t>
      </w:r>
    </w:p>
    <w:p w14:paraId="493F73ED" w14:textId="77777777" w:rsidR="009B3DC8" w:rsidRPr="00624EB4" w:rsidRDefault="009B3DC8" w:rsidP="00027DE1">
      <w:pPr>
        <w:spacing w:after="60"/>
        <w:ind w:left="708"/>
        <w:jc w:val="both"/>
        <w:rPr>
          <w:rFonts w:ascii="Cambria" w:hAnsi="Cambria"/>
          <w:b/>
          <w:bCs/>
        </w:rPr>
      </w:pPr>
      <w:r w:rsidRPr="00624EB4">
        <w:rPr>
          <w:rFonts w:ascii="Cambria" w:hAnsi="Cambria"/>
          <w:b/>
          <w:bCs/>
        </w:rPr>
        <w:t>Forma výstupu:</w:t>
      </w:r>
    </w:p>
    <w:p w14:paraId="224F1D25" w14:textId="77777777" w:rsidR="009B3DC8" w:rsidRPr="00624EB4" w:rsidRDefault="009B3DC8" w:rsidP="00EF37FB">
      <w:pPr>
        <w:pStyle w:val="Odsekzoznamu"/>
        <w:numPr>
          <w:ilvl w:val="0"/>
          <w:numId w:val="91"/>
        </w:numPr>
        <w:spacing w:after="60"/>
        <w:ind w:left="1134"/>
        <w:jc w:val="both"/>
        <w:rPr>
          <w:rFonts w:ascii="Cambria" w:hAnsi="Cambria"/>
        </w:rPr>
      </w:pPr>
      <w:r w:rsidRPr="00624EB4">
        <w:rPr>
          <w:rFonts w:ascii="Cambria" w:hAnsi="Cambria"/>
        </w:rPr>
        <w:t xml:space="preserve">Dokument vo formáte MS Office (MS Word, MS Excel) alebo v kompatibilnom dátovom formáte. </w:t>
      </w:r>
    </w:p>
    <w:p w14:paraId="501DEA4F" w14:textId="77777777" w:rsidR="009B3DC8" w:rsidRPr="00624EB4" w:rsidRDefault="009B3DC8" w:rsidP="00EF37FB">
      <w:pPr>
        <w:pStyle w:val="Odsekzoznamu"/>
        <w:numPr>
          <w:ilvl w:val="0"/>
          <w:numId w:val="91"/>
        </w:numPr>
        <w:spacing w:after="60"/>
        <w:ind w:left="1134"/>
        <w:jc w:val="both"/>
        <w:rPr>
          <w:rFonts w:ascii="Cambria" w:hAnsi="Cambria"/>
        </w:rPr>
      </w:pPr>
      <w:r w:rsidRPr="00624EB4">
        <w:rPr>
          <w:rFonts w:ascii="Cambria" w:hAnsi="Cambria"/>
        </w:rPr>
        <w:t>Digitálne súbory v zdrojovom dátovom formáte a zároveň vo formáte .pdf.</w:t>
      </w:r>
    </w:p>
    <w:p w14:paraId="61F154B8" w14:textId="342B7530" w:rsidR="002A215E" w:rsidRPr="00624EB4" w:rsidRDefault="00FE4AC4" w:rsidP="00970CD2">
      <w:pPr>
        <w:pStyle w:val="Nadpis1"/>
        <w:spacing w:after="240"/>
        <w:rPr>
          <w:rFonts w:ascii="Verdana" w:hAnsi="Verdana"/>
          <w:sz w:val="20"/>
        </w:rPr>
      </w:pPr>
      <w:bookmarkStart w:id="134" w:name="_Toc214718891"/>
      <w:r w:rsidRPr="00624EB4">
        <w:rPr>
          <w:rFonts w:ascii="Verdana" w:hAnsi="Verdana"/>
          <w:sz w:val="20"/>
        </w:rPr>
        <w:t xml:space="preserve">Štandardy pre </w:t>
      </w:r>
      <w:r w:rsidR="00B005C8" w:rsidRPr="00624EB4">
        <w:rPr>
          <w:rFonts w:ascii="Verdana" w:hAnsi="Verdana"/>
          <w:sz w:val="20"/>
        </w:rPr>
        <w:t>S</w:t>
      </w:r>
      <w:r w:rsidR="001B3971" w:rsidRPr="00624EB4">
        <w:rPr>
          <w:rFonts w:ascii="Verdana" w:hAnsi="Verdana"/>
          <w:sz w:val="20"/>
        </w:rPr>
        <w:t>prievodn</w:t>
      </w:r>
      <w:r w:rsidRPr="00624EB4">
        <w:rPr>
          <w:rFonts w:ascii="Verdana" w:hAnsi="Verdana"/>
          <w:sz w:val="20"/>
        </w:rPr>
        <w:t>ú</w:t>
      </w:r>
      <w:r w:rsidR="001B3971" w:rsidRPr="00624EB4">
        <w:rPr>
          <w:rFonts w:ascii="Verdana" w:hAnsi="Verdana"/>
          <w:sz w:val="20"/>
        </w:rPr>
        <w:t xml:space="preserve"> </w:t>
      </w:r>
      <w:r w:rsidR="002A215E" w:rsidRPr="00624EB4">
        <w:rPr>
          <w:rFonts w:ascii="Verdana" w:hAnsi="Verdana"/>
          <w:sz w:val="20"/>
        </w:rPr>
        <w:t>dokumentáciu</w:t>
      </w:r>
      <w:bookmarkEnd w:id="134"/>
    </w:p>
    <w:p w14:paraId="77886F6F" w14:textId="60035EDC" w:rsidR="002A215E" w:rsidRPr="00624EB4" w:rsidRDefault="009A31E2" w:rsidP="00164D5E">
      <w:pPr>
        <w:pStyle w:val="Nadpis2"/>
        <w:spacing w:before="120" w:after="120"/>
        <w:jc w:val="both"/>
        <w:rPr>
          <w:rFonts w:ascii="Cambria" w:hAnsi="Cambria"/>
          <w:sz w:val="22"/>
          <w:szCs w:val="22"/>
        </w:rPr>
      </w:pPr>
      <w:bookmarkStart w:id="135" w:name="_Toc214718892"/>
      <w:r w:rsidRPr="00624EB4">
        <w:rPr>
          <w:rFonts w:ascii="Cambria" w:hAnsi="Cambria"/>
          <w:sz w:val="22"/>
          <w:szCs w:val="22"/>
        </w:rPr>
        <w:t>V</w:t>
      </w:r>
      <w:r w:rsidR="0065030B" w:rsidRPr="00624EB4">
        <w:rPr>
          <w:rFonts w:ascii="Cambria" w:hAnsi="Cambria"/>
          <w:sz w:val="22"/>
          <w:szCs w:val="22"/>
        </w:rPr>
        <w:t>ývojov</w:t>
      </w:r>
      <w:r w:rsidRPr="00624EB4">
        <w:rPr>
          <w:rFonts w:ascii="Cambria" w:hAnsi="Cambria"/>
          <w:sz w:val="22"/>
          <w:szCs w:val="22"/>
        </w:rPr>
        <w:t>á</w:t>
      </w:r>
      <w:r w:rsidR="0065030B" w:rsidRPr="00624EB4">
        <w:rPr>
          <w:rFonts w:ascii="Cambria" w:hAnsi="Cambria"/>
          <w:sz w:val="22"/>
          <w:szCs w:val="22"/>
        </w:rPr>
        <w:t xml:space="preserve"> dokumentáci</w:t>
      </w:r>
      <w:r w:rsidR="0094317B" w:rsidRPr="00624EB4">
        <w:rPr>
          <w:rFonts w:ascii="Cambria" w:hAnsi="Cambria"/>
          <w:sz w:val="22"/>
          <w:szCs w:val="22"/>
        </w:rPr>
        <w:t>u</w:t>
      </w:r>
      <w:bookmarkEnd w:id="135"/>
    </w:p>
    <w:p w14:paraId="4E2381BC" w14:textId="53BDDB0A" w:rsidR="0094317B" w:rsidRPr="00624EB4" w:rsidRDefault="009A31E2" w:rsidP="00115BB8">
      <w:pPr>
        <w:pStyle w:val="Nadpis2"/>
        <w:numPr>
          <w:ilvl w:val="2"/>
          <w:numId w:val="1"/>
        </w:numPr>
        <w:spacing w:before="0" w:after="120"/>
        <w:jc w:val="both"/>
        <w:rPr>
          <w:rFonts w:ascii="Cambria" w:hAnsi="Cambria"/>
          <w:sz w:val="22"/>
          <w:szCs w:val="22"/>
        </w:rPr>
      </w:pPr>
      <w:bookmarkStart w:id="136" w:name="_Toc26362699"/>
      <w:bookmarkStart w:id="137" w:name="_Toc120258981"/>
      <w:bookmarkStart w:id="138" w:name="_Toc214718893"/>
      <w:r w:rsidRPr="00624EB4">
        <w:rPr>
          <w:rFonts w:ascii="Cambria" w:hAnsi="Cambria"/>
          <w:sz w:val="22"/>
          <w:szCs w:val="22"/>
        </w:rPr>
        <w:t xml:space="preserve">Štandard pre dokument </w:t>
      </w:r>
      <w:r w:rsidR="0094317B" w:rsidRPr="00624EB4">
        <w:rPr>
          <w:rFonts w:ascii="Cambria" w:hAnsi="Cambria"/>
          <w:sz w:val="22"/>
          <w:szCs w:val="22"/>
        </w:rPr>
        <w:t>Prístup k testovaniu</w:t>
      </w:r>
      <w:bookmarkEnd w:id="136"/>
      <w:bookmarkEnd w:id="137"/>
      <w:bookmarkEnd w:id="138"/>
    </w:p>
    <w:p w14:paraId="4334E695" w14:textId="235A3EBA" w:rsidR="0094317B" w:rsidRPr="00624EB4" w:rsidRDefault="00AA2F24" w:rsidP="00EF3C8B">
      <w:pPr>
        <w:ind w:left="1276" w:hanging="568"/>
        <w:jc w:val="both"/>
        <w:rPr>
          <w:rFonts w:ascii="Cambria" w:hAnsi="Cambria"/>
        </w:rPr>
      </w:pPr>
      <w:r w:rsidRPr="00624EB4">
        <w:rPr>
          <w:rFonts w:ascii="Cambria" w:hAnsi="Cambria" w:cs="Arial"/>
        </w:rPr>
        <w:t>Účel</w:t>
      </w:r>
      <w:r w:rsidRPr="00624EB4">
        <w:rPr>
          <w:rFonts w:ascii="Cambria" w:hAnsi="Cambria"/>
        </w:rPr>
        <w:t xml:space="preserve">: </w:t>
      </w:r>
      <w:r w:rsidR="0094317B" w:rsidRPr="00624EB4">
        <w:rPr>
          <w:rFonts w:ascii="Cambria" w:hAnsi="Cambria"/>
        </w:rPr>
        <w:t>Dokument, resp. súbor dokumentov, ktorý definuje prístup k testovaniu všetkých komponentov a položiek vyplývajúcich z Detailného návrhu riešenia vrátane integračných komponentov</w:t>
      </w:r>
      <w:r w:rsidR="00BF1A75" w:rsidRPr="00624EB4">
        <w:rPr>
          <w:rFonts w:ascii="Cambria" w:hAnsi="Cambria"/>
        </w:rPr>
        <w:t>.</w:t>
      </w:r>
    </w:p>
    <w:p w14:paraId="54F7AF4A" w14:textId="4550C063" w:rsidR="00BF1A75" w:rsidRPr="00624EB4" w:rsidRDefault="007A0FF7" w:rsidP="005940F4">
      <w:pPr>
        <w:ind w:left="708"/>
        <w:jc w:val="both"/>
        <w:rPr>
          <w:rFonts w:ascii="Cambria" w:hAnsi="Cambria"/>
          <w:b/>
        </w:rPr>
      </w:pPr>
      <w:r w:rsidRPr="00624EB4">
        <w:rPr>
          <w:rFonts w:ascii="Cambria" w:hAnsi="Cambria"/>
          <w:b/>
          <w:noProof/>
        </w:rPr>
        <w:lastRenderedPageBreak/>
        <w:drawing>
          <wp:inline distT="0" distB="0" distL="0" distR="0" wp14:anchorId="45F161A4" wp14:editId="5F11E1C2">
            <wp:extent cx="3208907" cy="2570671"/>
            <wp:effectExtent l="0" t="0" r="0" b="1270"/>
            <wp:docPr id="1987602964" name="Picture 1" descr="A list of black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602964" name="Picture 1" descr="A list of black and white text&#10;&#10;AI-generated content may be incorrect."/>
                    <pic:cNvPicPr/>
                  </pic:nvPicPr>
                  <pic:blipFill>
                    <a:blip r:embed="rId19"/>
                    <a:stretch>
                      <a:fillRect/>
                    </a:stretch>
                  </pic:blipFill>
                  <pic:spPr>
                    <a:xfrm>
                      <a:off x="0" y="0"/>
                      <a:ext cx="3227398" cy="2585485"/>
                    </a:xfrm>
                    <a:prstGeom prst="rect">
                      <a:avLst/>
                    </a:prstGeom>
                  </pic:spPr>
                </pic:pic>
              </a:graphicData>
            </a:graphic>
          </wp:inline>
        </w:drawing>
      </w:r>
    </w:p>
    <w:p w14:paraId="1E3F6EDF" w14:textId="77777777" w:rsidR="006A482C" w:rsidRPr="00624EB4" w:rsidRDefault="006A482C" w:rsidP="006A482C">
      <w:pPr>
        <w:pStyle w:val="Obyajntext"/>
        <w:spacing w:before="240" w:after="240"/>
        <w:ind w:left="1276" w:hanging="556"/>
        <w:jc w:val="both"/>
        <w:rPr>
          <w:rFonts w:ascii="Cambria" w:hAnsi="Cambria" w:cs="Arial"/>
          <w:sz w:val="22"/>
          <w:szCs w:val="22"/>
        </w:rPr>
      </w:pPr>
      <w:r w:rsidRPr="00624EB4">
        <w:rPr>
          <w:rFonts w:ascii="Cambria" w:hAnsi="Cambria" w:cs="Arial"/>
          <w:sz w:val="22"/>
          <w:szCs w:val="22"/>
        </w:rPr>
        <w:t>Vzor je súčasťou prílohy</w:t>
      </w:r>
    </w:p>
    <w:p w14:paraId="657DB1E9" w14:textId="2F510E6A" w:rsidR="0094317B" w:rsidRPr="00624EB4" w:rsidRDefault="0094317B" w:rsidP="00027DE1">
      <w:pPr>
        <w:spacing w:after="60"/>
        <w:ind w:left="708"/>
        <w:jc w:val="both"/>
        <w:rPr>
          <w:rFonts w:ascii="Cambria" w:hAnsi="Cambria"/>
        </w:rPr>
      </w:pPr>
      <w:r w:rsidRPr="00624EB4">
        <w:rPr>
          <w:rFonts w:ascii="Cambria" w:hAnsi="Cambria"/>
          <w:b/>
          <w:bCs/>
        </w:rPr>
        <w:t>Forma výstupu:</w:t>
      </w:r>
    </w:p>
    <w:p w14:paraId="221F1622" w14:textId="66E57CDB" w:rsidR="0094317B" w:rsidRPr="00624EB4" w:rsidRDefault="0094317B" w:rsidP="00EF37FB">
      <w:pPr>
        <w:pStyle w:val="Obyajntext"/>
        <w:numPr>
          <w:ilvl w:val="0"/>
          <w:numId w:val="61"/>
        </w:numPr>
        <w:spacing w:after="120"/>
        <w:jc w:val="both"/>
        <w:rPr>
          <w:rFonts w:ascii="Cambria" w:hAnsi="Cambria" w:cs="Arial"/>
          <w:sz w:val="22"/>
          <w:szCs w:val="22"/>
        </w:rPr>
      </w:pPr>
      <w:r w:rsidRPr="00624EB4">
        <w:rPr>
          <w:rFonts w:ascii="Cambria" w:hAnsi="Cambria" w:cs="Arial"/>
          <w:sz w:val="22"/>
          <w:szCs w:val="22"/>
        </w:rPr>
        <w:t>Dokument vo formáte MS Office (MS Word, MS Excel) alebo v kompatibilnom dátovom formáte.</w:t>
      </w:r>
    </w:p>
    <w:p w14:paraId="1DA0CBB4" w14:textId="69AEA77A" w:rsidR="0094317B" w:rsidRPr="00624EB4" w:rsidRDefault="0094317B" w:rsidP="00EF37FB">
      <w:pPr>
        <w:pStyle w:val="Obyajntext"/>
        <w:numPr>
          <w:ilvl w:val="0"/>
          <w:numId w:val="61"/>
        </w:numPr>
        <w:spacing w:after="120"/>
        <w:jc w:val="both"/>
        <w:rPr>
          <w:rFonts w:ascii="Cambria" w:hAnsi="Cambria" w:cs="Arial"/>
          <w:sz w:val="22"/>
          <w:szCs w:val="22"/>
        </w:rPr>
      </w:pPr>
      <w:r w:rsidRPr="00624EB4">
        <w:rPr>
          <w:rFonts w:ascii="Cambria" w:hAnsi="Cambria" w:cs="Arial"/>
          <w:sz w:val="22"/>
          <w:szCs w:val="22"/>
        </w:rPr>
        <w:t>Digitálne súbory v zdrojovom dátovom formáte a zároveň vo formáte .pdf.</w:t>
      </w:r>
    </w:p>
    <w:p w14:paraId="76C81C99" w14:textId="77777777" w:rsidR="0065030B" w:rsidRPr="00624EB4" w:rsidRDefault="0065030B" w:rsidP="0065030B">
      <w:pPr>
        <w:tabs>
          <w:tab w:val="left" w:pos="2160"/>
          <w:tab w:val="left" w:pos="2880"/>
          <w:tab w:val="left" w:pos="4500"/>
        </w:tabs>
        <w:spacing w:before="120" w:after="120" w:line="276" w:lineRule="auto"/>
        <w:jc w:val="both"/>
      </w:pPr>
    </w:p>
    <w:p w14:paraId="24B0C43C" w14:textId="3CC4B86D" w:rsidR="000F0EC6" w:rsidRPr="00624EB4" w:rsidRDefault="00310AC2" w:rsidP="003D2018">
      <w:pPr>
        <w:pStyle w:val="Nadpis2"/>
        <w:numPr>
          <w:ilvl w:val="2"/>
          <w:numId w:val="1"/>
        </w:numPr>
        <w:spacing w:before="0" w:after="120"/>
        <w:jc w:val="both"/>
        <w:rPr>
          <w:rFonts w:ascii="Cambria" w:hAnsi="Cambria"/>
          <w:sz w:val="22"/>
          <w:szCs w:val="22"/>
        </w:rPr>
      </w:pPr>
      <w:bookmarkStart w:id="139" w:name="_Toc120258976"/>
      <w:bookmarkStart w:id="140" w:name="_Toc214718894"/>
      <w:r w:rsidRPr="00624EB4">
        <w:rPr>
          <w:rFonts w:ascii="Cambria" w:hAnsi="Cambria"/>
          <w:sz w:val="22"/>
          <w:szCs w:val="22"/>
        </w:rPr>
        <w:t xml:space="preserve">Štandard pre dokument </w:t>
      </w:r>
      <w:r w:rsidR="000F0EC6" w:rsidRPr="00624EB4">
        <w:rPr>
          <w:rFonts w:ascii="Cambria" w:hAnsi="Cambria"/>
          <w:sz w:val="22"/>
          <w:szCs w:val="22"/>
        </w:rPr>
        <w:t>Detailný návrh riešenia</w:t>
      </w:r>
      <w:bookmarkEnd w:id="139"/>
      <w:r w:rsidR="002C1D0B" w:rsidRPr="00624EB4">
        <w:rPr>
          <w:rFonts w:ascii="Cambria" w:hAnsi="Cambria"/>
          <w:sz w:val="22"/>
          <w:szCs w:val="22"/>
        </w:rPr>
        <w:t xml:space="preserve"> (DNR)</w:t>
      </w:r>
      <w:bookmarkEnd w:id="140"/>
    </w:p>
    <w:p w14:paraId="0C8C4B66" w14:textId="4C349365" w:rsidR="004D19E4" w:rsidRPr="00624EB4" w:rsidRDefault="004D19E4" w:rsidP="00084A43">
      <w:pPr>
        <w:ind w:left="1276" w:hanging="568"/>
        <w:jc w:val="both"/>
        <w:rPr>
          <w:rFonts w:ascii="Cambria" w:hAnsi="Cambria"/>
        </w:rPr>
      </w:pPr>
      <w:r w:rsidRPr="00624EB4">
        <w:rPr>
          <w:rFonts w:ascii="Cambria" w:hAnsi="Cambria"/>
        </w:rPr>
        <w:t xml:space="preserve">Účel: </w:t>
      </w:r>
      <w:r w:rsidR="00084A43" w:rsidRPr="00624EB4">
        <w:rPr>
          <w:rFonts w:ascii="Cambria" w:hAnsi="Cambria"/>
        </w:rPr>
        <w:t>Účelom dokumentu je poskytnúť jednoznačný popis funkčnosti, technicky presný a úplný opis riešenia, ktorý bude slúžiť ako podklad pre jeho realizáciu, testovanie, nasadenie a budúcu správu.</w:t>
      </w:r>
    </w:p>
    <w:p w14:paraId="7F8FB2AF" w14:textId="3A499FF7" w:rsidR="004D19E4" w:rsidRPr="00624EB4" w:rsidRDefault="00B21B8F" w:rsidP="00B21B8F">
      <w:pPr>
        <w:spacing w:after="0"/>
        <w:ind w:left="708"/>
        <w:jc w:val="both"/>
        <w:rPr>
          <w:rFonts w:ascii="Cambria" w:hAnsi="Cambria"/>
        </w:rPr>
      </w:pPr>
      <w:r w:rsidRPr="00624EB4">
        <w:rPr>
          <w:rFonts w:ascii="Cambria" w:hAnsi="Cambria"/>
          <w:noProof/>
        </w:rPr>
        <w:drawing>
          <wp:inline distT="0" distB="0" distL="0" distR="0" wp14:anchorId="79B89B26" wp14:editId="5F15E91A">
            <wp:extent cx="2876550" cy="3140034"/>
            <wp:effectExtent l="0" t="0" r="0" b="3810"/>
            <wp:docPr id="1047654392" name="Picture 1" descr="A list of black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654392" name="Picture 1" descr="A list of black and white text&#10;&#10;AI-generated content may be incorrect."/>
                    <pic:cNvPicPr/>
                  </pic:nvPicPr>
                  <pic:blipFill>
                    <a:blip r:embed="rId20"/>
                    <a:stretch>
                      <a:fillRect/>
                    </a:stretch>
                  </pic:blipFill>
                  <pic:spPr>
                    <a:xfrm>
                      <a:off x="0" y="0"/>
                      <a:ext cx="2891290" cy="3156124"/>
                    </a:xfrm>
                    <a:prstGeom prst="rect">
                      <a:avLst/>
                    </a:prstGeom>
                  </pic:spPr>
                </pic:pic>
              </a:graphicData>
            </a:graphic>
          </wp:inline>
        </w:drawing>
      </w:r>
    </w:p>
    <w:p w14:paraId="3EE6F80F" w14:textId="77777777" w:rsidR="00B21B8F" w:rsidRPr="00624EB4" w:rsidRDefault="00B21B8F" w:rsidP="00B21B8F">
      <w:pPr>
        <w:pStyle w:val="Obyajntext"/>
        <w:spacing w:after="240"/>
        <w:ind w:left="1276" w:hanging="556"/>
        <w:jc w:val="both"/>
        <w:rPr>
          <w:rFonts w:ascii="Cambria" w:hAnsi="Cambria" w:cs="Arial"/>
          <w:sz w:val="22"/>
          <w:szCs w:val="22"/>
        </w:rPr>
      </w:pPr>
      <w:r w:rsidRPr="00624EB4">
        <w:rPr>
          <w:rFonts w:ascii="Cambria" w:hAnsi="Cambria" w:cs="Arial"/>
          <w:sz w:val="22"/>
          <w:szCs w:val="22"/>
        </w:rPr>
        <w:t>Vzor je súčasťou prílohy</w:t>
      </w:r>
    </w:p>
    <w:p w14:paraId="528DF22A" w14:textId="24E86A94" w:rsidR="000F0EC6" w:rsidRPr="00624EB4" w:rsidRDefault="000F0EC6" w:rsidP="00027DE1">
      <w:pPr>
        <w:spacing w:after="60"/>
        <w:ind w:left="708"/>
        <w:jc w:val="both"/>
        <w:rPr>
          <w:rFonts w:ascii="Cambria" w:hAnsi="Cambria"/>
        </w:rPr>
      </w:pPr>
      <w:r w:rsidRPr="00624EB4">
        <w:rPr>
          <w:rFonts w:ascii="Cambria" w:hAnsi="Cambria"/>
          <w:b/>
          <w:bCs/>
        </w:rPr>
        <w:t>Forma výstupu:</w:t>
      </w:r>
    </w:p>
    <w:p w14:paraId="2A901F5C" w14:textId="6F804B60" w:rsidR="000F0EC6" w:rsidRPr="00624EB4" w:rsidRDefault="000F0EC6" w:rsidP="00985E1F">
      <w:pPr>
        <w:numPr>
          <w:ilvl w:val="0"/>
          <w:numId w:val="32"/>
        </w:numPr>
        <w:tabs>
          <w:tab w:val="left" w:pos="2160"/>
          <w:tab w:val="left" w:pos="2880"/>
          <w:tab w:val="left" w:pos="4500"/>
        </w:tabs>
        <w:spacing w:after="0" w:line="276" w:lineRule="auto"/>
        <w:ind w:left="1428"/>
        <w:jc w:val="both"/>
        <w:rPr>
          <w:rFonts w:ascii="Cambria" w:hAnsi="Cambria"/>
        </w:rPr>
      </w:pPr>
      <w:r w:rsidRPr="00624EB4">
        <w:rPr>
          <w:rFonts w:ascii="Cambria" w:hAnsi="Cambria"/>
        </w:rPr>
        <w:lastRenderedPageBreak/>
        <w:t>Dokument vo formáte MS Office (MS Word, MS Excel, MS PowerPoint) alebo v kompatibilnom dátovom formáte;</w:t>
      </w:r>
    </w:p>
    <w:p w14:paraId="760FC7B0" w14:textId="3CDD0A4B" w:rsidR="000F0EC6" w:rsidRPr="00624EB4" w:rsidRDefault="000F0EC6" w:rsidP="00985E1F">
      <w:pPr>
        <w:numPr>
          <w:ilvl w:val="0"/>
          <w:numId w:val="32"/>
        </w:numPr>
        <w:tabs>
          <w:tab w:val="left" w:pos="2160"/>
          <w:tab w:val="left" w:pos="2880"/>
          <w:tab w:val="left" w:pos="4500"/>
        </w:tabs>
        <w:spacing w:after="0" w:line="276" w:lineRule="auto"/>
        <w:ind w:left="1428"/>
        <w:jc w:val="both"/>
        <w:rPr>
          <w:rFonts w:ascii="Cambria" w:hAnsi="Cambria"/>
        </w:rPr>
      </w:pPr>
      <w:r w:rsidRPr="00624EB4">
        <w:rPr>
          <w:rFonts w:ascii="Cambria" w:hAnsi="Cambria"/>
        </w:rPr>
        <w:t>Digitálne súbory v zdrojovom dátovom formáte a zároveň vo formáte .pdf;</w:t>
      </w:r>
    </w:p>
    <w:p w14:paraId="566C9EC7" w14:textId="73019700" w:rsidR="000F0EC6" w:rsidRPr="00624EB4" w:rsidRDefault="000F0EC6" w:rsidP="00985E1F">
      <w:pPr>
        <w:numPr>
          <w:ilvl w:val="0"/>
          <w:numId w:val="32"/>
        </w:numPr>
        <w:tabs>
          <w:tab w:val="left" w:pos="2160"/>
          <w:tab w:val="left" w:pos="2880"/>
          <w:tab w:val="left" w:pos="4500"/>
        </w:tabs>
        <w:spacing w:after="0" w:line="276" w:lineRule="auto"/>
        <w:ind w:left="1428"/>
        <w:jc w:val="both"/>
        <w:rPr>
          <w:rFonts w:ascii="Cambria" w:hAnsi="Cambria"/>
        </w:rPr>
      </w:pPr>
      <w:r w:rsidRPr="00624EB4">
        <w:rPr>
          <w:rFonts w:ascii="Cambria" w:hAnsi="Cambria"/>
        </w:rPr>
        <w:t>Modely v grafickej forme BPMN, UML, Archimate alebo v inom kompatibilnom formáte.</w:t>
      </w:r>
    </w:p>
    <w:p w14:paraId="63F0F97E" w14:textId="77777777" w:rsidR="00F54862" w:rsidRPr="00624EB4" w:rsidRDefault="00F54862" w:rsidP="00F54862">
      <w:pPr>
        <w:tabs>
          <w:tab w:val="left" w:pos="2160"/>
          <w:tab w:val="left" w:pos="2880"/>
          <w:tab w:val="left" w:pos="4500"/>
        </w:tabs>
        <w:spacing w:after="0" w:line="276" w:lineRule="auto"/>
        <w:jc w:val="both"/>
        <w:rPr>
          <w:rFonts w:ascii="Cambria" w:hAnsi="Cambria"/>
        </w:rPr>
      </w:pPr>
    </w:p>
    <w:p w14:paraId="7352B3E4" w14:textId="50B85921" w:rsidR="009F4306" w:rsidRPr="00624EB4" w:rsidRDefault="009F4306" w:rsidP="003D2018">
      <w:pPr>
        <w:pStyle w:val="Nadpis2"/>
        <w:numPr>
          <w:ilvl w:val="2"/>
          <w:numId w:val="1"/>
        </w:numPr>
        <w:spacing w:before="0" w:after="120"/>
        <w:jc w:val="both"/>
        <w:rPr>
          <w:rFonts w:ascii="Cambria" w:hAnsi="Cambria"/>
          <w:sz w:val="22"/>
          <w:szCs w:val="22"/>
        </w:rPr>
      </w:pPr>
      <w:bookmarkStart w:id="141" w:name="_Toc214718895"/>
      <w:r w:rsidRPr="00624EB4">
        <w:rPr>
          <w:rFonts w:ascii="Cambria" w:hAnsi="Cambria"/>
          <w:sz w:val="22"/>
          <w:szCs w:val="22"/>
        </w:rPr>
        <w:t>Štandard pre dokument Detailný návrh riešenia systému pre migráciu údajov</w:t>
      </w:r>
      <w:bookmarkEnd w:id="141"/>
    </w:p>
    <w:p w14:paraId="46CC33FA" w14:textId="77777777" w:rsidR="009F4306" w:rsidRPr="00624EB4" w:rsidRDefault="009F4306" w:rsidP="009F4306">
      <w:pPr>
        <w:ind w:left="1276" w:hanging="568"/>
        <w:jc w:val="both"/>
        <w:rPr>
          <w:rFonts w:ascii="Cambria" w:hAnsi="Cambria"/>
        </w:rPr>
      </w:pPr>
      <w:r w:rsidRPr="00624EB4">
        <w:rPr>
          <w:rFonts w:ascii="Cambria" w:hAnsi="Cambria"/>
        </w:rPr>
        <w:t>Účel: Účelom dokumentu je poskytnúť jednoznačný popis funkčnosti, technicky presný a úplný opis riešenia, ktorý bude slúžiť ako podklad pre jeho realizáciu, testovanie, nasadenie a budúcu správu.</w:t>
      </w:r>
    </w:p>
    <w:p w14:paraId="00C46D59" w14:textId="3EA78342" w:rsidR="009F4306" w:rsidRPr="00624EB4" w:rsidRDefault="009F4306" w:rsidP="009F4306">
      <w:pPr>
        <w:tabs>
          <w:tab w:val="left" w:pos="2160"/>
          <w:tab w:val="left" w:pos="2880"/>
          <w:tab w:val="left" w:pos="4500"/>
        </w:tabs>
        <w:spacing w:after="0" w:line="276" w:lineRule="auto"/>
        <w:ind w:left="708"/>
        <w:jc w:val="both"/>
        <w:rPr>
          <w:rFonts w:ascii="Cambria" w:hAnsi="Cambria"/>
        </w:rPr>
      </w:pPr>
      <w:r w:rsidRPr="00624EB4">
        <w:rPr>
          <w:rFonts w:ascii="Cambria" w:hAnsi="Cambria"/>
          <w:noProof/>
        </w:rPr>
        <w:drawing>
          <wp:inline distT="0" distB="0" distL="0" distR="0" wp14:anchorId="3B633EDD" wp14:editId="4B548847">
            <wp:extent cx="2876834" cy="3014133"/>
            <wp:effectExtent l="0" t="0" r="0" b="0"/>
            <wp:docPr id="2123179997" name="Picture 1" descr="A list of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3179997" name="Picture 1" descr="A list of black text&#10;&#10;AI-generated content may be incorrect."/>
                    <pic:cNvPicPr/>
                  </pic:nvPicPr>
                  <pic:blipFill>
                    <a:blip r:embed="rId21"/>
                    <a:stretch>
                      <a:fillRect/>
                    </a:stretch>
                  </pic:blipFill>
                  <pic:spPr>
                    <a:xfrm>
                      <a:off x="0" y="0"/>
                      <a:ext cx="2906750" cy="3045476"/>
                    </a:xfrm>
                    <a:prstGeom prst="rect">
                      <a:avLst/>
                    </a:prstGeom>
                  </pic:spPr>
                </pic:pic>
              </a:graphicData>
            </a:graphic>
          </wp:inline>
        </w:drawing>
      </w:r>
    </w:p>
    <w:p w14:paraId="039017FB" w14:textId="3DF1B760" w:rsidR="009F4306" w:rsidRPr="00624EB4" w:rsidRDefault="009F4306" w:rsidP="009F4306">
      <w:pPr>
        <w:pStyle w:val="Obyajntext"/>
        <w:spacing w:before="120" w:after="240"/>
        <w:ind w:left="1276" w:hanging="556"/>
        <w:jc w:val="both"/>
        <w:rPr>
          <w:rFonts w:ascii="Cambria" w:hAnsi="Cambria" w:cs="Arial"/>
          <w:sz w:val="22"/>
          <w:szCs w:val="22"/>
        </w:rPr>
      </w:pPr>
      <w:r w:rsidRPr="00624EB4">
        <w:rPr>
          <w:rFonts w:ascii="Cambria" w:hAnsi="Cambria" w:cs="Arial"/>
          <w:sz w:val="22"/>
          <w:szCs w:val="22"/>
        </w:rPr>
        <w:t>Vzor je súčasťou prílohy</w:t>
      </w:r>
    </w:p>
    <w:p w14:paraId="49F4B387" w14:textId="77777777" w:rsidR="009F4306" w:rsidRPr="00624EB4" w:rsidRDefault="009F4306" w:rsidP="00027DE1">
      <w:pPr>
        <w:spacing w:after="60"/>
        <w:ind w:left="708"/>
        <w:jc w:val="both"/>
        <w:rPr>
          <w:rFonts w:ascii="Cambria" w:hAnsi="Cambria"/>
        </w:rPr>
      </w:pPr>
      <w:r w:rsidRPr="00624EB4">
        <w:rPr>
          <w:rFonts w:ascii="Cambria" w:hAnsi="Cambria"/>
          <w:b/>
          <w:bCs/>
        </w:rPr>
        <w:t>Forma výstupu:</w:t>
      </w:r>
    </w:p>
    <w:p w14:paraId="4B98167D" w14:textId="77777777" w:rsidR="009F4306" w:rsidRPr="00624EB4" w:rsidRDefault="009F4306" w:rsidP="00EF37FB">
      <w:pPr>
        <w:numPr>
          <w:ilvl w:val="0"/>
          <w:numId w:val="70"/>
        </w:numPr>
        <w:tabs>
          <w:tab w:val="left" w:pos="2160"/>
          <w:tab w:val="left" w:pos="2880"/>
          <w:tab w:val="left" w:pos="4500"/>
        </w:tabs>
        <w:spacing w:after="0" w:line="276" w:lineRule="auto"/>
        <w:jc w:val="both"/>
        <w:rPr>
          <w:rFonts w:ascii="Cambria" w:hAnsi="Cambria"/>
        </w:rPr>
      </w:pPr>
      <w:r w:rsidRPr="00624EB4">
        <w:rPr>
          <w:rFonts w:ascii="Cambria" w:hAnsi="Cambria"/>
        </w:rPr>
        <w:t>Dokument vo formáte MS Office (MS Word, MS Excel, MS PowerPoint) alebo v kompatibilnom dátovom formáte;</w:t>
      </w:r>
    </w:p>
    <w:p w14:paraId="24A38816" w14:textId="77777777" w:rsidR="009F4306" w:rsidRPr="00624EB4" w:rsidRDefault="009F4306" w:rsidP="00EF37FB">
      <w:pPr>
        <w:numPr>
          <w:ilvl w:val="0"/>
          <w:numId w:val="70"/>
        </w:numPr>
        <w:tabs>
          <w:tab w:val="left" w:pos="2160"/>
          <w:tab w:val="left" w:pos="2880"/>
          <w:tab w:val="left" w:pos="4500"/>
        </w:tabs>
        <w:spacing w:after="0" w:line="276" w:lineRule="auto"/>
        <w:jc w:val="both"/>
        <w:rPr>
          <w:rFonts w:ascii="Cambria" w:hAnsi="Cambria"/>
        </w:rPr>
      </w:pPr>
      <w:r w:rsidRPr="00624EB4">
        <w:rPr>
          <w:rFonts w:ascii="Cambria" w:hAnsi="Cambria"/>
        </w:rPr>
        <w:t>Digitálne súbory v zdrojovom dátovom formáte a zároveň vo formáte .pdf;</w:t>
      </w:r>
    </w:p>
    <w:p w14:paraId="30A88331" w14:textId="77777777" w:rsidR="009F4306" w:rsidRPr="00624EB4" w:rsidRDefault="009F4306" w:rsidP="00EF37FB">
      <w:pPr>
        <w:numPr>
          <w:ilvl w:val="0"/>
          <w:numId w:val="70"/>
        </w:numPr>
        <w:tabs>
          <w:tab w:val="left" w:pos="2160"/>
          <w:tab w:val="left" w:pos="2880"/>
          <w:tab w:val="left" w:pos="4500"/>
        </w:tabs>
        <w:spacing w:after="0" w:line="276" w:lineRule="auto"/>
        <w:jc w:val="both"/>
        <w:rPr>
          <w:rFonts w:ascii="Cambria" w:hAnsi="Cambria"/>
        </w:rPr>
      </w:pPr>
      <w:r w:rsidRPr="00624EB4">
        <w:rPr>
          <w:rFonts w:ascii="Cambria" w:hAnsi="Cambria"/>
        </w:rPr>
        <w:t>Modely v grafickej forme BPMN, UML, Archimate alebo v inom kompatibilnom formáte.</w:t>
      </w:r>
    </w:p>
    <w:p w14:paraId="6F52E2D8" w14:textId="77777777" w:rsidR="002822FD" w:rsidRPr="00624EB4" w:rsidRDefault="002822FD" w:rsidP="00F54862">
      <w:pPr>
        <w:tabs>
          <w:tab w:val="left" w:pos="2160"/>
          <w:tab w:val="left" w:pos="2880"/>
          <w:tab w:val="left" w:pos="4500"/>
        </w:tabs>
        <w:spacing w:after="0" w:line="276" w:lineRule="auto"/>
        <w:jc w:val="both"/>
        <w:rPr>
          <w:rFonts w:ascii="Cambria" w:hAnsi="Cambria"/>
        </w:rPr>
      </w:pPr>
    </w:p>
    <w:p w14:paraId="37C48227" w14:textId="1617F63D" w:rsidR="0044354C" w:rsidRPr="00624EB4" w:rsidRDefault="005E091B" w:rsidP="00164D5E">
      <w:pPr>
        <w:pStyle w:val="Nadpis2"/>
        <w:spacing w:before="120" w:after="120"/>
        <w:jc w:val="both"/>
        <w:rPr>
          <w:rFonts w:ascii="Cambria" w:hAnsi="Cambria"/>
          <w:sz w:val="22"/>
          <w:szCs w:val="22"/>
        </w:rPr>
      </w:pPr>
      <w:bookmarkStart w:id="142" w:name="_Toc214718896"/>
      <w:r w:rsidRPr="00624EB4">
        <w:rPr>
          <w:rFonts w:ascii="Cambria" w:hAnsi="Cambria"/>
          <w:sz w:val="22"/>
          <w:szCs w:val="22"/>
        </w:rPr>
        <w:t>Ostatn</w:t>
      </w:r>
      <w:r w:rsidR="009A31E2" w:rsidRPr="00624EB4">
        <w:rPr>
          <w:rFonts w:ascii="Cambria" w:hAnsi="Cambria"/>
          <w:sz w:val="22"/>
          <w:szCs w:val="22"/>
        </w:rPr>
        <w:t>á</w:t>
      </w:r>
      <w:r w:rsidRPr="00624EB4">
        <w:rPr>
          <w:rFonts w:ascii="Cambria" w:hAnsi="Cambria"/>
          <w:sz w:val="22"/>
          <w:szCs w:val="22"/>
        </w:rPr>
        <w:t xml:space="preserve"> </w:t>
      </w:r>
      <w:r w:rsidR="0044354C" w:rsidRPr="00624EB4">
        <w:rPr>
          <w:rFonts w:ascii="Cambria" w:hAnsi="Cambria"/>
          <w:sz w:val="22"/>
          <w:szCs w:val="22"/>
        </w:rPr>
        <w:t>projektov</w:t>
      </w:r>
      <w:r w:rsidR="009A31E2" w:rsidRPr="00624EB4">
        <w:rPr>
          <w:rFonts w:ascii="Cambria" w:hAnsi="Cambria"/>
          <w:sz w:val="22"/>
          <w:szCs w:val="22"/>
        </w:rPr>
        <w:t>á</w:t>
      </w:r>
      <w:r w:rsidR="0044354C" w:rsidRPr="00624EB4">
        <w:rPr>
          <w:rFonts w:ascii="Cambria" w:hAnsi="Cambria"/>
          <w:sz w:val="22"/>
          <w:szCs w:val="22"/>
        </w:rPr>
        <w:t xml:space="preserve"> dokumentáci</w:t>
      </w:r>
      <w:r w:rsidR="009A31E2" w:rsidRPr="00624EB4">
        <w:rPr>
          <w:rFonts w:ascii="Cambria" w:hAnsi="Cambria"/>
          <w:sz w:val="22"/>
          <w:szCs w:val="22"/>
        </w:rPr>
        <w:t>a</w:t>
      </w:r>
      <w:bookmarkEnd w:id="142"/>
    </w:p>
    <w:p w14:paraId="33E06E86" w14:textId="170B1B4B" w:rsidR="00CC3247" w:rsidRPr="00624EB4" w:rsidRDefault="00A648E7" w:rsidP="003D2018">
      <w:pPr>
        <w:pStyle w:val="Nadpis2"/>
        <w:numPr>
          <w:ilvl w:val="2"/>
          <w:numId w:val="1"/>
        </w:numPr>
        <w:spacing w:before="0" w:after="120"/>
        <w:jc w:val="both"/>
        <w:rPr>
          <w:rFonts w:ascii="Cambria" w:hAnsi="Cambria"/>
          <w:sz w:val="22"/>
          <w:szCs w:val="22"/>
        </w:rPr>
      </w:pPr>
      <w:bookmarkStart w:id="143" w:name="_Toc214718897"/>
      <w:r w:rsidRPr="00624EB4">
        <w:rPr>
          <w:rFonts w:ascii="Cambria" w:hAnsi="Cambria"/>
          <w:sz w:val="22"/>
          <w:szCs w:val="22"/>
        </w:rPr>
        <w:t xml:space="preserve">Štandard pre dokument </w:t>
      </w:r>
      <w:r w:rsidR="0044354C" w:rsidRPr="00624EB4">
        <w:rPr>
          <w:rFonts w:ascii="Cambria" w:hAnsi="Cambria"/>
          <w:sz w:val="22"/>
          <w:szCs w:val="22"/>
        </w:rPr>
        <w:t>Zápis</w:t>
      </w:r>
      <w:r w:rsidR="00513E14" w:rsidRPr="00624EB4">
        <w:rPr>
          <w:rFonts w:ascii="Cambria" w:hAnsi="Cambria"/>
          <w:sz w:val="22"/>
          <w:szCs w:val="22"/>
        </w:rPr>
        <w:t xml:space="preserve"> zo stretnutia</w:t>
      </w:r>
      <w:bookmarkEnd w:id="143"/>
    </w:p>
    <w:p w14:paraId="11AEFB12" w14:textId="1C99B1ED" w:rsidR="004D581A" w:rsidRPr="00624EB4" w:rsidRDefault="004D581A" w:rsidP="00111512">
      <w:pPr>
        <w:pStyle w:val="Obyajntext"/>
        <w:spacing w:before="120" w:after="120"/>
        <w:ind w:left="1440" w:hanging="720"/>
        <w:jc w:val="both"/>
        <w:rPr>
          <w:rFonts w:ascii="Cambria" w:hAnsi="Cambria" w:cs="Arial"/>
          <w:sz w:val="22"/>
          <w:szCs w:val="22"/>
        </w:rPr>
      </w:pPr>
      <w:r w:rsidRPr="00624EB4">
        <w:rPr>
          <w:rFonts w:ascii="Cambria" w:hAnsi="Cambria" w:cs="Arial"/>
          <w:sz w:val="22"/>
          <w:szCs w:val="22"/>
        </w:rPr>
        <w:t>Účel:</w:t>
      </w:r>
      <w:r w:rsidRPr="00624EB4">
        <w:rPr>
          <w:rFonts w:ascii="Cambria" w:hAnsi="Cambria" w:cs="Arial"/>
          <w:sz w:val="22"/>
          <w:szCs w:val="22"/>
        </w:rPr>
        <w:tab/>
        <w:t>Štandard stanovuje štruktúru a obsah zápis</w:t>
      </w:r>
      <w:r w:rsidR="00513E14" w:rsidRPr="00624EB4">
        <w:rPr>
          <w:rFonts w:ascii="Cambria" w:hAnsi="Cambria" w:cs="Arial"/>
          <w:sz w:val="22"/>
          <w:szCs w:val="22"/>
        </w:rPr>
        <w:t xml:space="preserve">u </w:t>
      </w:r>
      <w:r w:rsidRPr="00624EB4">
        <w:rPr>
          <w:rFonts w:ascii="Cambria" w:hAnsi="Cambria" w:cs="Arial"/>
          <w:sz w:val="22"/>
          <w:szCs w:val="22"/>
        </w:rPr>
        <w:t>z pracovných stretnutí účastníkov projektu</w:t>
      </w:r>
    </w:p>
    <w:p w14:paraId="00E2AE92" w14:textId="77777777" w:rsidR="004D581A" w:rsidRPr="00624EB4" w:rsidRDefault="004D581A" w:rsidP="00985E1F">
      <w:pPr>
        <w:numPr>
          <w:ilvl w:val="0"/>
          <w:numId w:val="47"/>
        </w:numPr>
        <w:spacing w:after="0" w:line="240" w:lineRule="auto"/>
        <w:ind w:left="1200"/>
        <w:jc w:val="both"/>
        <w:rPr>
          <w:rFonts w:ascii="Cambria" w:hAnsi="Cambria" w:cs="Arial"/>
        </w:rPr>
      </w:pPr>
      <w:r w:rsidRPr="00624EB4">
        <w:rPr>
          <w:rFonts w:ascii="Cambria" w:hAnsi="Cambria" w:cs="Arial"/>
        </w:rPr>
        <w:t>záhlavie zápisnice</w:t>
      </w:r>
    </w:p>
    <w:p w14:paraId="45F82553" w14:textId="77777777" w:rsidR="004D581A" w:rsidRPr="00624EB4" w:rsidRDefault="004D581A" w:rsidP="00985E1F">
      <w:pPr>
        <w:numPr>
          <w:ilvl w:val="0"/>
          <w:numId w:val="48"/>
        </w:numPr>
        <w:tabs>
          <w:tab w:val="left" w:pos="1560"/>
        </w:tabs>
        <w:spacing w:after="0" w:line="240" w:lineRule="auto"/>
        <w:ind w:left="1560"/>
        <w:jc w:val="both"/>
        <w:rPr>
          <w:rFonts w:ascii="Cambria" w:hAnsi="Cambria" w:cs="Arial"/>
        </w:rPr>
      </w:pPr>
      <w:r w:rsidRPr="00624EB4">
        <w:rPr>
          <w:rFonts w:ascii="Cambria" w:hAnsi="Cambria" w:cs="Arial"/>
        </w:rPr>
        <w:t>dátum pracovného stretnutia,</w:t>
      </w:r>
    </w:p>
    <w:p w14:paraId="0B6B9D1F" w14:textId="7D21ECA0" w:rsidR="00A13CD1" w:rsidRPr="00624EB4" w:rsidRDefault="00A13CD1" w:rsidP="00985E1F">
      <w:pPr>
        <w:numPr>
          <w:ilvl w:val="0"/>
          <w:numId w:val="48"/>
        </w:numPr>
        <w:tabs>
          <w:tab w:val="left" w:pos="1560"/>
        </w:tabs>
        <w:spacing w:after="0" w:line="240" w:lineRule="auto"/>
        <w:ind w:left="1560"/>
        <w:jc w:val="both"/>
        <w:rPr>
          <w:rFonts w:ascii="Cambria" w:hAnsi="Cambria" w:cs="Arial"/>
        </w:rPr>
      </w:pPr>
      <w:r w:rsidRPr="00624EB4">
        <w:rPr>
          <w:rFonts w:ascii="Cambria" w:hAnsi="Cambria" w:cs="Arial"/>
        </w:rPr>
        <w:t>miesto konania,</w:t>
      </w:r>
    </w:p>
    <w:p w14:paraId="70BAC6D3" w14:textId="77777777" w:rsidR="004D581A" w:rsidRPr="00624EB4" w:rsidRDefault="004D581A" w:rsidP="00985E1F">
      <w:pPr>
        <w:numPr>
          <w:ilvl w:val="0"/>
          <w:numId w:val="48"/>
        </w:numPr>
        <w:tabs>
          <w:tab w:val="left" w:pos="1560"/>
        </w:tabs>
        <w:spacing w:after="0" w:line="240" w:lineRule="auto"/>
        <w:ind w:left="1560"/>
        <w:jc w:val="both"/>
        <w:rPr>
          <w:rFonts w:ascii="Cambria" w:hAnsi="Cambria" w:cs="Arial"/>
        </w:rPr>
      </w:pPr>
      <w:r w:rsidRPr="00624EB4">
        <w:rPr>
          <w:rFonts w:ascii="Cambria" w:hAnsi="Cambria" w:cs="Arial"/>
        </w:rPr>
        <w:t>zoznam účastníkov pracovného stretnutia,</w:t>
      </w:r>
    </w:p>
    <w:p w14:paraId="486A8044" w14:textId="77777777" w:rsidR="004D581A" w:rsidRPr="00624EB4" w:rsidRDefault="004D581A" w:rsidP="00985E1F">
      <w:pPr>
        <w:numPr>
          <w:ilvl w:val="0"/>
          <w:numId w:val="48"/>
        </w:numPr>
        <w:tabs>
          <w:tab w:val="left" w:pos="1560"/>
        </w:tabs>
        <w:spacing w:after="0" w:line="240" w:lineRule="auto"/>
        <w:ind w:left="1560"/>
        <w:jc w:val="both"/>
        <w:rPr>
          <w:rFonts w:ascii="Cambria" w:hAnsi="Cambria" w:cs="Arial"/>
        </w:rPr>
      </w:pPr>
      <w:r w:rsidRPr="00624EB4">
        <w:rPr>
          <w:rFonts w:ascii="Cambria" w:hAnsi="Cambria" w:cs="Arial"/>
        </w:rPr>
        <w:t>zoznam ospravedlnených účastníkov pracovného stretnutia,</w:t>
      </w:r>
    </w:p>
    <w:p w14:paraId="7A3CC77B" w14:textId="64F2229A" w:rsidR="00E042AD" w:rsidRPr="00624EB4" w:rsidRDefault="00E042AD" w:rsidP="00985E1F">
      <w:pPr>
        <w:numPr>
          <w:ilvl w:val="0"/>
          <w:numId w:val="48"/>
        </w:numPr>
        <w:tabs>
          <w:tab w:val="left" w:pos="1560"/>
        </w:tabs>
        <w:spacing w:after="0" w:line="240" w:lineRule="auto"/>
        <w:ind w:left="1560"/>
        <w:jc w:val="both"/>
        <w:rPr>
          <w:rFonts w:ascii="Cambria" w:hAnsi="Cambria" w:cs="Arial"/>
        </w:rPr>
      </w:pPr>
      <w:r w:rsidRPr="00624EB4">
        <w:rPr>
          <w:rFonts w:ascii="Cambria" w:hAnsi="Cambria" w:cs="Arial"/>
        </w:rPr>
        <w:t>program stretnutia</w:t>
      </w:r>
      <w:r w:rsidR="00AD6DC1" w:rsidRPr="00624EB4">
        <w:rPr>
          <w:rFonts w:ascii="Cambria" w:hAnsi="Cambria" w:cs="Arial"/>
        </w:rPr>
        <w:t>,</w:t>
      </w:r>
    </w:p>
    <w:p w14:paraId="30887117" w14:textId="17082831" w:rsidR="00AD6DC1" w:rsidRPr="00624EB4" w:rsidRDefault="00AD6DC1" w:rsidP="00985E1F">
      <w:pPr>
        <w:numPr>
          <w:ilvl w:val="0"/>
          <w:numId w:val="48"/>
        </w:numPr>
        <w:tabs>
          <w:tab w:val="left" w:pos="1560"/>
        </w:tabs>
        <w:spacing w:after="0" w:line="240" w:lineRule="auto"/>
        <w:ind w:left="1560"/>
        <w:jc w:val="both"/>
        <w:rPr>
          <w:rFonts w:ascii="Cambria" w:hAnsi="Cambria" w:cs="Arial"/>
        </w:rPr>
      </w:pPr>
      <w:r w:rsidRPr="00624EB4">
        <w:rPr>
          <w:rFonts w:ascii="Cambria" w:hAnsi="Cambria" w:cs="Arial"/>
        </w:rPr>
        <w:t>materiály/prílohy,</w:t>
      </w:r>
    </w:p>
    <w:p w14:paraId="60AB5D09" w14:textId="111AE1B6" w:rsidR="00AD6DC1" w:rsidRPr="00624EB4" w:rsidRDefault="00AD6DC1" w:rsidP="00985E1F">
      <w:pPr>
        <w:numPr>
          <w:ilvl w:val="0"/>
          <w:numId w:val="48"/>
        </w:numPr>
        <w:tabs>
          <w:tab w:val="left" w:pos="1560"/>
        </w:tabs>
        <w:spacing w:after="0" w:line="240" w:lineRule="auto"/>
        <w:ind w:left="1560"/>
        <w:jc w:val="both"/>
        <w:rPr>
          <w:rFonts w:ascii="Cambria" w:hAnsi="Cambria" w:cs="Arial"/>
        </w:rPr>
      </w:pPr>
      <w:r w:rsidRPr="00624EB4">
        <w:rPr>
          <w:rFonts w:ascii="Cambria" w:hAnsi="Cambria" w:cs="Arial"/>
        </w:rPr>
        <w:lastRenderedPageBreak/>
        <w:t>zaznamenal, t.j. meno riešiteľa, ktorý spracoval zápisnicu,</w:t>
      </w:r>
    </w:p>
    <w:p w14:paraId="38C79508" w14:textId="77777777" w:rsidR="004D581A" w:rsidRPr="00624EB4" w:rsidRDefault="004D581A" w:rsidP="00985E1F">
      <w:pPr>
        <w:numPr>
          <w:ilvl w:val="0"/>
          <w:numId w:val="47"/>
        </w:numPr>
        <w:spacing w:after="0" w:line="240" w:lineRule="auto"/>
        <w:ind w:left="1200"/>
        <w:jc w:val="both"/>
        <w:rPr>
          <w:rFonts w:ascii="Cambria" w:hAnsi="Cambria" w:cs="Arial"/>
        </w:rPr>
      </w:pPr>
      <w:r w:rsidRPr="00624EB4">
        <w:rPr>
          <w:rFonts w:ascii="Cambria" w:hAnsi="Cambria" w:cs="Arial"/>
        </w:rPr>
        <w:t>záznamy o prerokovaných položkách programu pracovného stretnutia</w:t>
      </w:r>
    </w:p>
    <w:p w14:paraId="2B22180A" w14:textId="77777777" w:rsidR="004D581A" w:rsidRPr="00624EB4" w:rsidRDefault="004D581A" w:rsidP="00985E1F">
      <w:pPr>
        <w:numPr>
          <w:ilvl w:val="0"/>
          <w:numId w:val="47"/>
        </w:numPr>
        <w:spacing w:after="0" w:line="240" w:lineRule="auto"/>
        <w:ind w:left="1200"/>
        <w:jc w:val="both"/>
        <w:rPr>
          <w:rFonts w:ascii="Cambria" w:hAnsi="Cambria" w:cs="Arial"/>
        </w:rPr>
      </w:pPr>
      <w:r w:rsidRPr="00624EB4">
        <w:rPr>
          <w:rFonts w:ascii="Cambria" w:hAnsi="Cambria" w:cs="Arial"/>
        </w:rPr>
        <w:t>záver prijatý na pracovnom stretnutí,</w:t>
      </w:r>
    </w:p>
    <w:p w14:paraId="4155E6ED" w14:textId="3ACE1BAC" w:rsidR="00D00925" w:rsidRPr="00624EB4" w:rsidRDefault="00441ACF" w:rsidP="003C42EF">
      <w:pPr>
        <w:spacing w:before="240"/>
        <w:ind w:left="708"/>
        <w:rPr>
          <w:rFonts w:ascii="Cambria" w:hAnsi="Cambria"/>
          <w:lang w:eastAsia="sk-SK"/>
        </w:rPr>
      </w:pPr>
      <w:r w:rsidRPr="00624EB4">
        <w:rPr>
          <w:rFonts w:ascii="Cambria" w:hAnsi="Cambria"/>
          <w:lang w:eastAsia="sk-SK"/>
        </w:rPr>
        <w:t>Vzor je súčasťou prílohy</w:t>
      </w:r>
    </w:p>
    <w:p w14:paraId="4E3450CC" w14:textId="77777777" w:rsidR="003E15F5" w:rsidRPr="00624EB4" w:rsidRDefault="003E15F5" w:rsidP="00027DE1">
      <w:pPr>
        <w:spacing w:after="60"/>
        <w:ind w:left="708"/>
        <w:jc w:val="both"/>
        <w:rPr>
          <w:rFonts w:ascii="Cambria" w:hAnsi="Cambria"/>
        </w:rPr>
      </w:pPr>
      <w:r w:rsidRPr="00624EB4">
        <w:rPr>
          <w:rFonts w:ascii="Cambria" w:hAnsi="Cambria"/>
          <w:b/>
          <w:bCs/>
        </w:rPr>
        <w:t>Forma výstupu:</w:t>
      </w:r>
    </w:p>
    <w:p w14:paraId="480C7A9A" w14:textId="5C1F2C3C" w:rsidR="003E15F5" w:rsidRPr="00624EB4" w:rsidRDefault="003E15F5" w:rsidP="00EF37FB">
      <w:pPr>
        <w:numPr>
          <w:ilvl w:val="0"/>
          <w:numId w:val="71"/>
        </w:numPr>
        <w:tabs>
          <w:tab w:val="left" w:pos="2160"/>
          <w:tab w:val="left" w:pos="2880"/>
          <w:tab w:val="left" w:pos="4500"/>
        </w:tabs>
        <w:spacing w:after="0" w:line="276" w:lineRule="auto"/>
        <w:jc w:val="both"/>
        <w:rPr>
          <w:rFonts w:ascii="Cambria" w:hAnsi="Cambria"/>
        </w:rPr>
      </w:pPr>
      <w:r w:rsidRPr="00624EB4">
        <w:rPr>
          <w:rFonts w:ascii="Cambria" w:hAnsi="Cambria"/>
        </w:rPr>
        <w:t xml:space="preserve">Dokument vo formáte MS Word </w:t>
      </w:r>
      <w:r w:rsidR="00BD526C" w:rsidRPr="00624EB4">
        <w:rPr>
          <w:rFonts w:ascii="Cambria" w:hAnsi="Cambria"/>
        </w:rPr>
        <w:t xml:space="preserve">alebo </w:t>
      </w:r>
      <w:r w:rsidRPr="00624EB4">
        <w:rPr>
          <w:rFonts w:ascii="Cambria" w:hAnsi="Cambria"/>
        </w:rPr>
        <w:t>v kompatibilnom dátovom formáte;</w:t>
      </w:r>
    </w:p>
    <w:p w14:paraId="02B3FE6D" w14:textId="77777777" w:rsidR="003E15F5" w:rsidRPr="00624EB4" w:rsidRDefault="003E15F5" w:rsidP="00D00925">
      <w:pPr>
        <w:rPr>
          <w:lang w:eastAsia="sk-SK"/>
        </w:rPr>
      </w:pPr>
    </w:p>
    <w:p w14:paraId="33421CE5" w14:textId="2022CBF0" w:rsidR="00CE0F3E" w:rsidRPr="00624EB4" w:rsidRDefault="00A648E7" w:rsidP="00F87BF4">
      <w:pPr>
        <w:pStyle w:val="Nadpis2"/>
        <w:numPr>
          <w:ilvl w:val="2"/>
          <w:numId w:val="1"/>
        </w:numPr>
        <w:spacing w:after="120"/>
        <w:jc w:val="both"/>
        <w:rPr>
          <w:rFonts w:ascii="Cambria" w:hAnsi="Cambria"/>
          <w:sz w:val="22"/>
          <w:szCs w:val="22"/>
        </w:rPr>
      </w:pPr>
      <w:bookmarkStart w:id="144" w:name="_Toc214718898"/>
      <w:r w:rsidRPr="00624EB4">
        <w:rPr>
          <w:rFonts w:ascii="Cambria" w:hAnsi="Cambria"/>
          <w:sz w:val="22"/>
          <w:szCs w:val="22"/>
        </w:rPr>
        <w:t xml:space="preserve">Štandard pre dokument </w:t>
      </w:r>
      <w:r w:rsidR="00F87BF4" w:rsidRPr="00624EB4">
        <w:rPr>
          <w:rFonts w:ascii="Cambria" w:hAnsi="Cambria"/>
          <w:sz w:val="22"/>
          <w:szCs w:val="22"/>
        </w:rPr>
        <w:t>Prevádzkový poriadok dodávaného systému</w:t>
      </w:r>
      <w:bookmarkEnd w:id="144"/>
    </w:p>
    <w:p w14:paraId="5FF9DE24" w14:textId="3C5C2888" w:rsidR="00F87BF4" w:rsidRPr="00624EB4" w:rsidRDefault="00F87BF4" w:rsidP="004E098C">
      <w:pPr>
        <w:pStyle w:val="Obyajntext"/>
        <w:spacing w:before="120" w:after="120"/>
        <w:ind w:left="1440" w:hanging="720"/>
        <w:jc w:val="both"/>
        <w:rPr>
          <w:rFonts w:ascii="Cambria" w:hAnsi="Cambria" w:cs="Arial"/>
          <w:sz w:val="22"/>
          <w:szCs w:val="22"/>
        </w:rPr>
      </w:pPr>
      <w:r w:rsidRPr="00624EB4">
        <w:rPr>
          <w:rFonts w:ascii="Cambria" w:hAnsi="Cambria" w:cs="Arial"/>
          <w:sz w:val="22"/>
          <w:szCs w:val="22"/>
        </w:rPr>
        <w:t>Účel:</w:t>
      </w:r>
      <w:r w:rsidRPr="00624EB4">
        <w:rPr>
          <w:rFonts w:ascii="Cambria" w:hAnsi="Cambria" w:cs="Arial"/>
          <w:sz w:val="22"/>
          <w:szCs w:val="22"/>
        </w:rPr>
        <w:tab/>
      </w:r>
      <w:r w:rsidR="00B81A17" w:rsidRPr="00624EB4">
        <w:rPr>
          <w:rFonts w:ascii="Cambria" w:hAnsi="Cambria" w:cs="Arial"/>
          <w:sz w:val="22"/>
          <w:szCs w:val="22"/>
        </w:rPr>
        <w:t>Prevádzkový poriadok dodávaného systému obsahuje základné informácie, pravidlá a postupy pre zabezpečenie prevádzky dodávaného systému</w:t>
      </w:r>
      <w:r w:rsidR="009B3744" w:rsidRPr="00624EB4">
        <w:rPr>
          <w:rFonts w:ascii="Cambria" w:hAnsi="Cambria" w:cs="Arial"/>
          <w:sz w:val="22"/>
          <w:szCs w:val="22"/>
        </w:rPr>
        <w:t>.</w:t>
      </w:r>
    </w:p>
    <w:p w14:paraId="3DF82AD4" w14:textId="048BE559" w:rsidR="008A3C70" w:rsidRPr="00624EB4" w:rsidRDefault="008A3C70" w:rsidP="00EF37FB">
      <w:pPr>
        <w:pStyle w:val="Odsekzoznamu"/>
        <w:numPr>
          <w:ilvl w:val="0"/>
          <w:numId w:val="69"/>
        </w:numPr>
        <w:tabs>
          <w:tab w:val="left" w:pos="817"/>
        </w:tabs>
        <w:rPr>
          <w:rFonts w:ascii="Cambria" w:hAnsi="Cambria"/>
        </w:rPr>
      </w:pPr>
      <w:r w:rsidRPr="00624EB4">
        <w:rPr>
          <w:rFonts w:ascii="Cambria" w:hAnsi="Cambria"/>
        </w:rPr>
        <w:t>Určenie, opis a charakteristika služby IT</w:t>
      </w:r>
    </w:p>
    <w:p w14:paraId="748FCAD3" w14:textId="25AA99FD" w:rsidR="008A3C70" w:rsidRPr="00624EB4" w:rsidRDefault="008A3C70" w:rsidP="00EF37FB">
      <w:pPr>
        <w:pStyle w:val="Odsekzoznamu"/>
        <w:numPr>
          <w:ilvl w:val="0"/>
          <w:numId w:val="69"/>
        </w:numPr>
        <w:tabs>
          <w:tab w:val="left" w:pos="817"/>
        </w:tabs>
        <w:rPr>
          <w:rFonts w:ascii="Cambria" w:hAnsi="Cambria"/>
        </w:rPr>
      </w:pPr>
      <w:r w:rsidRPr="00624EB4">
        <w:rPr>
          <w:rFonts w:ascii="Cambria" w:hAnsi="Cambria"/>
        </w:rPr>
        <w:t>Architektúra služby IT</w:t>
      </w:r>
    </w:p>
    <w:p w14:paraId="4B64E940" w14:textId="700DF3C3" w:rsidR="008A3C70" w:rsidRPr="00624EB4" w:rsidRDefault="008A3C70" w:rsidP="00EF37FB">
      <w:pPr>
        <w:pStyle w:val="Odsekzoznamu"/>
        <w:numPr>
          <w:ilvl w:val="0"/>
          <w:numId w:val="69"/>
        </w:numPr>
        <w:tabs>
          <w:tab w:val="left" w:pos="817"/>
        </w:tabs>
        <w:rPr>
          <w:rFonts w:ascii="Cambria" w:hAnsi="Cambria"/>
        </w:rPr>
      </w:pPr>
      <w:r w:rsidRPr="00624EB4">
        <w:rPr>
          <w:rFonts w:ascii="Cambria" w:hAnsi="Cambria"/>
        </w:rPr>
        <w:t>Aktivácia (inštalácia) služby IT na pracovisku NBS</w:t>
      </w:r>
    </w:p>
    <w:p w14:paraId="79552BF7" w14:textId="6D0B01DE" w:rsidR="008A3C70" w:rsidRPr="00624EB4" w:rsidRDefault="008A3C70" w:rsidP="00EF37FB">
      <w:pPr>
        <w:pStyle w:val="Odsekzoznamu"/>
        <w:numPr>
          <w:ilvl w:val="0"/>
          <w:numId w:val="69"/>
        </w:numPr>
        <w:tabs>
          <w:tab w:val="left" w:pos="817"/>
        </w:tabs>
        <w:rPr>
          <w:rFonts w:ascii="Cambria" w:hAnsi="Cambria"/>
        </w:rPr>
      </w:pPr>
      <w:r w:rsidRPr="00624EB4">
        <w:rPr>
          <w:rFonts w:ascii="Cambria" w:hAnsi="Cambria"/>
        </w:rPr>
        <w:t>Organizačné zabezpečenie služby IT</w:t>
      </w:r>
    </w:p>
    <w:p w14:paraId="53849C43" w14:textId="1B139CB7" w:rsidR="008A3C70" w:rsidRPr="00624EB4" w:rsidRDefault="008A3C70" w:rsidP="00EF37FB">
      <w:pPr>
        <w:pStyle w:val="Odsekzoznamu"/>
        <w:numPr>
          <w:ilvl w:val="0"/>
          <w:numId w:val="69"/>
        </w:numPr>
        <w:tabs>
          <w:tab w:val="left" w:pos="817"/>
        </w:tabs>
        <w:rPr>
          <w:rFonts w:ascii="Cambria" w:hAnsi="Cambria"/>
        </w:rPr>
      </w:pPr>
      <w:r w:rsidRPr="00624EB4">
        <w:rPr>
          <w:rFonts w:ascii="Cambria" w:hAnsi="Cambria"/>
        </w:rPr>
        <w:t xml:space="preserve">Prístupové práva a používateľské roly </w:t>
      </w:r>
    </w:p>
    <w:p w14:paraId="216BA828" w14:textId="446A196A" w:rsidR="008A3C70" w:rsidRPr="00624EB4" w:rsidRDefault="008A3C70" w:rsidP="00EF37FB">
      <w:pPr>
        <w:pStyle w:val="Odsekzoznamu"/>
        <w:numPr>
          <w:ilvl w:val="0"/>
          <w:numId w:val="69"/>
        </w:numPr>
        <w:tabs>
          <w:tab w:val="left" w:pos="817"/>
        </w:tabs>
        <w:rPr>
          <w:rFonts w:ascii="Cambria" w:hAnsi="Cambria"/>
        </w:rPr>
      </w:pPr>
      <w:r w:rsidRPr="00624EB4">
        <w:rPr>
          <w:rFonts w:ascii="Cambria" w:hAnsi="Cambria"/>
        </w:rPr>
        <w:t>Prideľovanie používateľov služby IT</w:t>
      </w:r>
    </w:p>
    <w:p w14:paraId="3A1EDD00" w14:textId="14AC778F" w:rsidR="008A3C70" w:rsidRPr="00624EB4" w:rsidRDefault="008A3C70" w:rsidP="00EF37FB">
      <w:pPr>
        <w:pStyle w:val="Odsekzoznamu"/>
        <w:numPr>
          <w:ilvl w:val="0"/>
          <w:numId w:val="69"/>
        </w:numPr>
        <w:tabs>
          <w:tab w:val="left" w:pos="817"/>
        </w:tabs>
        <w:rPr>
          <w:rFonts w:ascii="Cambria" w:hAnsi="Cambria"/>
        </w:rPr>
      </w:pPr>
      <w:r w:rsidRPr="00624EB4">
        <w:rPr>
          <w:rFonts w:ascii="Cambria" w:hAnsi="Cambria"/>
        </w:rPr>
        <w:t>Operatívna prevádzka služby IT</w:t>
      </w:r>
    </w:p>
    <w:p w14:paraId="4D111401" w14:textId="77C15063" w:rsidR="008A3C70" w:rsidRPr="00624EB4" w:rsidRDefault="008A3C70" w:rsidP="00EF37FB">
      <w:pPr>
        <w:pStyle w:val="Odsekzoznamu"/>
        <w:numPr>
          <w:ilvl w:val="0"/>
          <w:numId w:val="69"/>
        </w:numPr>
        <w:tabs>
          <w:tab w:val="left" w:pos="817"/>
        </w:tabs>
        <w:rPr>
          <w:rFonts w:ascii="Cambria" w:hAnsi="Cambria"/>
        </w:rPr>
      </w:pPr>
      <w:r w:rsidRPr="00624EB4">
        <w:rPr>
          <w:rFonts w:ascii="Cambria" w:hAnsi="Cambria"/>
        </w:rPr>
        <w:t>Riešenie žiadostí pre službu IT</w:t>
      </w:r>
    </w:p>
    <w:p w14:paraId="23393D63" w14:textId="627E8F1E" w:rsidR="008A3C70" w:rsidRPr="00624EB4" w:rsidRDefault="008A3C70" w:rsidP="00EF37FB">
      <w:pPr>
        <w:pStyle w:val="Odsekzoznamu"/>
        <w:numPr>
          <w:ilvl w:val="0"/>
          <w:numId w:val="69"/>
        </w:numPr>
        <w:tabs>
          <w:tab w:val="left" w:pos="817"/>
        </w:tabs>
        <w:rPr>
          <w:rFonts w:ascii="Cambria" w:hAnsi="Cambria"/>
        </w:rPr>
      </w:pPr>
      <w:r w:rsidRPr="00624EB4">
        <w:rPr>
          <w:rFonts w:ascii="Cambria" w:hAnsi="Cambria"/>
        </w:rPr>
        <w:t>Podpora a poradenstvo pre službu IT (SLA podpora)</w:t>
      </w:r>
    </w:p>
    <w:p w14:paraId="65F4BC54" w14:textId="1BA55F93" w:rsidR="008A3C70" w:rsidRPr="00624EB4" w:rsidRDefault="008A3C70" w:rsidP="00EF37FB">
      <w:pPr>
        <w:pStyle w:val="Odsekzoznamu"/>
        <w:numPr>
          <w:ilvl w:val="0"/>
          <w:numId w:val="69"/>
        </w:numPr>
        <w:tabs>
          <w:tab w:val="left" w:pos="817"/>
        </w:tabs>
        <w:rPr>
          <w:rFonts w:ascii="Cambria" w:hAnsi="Cambria"/>
        </w:rPr>
      </w:pPr>
      <w:r w:rsidRPr="00624EB4">
        <w:rPr>
          <w:rFonts w:ascii="Cambria" w:hAnsi="Cambria"/>
        </w:rPr>
        <w:t>Riešenie incidentov služby IT (SLA Údržba)</w:t>
      </w:r>
    </w:p>
    <w:p w14:paraId="78E9D9A6" w14:textId="0F10DCD6" w:rsidR="008A3C70" w:rsidRPr="00624EB4" w:rsidRDefault="008A3C70" w:rsidP="00EF37FB">
      <w:pPr>
        <w:pStyle w:val="Odsekzoznamu"/>
        <w:numPr>
          <w:ilvl w:val="0"/>
          <w:numId w:val="69"/>
        </w:numPr>
        <w:tabs>
          <w:tab w:val="left" w:pos="817"/>
        </w:tabs>
        <w:rPr>
          <w:rFonts w:ascii="Cambria" w:hAnsi="Cambria"/>
        </w:rPr>
      </w:pPr>
      <w:r w:rsidRPr="00624EB4">
        <w:rPr>
          <w:rFonts w:ascii="Cambria" w:hAnsi="Cambria"/>
        </w:rPr>
        <w:t>Riadenie zmien a rozvoj služby IT (SLA Implementácia)</w:t>
      </w:r>
    </w:p>
    <w:p w14:paraId="3E4FAE2A" w14:textId="11B33BD8" w:rsidR="008A3C70" w:rsidRPr="00624EB4" w:rsidRDefault="008A3C70" w:rsidP="00EF37FB">
      <w:pPr>
        <w:pStyle w:val="Odsekzoznamu"/>
        <w:numPr>
          <w:ilvl w:val="0"/>
          <w:numId w:val="69"/>
        </w:numPr>
        <w:tabs>
          <w:tab w:val="left" w:pos="817"/>
        </w:tabs>
        <w:rPr>
          <w:rFonts w:ascii="Cambria" w:hAnsi="Cambria"/>
        </w:rPr>
      </w:pPr>
      <w:r w:rsidRPr="00624EB4">
        <w:rPr>
          <w:rFonts w:ascii="Cambria" w:hAnsi="Cambria"/>
        </w:rPr>
        <w:t>Súlad s GDPR a ochranou osobných  údajov</w:t>
      </w:r>
    </w:p>
    <w:p w14:paraId="11D95AA7" w14:textId="10182A42" w:rsidR="008A3C70" w:rsidRPr="00624EB4" w:rsidRDefault="008A3C70" w:rsidP="00EF37FB">
      <w:pPr>
        <w:pStyle w:val="Odsekzoznamu"/>
        <w:numPr>
          <w:ilvl w:val="0"/>
          <w:numId w:val="69"/>
        </w:numPr>
        <w:tabs>
          <w:tab w:val="left" w:pos="817"/>
        </w:tabs>
        <w:rPr>
          <w:rFonts w:ascii="Cambria" w:hAnsi="Cambria"/>
        </w:rPr>
      </w:pPr>
      <w:r w:rsidRPr="00624EB4">
        <w:rPr>
          <w:rFonts w:ascii="Cambria" w:hAnsi="Cambria"/>
        </w:rPr>
        <w:t>Súlad s požiadavkami na informačnú bezpečnosť</w:t>
      </w:r>
    </w:p>
    <w:p w14:paraId="5A776087" w14:textId="663D4DFE" w:rsidR="008A3C70" w:rsidRPr="00624EB4" w:rsidRDefault="008A3C70" w:rsidP="00EF37FB">
      <w:pPr>
        <w:pStyle w:val="Odsekzoznamu"/>
        <w:numPr>
          <w:ilvl w:val="0"/>
          <w:numId w:val="69"/>
        </w:numPr>
        <w:tabs>
          <w:tab w:val="left" w:pos="817"/>
        </w:tabs>
        <w:rPr>
          <w:rFonts w:ascii="Cambria" w:hAnsi="Cambria"/>
        </w:rPr>
      </w:pPr>
      <w:r w:rsidRPr="00624EB4">
        <w:rPr>
          <w:rFonts w:ascii="Cambria" w:hAnsi="Cambria"/>
        </w:rPr>
        <w:t>BIA a riadenie kontinuity/obnovy služby IT</w:t>
      </w:r>
    </w:p>
    <w:p w14:paraId="30BF0D29" w14:textId="3EB28A59" w:rsidR="008A3C70" w:rsidRPr="00624EB4" w:rsidRDefault="008A3C70" w:rsidP="00EF37FB">
      <w:pPr>
        <w:pStyle w:val="Odsekzoznamu"/>
        <w:numPr>
          <w:ilvl w:val="0"/>
          <w:numId w:val="69"/>
        </w:numPr>
        <w:tabs>
          <w:tab w:val="left" w:pos="817"/>
        </w:tabs>
        <w:rPr>
          <w:rFonts w:ascii="Cambria" w:hAnsi="Cambria"/>
        </w:rPr>
      </w:pPr>
      <w:r w:rsidRPr="00624EB4">
        <w:rPr>
          <w:rFonts w:ascii="Cambria" w:hAnsi="Cambria"/>
        </w:rPr>
        <w:t>Školenia používateľov služby IT</w:t>
      </w:r>
    </w:p>
    <w:p w14:paraId="2C68A9E0" w14:textId="05350DC6" w:rsidR="008A3C70" w:rsidRPr="00624EB4" w:rsidRDefault="008A3C70" w:rsidP="00EF37FB">
      <w:pPr>
        <w:pStyle w:val="Odsekzoznamu"/>
        <w:numPr>
          <w:ilvl w:val="0"/>
          <w:numId w:val="69"/>
        </w:numPr>
        <w:tabs>
          <w:tab w:val="left" w:pos="817"/>
        </w:tabs>
        <w:rPr>
          <w:rFonts w:ascii="Cambria" w:hAnsi="Cambria"/>
        </w:rPr>
      </w:pPr>
      <w:r w:rsidRPr="00624EB4">
        <w:rPr>
          <w:rFonts w:ascii="Cambria" w:hAnsi="Cambria"/>
        </w:rPr>
        <w:t>Konzultačné služby pre službu IT</w:t>
      </w:r>
    </w:p>
    <w:p w14:paraId="4649B0E5" w14:textId="745BF6E8" w:rsidR="008A3C70" w:rsidRPr="00624EB4" w:rsidRDefault="008A3C70" w:rsidP="00EF37FB">
      <w:pPr>
        <w:pStyle w:val="Odsekzoznamu"/>
        <w:numPr>
          <w:ilvl w:val="0"/>
          <w:numId w:val="69"/>
        </w:numPr>
        <w:tabs>
          <w:tab w:val="left" w:pos="817"/>
        </w:tabs>
        <w:rPr>
          <w:rFonts w:ascii="Cambria" w:hAnsi="Cambria"/>
        </w:rPr>
      </w:pPr>
      <w:r w:rsidRPr="00624EB4">
        <w:rPr>
          <w:rFonts w:ascii="Cambria" w:hAnsi="Cambria"/>
        </w:rPr>
        <w:t>Operatívny monitoring a vyhodnocovanie prevádzky služby IT</w:t>
      </w:r>
    </w:p>
    <w:p w14:paraId="141415B7" w14:textId="614DC517" w:rsidR="008A3C70" w:rsidRPr="00624EB4" w:rsidRDefault="008A3C70" w:rsidP="00EF37FB">
      <w:pPr>
        <w:pStyle w:val="Odsekzoznamu"/>
        <w:numPr>
          <w:ilvl w:val="0"/>
          <w:numId w:val="69"/>
        </w:numPr>
        <w:tabs>
          <w:tab w:val="left" w:pos="817"/>
        </w:tabs>
        <w:rPr>
          <w:rFonts w:ascii="Cambria" w:hAnsi="Cambria"/>
        </w:rPr>
      </w:pPr>
      <w:r w:rsidRPr="00624EB4">
        <w:rPr>
          <w:rFonts w:ascii="Cambria" w:hAnsi="Cambria"/>
        </w:rPr>
        <w:t>Zálohovanie údajov</w:t>
      </w:r>
    </w:p>
    <w:p w14:paraId="6191BCC2" w14:textId="28E0C89E" w:rsidR="008A3C70" w:rsidRPr="00624EB4" w:rsidRDefault="008A3C70" w:rsidP="00EF37FB">
      <w:pPr>
        <w:pStyle w:val="Odsekzoznamu"/>
        <w:numPr>
          <w:ilvl w:val="0"/>
          <w:numId w:val="69"/>
        </w:numPr>
        <w:tabs>
          <w:tab w:val="left" w:pos="817"/>
        </w:tabs>
        <w:rPr>
          <w:rFonts w:ascii="Cambria" w:hAnsi="Cambria"/>
        </w:rPr>
      </w:pPr>
      <w:r w:rsidRPr="00624EB4">
        <w:rPr>
          <w:rFonts w:ascii="Cambria" w:hAnsi="Cambria"/>
        </w:rPr>
        <w:t>Archivácia údajov</w:t>
      </w:r>
    </w:p>
    <w:p w14:paraId="2F034FEB" w14:textId="2EDB544E" w:rsidR="008A3C70" w:rsidRPr="00624EB4" w:rsidRDefault="008A3C70" w:rsidP="00EF37FB">
      <w:pPr>
        <w:pStyle w:val="Odsekzoznamu"/>
        <w:numPr>
          <w:ilvl w:val="0"/>
          <w:numId w:val="69"/>
        </w:numPr>
        <w:tabs>
          <w:tab w:val="left" w:pos="817"/>
        </w:tabs>
        <w:rPr>
          <w:rFonts w:ascii="Cambria" w:hAnsi="Cambria"/>
        </w:rPr>
      </w:pPr>
      <w:r w:rsidRPr="00624EB4">
        <w:rPr>
          <w:rFonts w:ascii="Cambria" w:hAnsi="Cambria"/>
        </w:rPr>
        <w:t>Údržba a profylaktika</w:t>
      </w:r>
    </w:p>
    <w:p w14:paraId="2D1DC45D" w14:textId="0FCA9715" w:rsidR="008A3C70" w:rsidRPr="00624EB4" w:rsidRDefault="008A3C70" w:rsidP="00EF37FB">
      <w:pPr>
        <w:pStyle w:val="Odsekzoznamu"/>
        <w:numPr>
          <w:ilvl w:val="0"/>
          <w:numId w:val="69"/>
        </w:numPr>
        <w:tabs>
          <w:tab w:val="left" w:pos="817"/>
        </w:tabs>
        <w:rPr>
          <w:rFonts w:ascii="Cambria" w:hAnsi="Cambria"/>
        </w:rPr>
      </w:pPr>
      <w:r w:rsidRPr="00624EB4">
        <w:rPr>
          <w:rFonts w:ascii="Cambria" w:hAnsi="Cambria"/>
        </w:rPr>
        <w:t>Aktualizácia (Update a Upgrade) služby IT</w:t>
      </w:r>
    </w:p>
    <w:p w14:paraId="6A02DD07" w14:textId="410AC750" w:rsidR="008A3C70" w:rsidRPr="00624EB4" w:rsidRDefault="008A3C70" w:rsidP="00EF37FB">
      <w:pPr>
        <w:pStyle w:val="Odsekzoznamu"/>
        <w:numPr>
          <w:ilvl w:val="0"/>
          <w:numId w:val="69"/>
        </w:numPr>
        <w:tabs>
          <w:tab w:val="left" w:pos="817"/>
        </w:tabs>
        <w:rPr>
          <w:rFonts w:ascii="Cambria" w:hAnsi="Cambria"/>
        </w:rPr>
      </w:pPr>
      <w:r w:rsidRPr="00624EB4">
        <w:rPr>
          <w:rFonts w:ascii="Cambria" w:hAnsi="Cambria"/>
        </w:rPr>
        <w:t>Deaktivácia služby IT na pracoviskách NBS</w:t>
      </w:r>
    </w:p>
    <w:p w14:paraId="0AE64D0F" w14:textId="257FD484" w:rsidR="008A3C70" w:rsidRPr="00624EB4" w:rsidRDefault="008A3C70" w:rsidP="00EF37FB">
      <w:pPr>
        <w:pStyle w:val="Odsekzoznamu"/>
        <w:numPr>
          <w:ilvl w:val="1"/>
          <w:numId w:val="69"/>
        </w:numPr>
        <w:tabs>
          <w:tab w:val="left" w:pos="817"/>
        </w:tabs>
        <w:rPr>
          <w:rFonts w:ascii="Cambria" w:hAnsi="Cambria"/>
        </w:rPr>
      </w:pPr>
      <w:r w:rsidRPr="00624EB4">
        <w:rPr>
          <w:rFonts w:ascii="Cambria" w:hAnsi="Cambria"/>
        </w:rPr>
        <w:t>- -  ďalšia kapitola podľa potreby - - -</w:t>
      </w:r>
    </w:p>
    <w:p w14:paraId="6026F8E4" w14:textId="3808204E" w:rsidR="00676558" w:rsidRPr="00624EB4" w:rsidRDefault="00CC75DC" w:rsidP="00DD2CA1">
      <w:pPr>
        <w:ind w:left="708"/>
        <w:rPr>
          <w:rFonts w:ascii="Cambria" w:hAnsi="Cambria"/>
        </w:rPr>
      </w:pPr>
      <w:r w:rsidRPr="00624EB4">
        <w:rPr>
          <w:rFonts w:ascii="Cambria" w:hAnsi="Cambria"/>
        </w:rPr>
        <w:t>Vzor je súčasťou prílohy</w:t>
      </w:r>
    </w:p>
    <w:p w14:paraId="4609C700" w14:textId="77777777" w:rsidR="007E46F0" w:rsidRPr="00624EB4" w:rsidRDefault="007E46F0" w:rsidP="00027DE1">
      <w:pPr>
        <w:spacing w:after="60"/>
        <w:ind w:left="708"/>
        <w:jc w:val="both"/>
        <w:rPr>
          <w:rFonts w:ascii="Cambria" w:hAnsi="Cambria"/>
        </w:rPr>
      </w:pPr>
      <w:r w:rsidRPr="00624EB4">
        <w:rPr>
          <w:rFonts w:ascii="Cambria" w:hAnsi="Cambria"/>
          <w:b/>
          <w:bCs/>
        </w:rPr>
        <w:t>Forma výstupu:</w:t>
      </w:r>
    </w:p>
    <w:p w14:paraId="00243195" w14:textId="5B7CF4D5" w:rsidR="007E46F0" w:rsidRPr="00624EB4" w:rsidRDefault="007E46F0" w:rsidP="00EF37FB">
      <w:pPr>
        <w:numPr>
          <w:ilvl w:val="0"/>
          <w:numId w:val="72"/>
        </w:numPr>
        <w:tabs>
          <w:tab w:val="left" w:pos="2160"/>
          <w:tab w:val="left" w:pos="2880"/>
          <w:tab w:val="left" w:pos="4500"/>
        </w:tabs>
        <w:spacing w:after="0" w:line="276" w:lineRule="auto"/>
        <w:jc w:val="both"/>
        <w:rPr>
          <w:rFonts w:ascii="Cambria" w:hAnsi="Cambria"/>
        </w:rPr>
      </w:pPr>
      <w:r w:rsidRPr="00624EB4">
        <w:rPr>
          <w:rFonts w:ascii="Cambria" w:hAnsi="Cambria"/>
        </w:rPr>
        <w:t xml:space="preserve">Dokument vo formáte MS Word </w:t>
      </w:r>
      <w:r w:rsidR="00BD526C" w:rsidRPr="00624EB4">
        <w:rPr>
          <w:rFonts w:ascii="Cambria" w:hAnsi="Cambria"/>
        </w:rPr>
        <w:t xml:space="preserve">alebo </w:t>
      </w:r>
      <w:r w:rsidRPr="00624EB4">
        <w:rPr>
          <w:rFonts w:ascii="Cambria" w:hAnsi="Cambria"/>
        </w:rPr>
        <w:t>v kompatibilnom dátovom formáte;</w:t>
      </w:r>
    </w:p>
    <w:p w14:paraId="6DB761AB" w14:textId="71F678CC" w:rsidR="005F6916" w:rsidRPr="00624EB4" w:rsidRDefault="00A648E7" w:rsidP="00C50A69">
      <w:pPr>
        <w:pStyle w:val="Nadpis2"/>
        <w:numPr>
          <w:ilvl w:val="2"/>
          <w:numId w:val="1"/>
        </w:numPr>
        <w:spacing w:after="120"/>
        <w:jc w:val="both"/>
        <w:rPr>
          <w:rFonts w:ascii="Cambria" w:hAnsi="Cambria"/>
          <w:sz w:val="22"/>
          <w:szCs w:val="22"/>
        </w:rPr>
      </w:pPr>
      <w:bookmarkStart w:id="145" w:name="_Toc214718899"/>
      <w:r w:rsidRPr="00624EB4">
        <w:rPr>
          <w:rFonts w:ascii="Cambria" w:hAnsi="Cambria"/>
          <w:sz w:val="22"/>
          <w:szCs w:val="22"/>
        </w:rPr>
        <w:t xml:space="preserve">Štandard pre dokument </w:t>
      </w:r>
      <w:r w:rsidR="002346A7" w:rsidRPr="00624EB4">
        <w:rPr>
          <w:rFonts w:ascii="Cambria" w:hAnsi="Cambria"/>
          <w:sz w:val="22"/>
          <w:szCs w:val="22"/>
        </w:rPr>
        <w:t>Poučenie z projektu</w:t>
      </w:r>
      <w:bookmarkEnd w:id="145"/>
    </w:p>
    <w:p w14:paraId="0BCE6E50" w14:textId="4C36368A" w:rsidR="002346A7" w:rsidRPr="00624EB4" w:rsidRDefault="00DD2CA1" w:rsidP="00CF1904">
      <w:pPr>
        <w:pStyle w:val="Obyajntext"/>
        <w:spacing w:before="120" w:after="120"/>
        <w:ind w:left="1276" w:hanging="556"/>
        <w:jc w:val="both"/>
        <w:rPr>
          <w:rFonts w:ascii="Cambria" w:hAnsi="Cambria" w:cs="Arial"/>
          <w:sz w:val="22"/>
          <w:szCs w:val="22"/>
        </w:rPr>
      </w:pPr>
      <w:bookmarkStart w:id="146" w:name="_Hlk213612579"/>
      <w:r w:rsidRPr="00624EB4">
        <w:rPr>
          <w:rFonts w:ascii="Cambria" w:hAnsi="Cambria" w:cs="Arial"/>
          <w:sz w:val="22"/>
          <w:szCs w:val="22"/>
        </w:rPr>
        <w:t>Účel:</w:t>
      </w:r>
      <w:r w:rsidR="00CF1904" w:rsidRPr="00624EB4">
        <w:rPr>
          <w:rFonts w:ascii="Cambria" w:hAnsi="Cambria" w:cs="Arial"/>
          <w:sz w:val="22"/>
          <w:szCs w:val="22"/>
        </w:rPr>
        <w:t xml:space="preserve"> Tento dokument stručne popisuje základné pozitívne ako aj negatívne skúsenosti z priebehu projektu</w:t>
      </w:r>
    </w:p>
    <w:p w14:paraId="018E3868" w14:textId="5EA43773" w:rsidR="00DD2CA1" w:rsidRPr="00624EB4" w:rsidRDefault="00DD2CA1" w:rsidP="00CF1904">
      <w:pPr>
        <w:ind w:left="708"/>
      </w:pPr>
      <w:r w:rsidRPr="00624EB4">
        <w:rPr>
          <w:noProof/>
        </w:rPr>
        <w:lastRenderedPageBreak/>
        <w:drawing>
          <wp:inline distT="0" distB="0" distL="0" distR="0" wp14:anchorId="5CF02944" wp14:editId="5B1D547C">
            <wp:extent cx="3479800" cy="1227119"/>
            <wp:effectExtent l="0" t="0" r="6350" b="0"/>
            <wp:docPr id="1333851927" name="Picture 1" descr="A close-up of a checklis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851927" name="Picture 1" descr="A close-up of a checklist&#10;&#10;AI-generated content may be incorrect."/>
                    <pic:cNvPicPr/>
                  </pic:nvPicPr>
                  <pic:blipFill>
                    <a:blip r:embed="rId22"/>
                    <a:stretch>
                      <a:fillRect/>
                    </a:stretch>
                  </pic:blipFill>
                  <pic:spPr>
                    <a:xfrm>
                      <a:off x="0" y="0"/>
                      <a:ext cx="3490615" cy="1230933"/>
                    </a:xfrm>
                    <a:prstGeom prst="rect">
                      <a:avLst/>
                    </a:prstGeom>
                  </pic:spPr>
                </pic:pic>
              </a:graphicData>
            </a:graphic>
          </wp:inline>
        </w:drawing>
      </w:r>
    </w:p>
    <w:p w14:paraId="00820AC5" w14:textId="77777777" w:rsidR="00CF1904" w:rsidRPr="00624EB4" w:rsidRDefault="00CF1904" w:rsidP="00CF1904">
      <w:pPr>
        <w:ind w:left="708"/>
        <w:rPr>
          <w:rFonts w:ascii="Cambria" w:hAnsi="Cambria"/>
        </w:rPr>
      </w:pPr>
      <w:r w:rsidRPr="00624EB4">
        <w:rPr>
          <w:rFonts w:ascii="Cambria" w:hAnsi="Cambria"/>
        </w:rPr>
        <w:t>Vzor je súčasťou prílohy</w:t>
      </w:r>
    </w:p>
    <w:bookmarkEnd w:id="146"/>
    <w:p w14:paraId="388D327E" w14:textId="77777777" w:rsidR="007E46F0" w:rsidRPr="00624EB4" w:rsidRDefault="007E46F0" w:rsidP="00027DE1">
      <w:pPr>
        <w:spacing w:after="60"/>
        <w:ind w:left="708"/>
        <w:jc w:val="both"/>
        <w:rPr>
          <w:rFonts w:ascii="Cambria" w:hAnsi="Cambria"/>
        </w:rPr>
      </w:pPr>
      <w:r w:rsidRPr="00624EB4">
        <w:rPr>
          <w:rFonts w:ascii="Cambria" w:hAnsi="Cambria"/>
          <w:b/>
          <w:bCs/>
        </w:rPr>
        <w:t>Forma výstupu:</w:t>
      </w:r>
    </w:p>
    <w:p w14:paraId="1BD6F08E" w14:textId="77777777" w:rsidR="007E46F0" w:rsidRPr="00624EB4" w:rsidRDefault="007E46F0" w:rsidP="00EF37FB">
      <w:pPr>
        <w:numPr>
          <w:ilvl w:val="0"/>
          <w:numId w:val="73"/>
        </w:numPr>
        <w:tabs>
          <w:tab w:val="left" w:pos="2160"/>
          <w:tab w:val="left" w:pos="2880"/>
          <w:tab w:val="left" w:pos="4500"/>
        </w:tabs>
        <w:spacing w:after="0" w:line="276" w:lineRule="auto"/>
        <w:jc w:val="both"/>
        <w:rPr>
          <w:rFonts w:ascii="Cambria" w:hAnsi="Cambria"/>
        </w:rPr>
      </w:pPr>
      <w:r w:rsidRPr="00624EB4">
        <w:rPr>
          <w:rFonts w:ascii="Cambria" w:hAnsi="Cambria"/>
        </w:rPr>
        <w:t>Dokument vo formáte MS Word v kompatibilnom dátovom formáte;</w:t>
      </w:r>
    </w:p>
    <w:p w14:paraId="35E9C9F3" w14:textId="3A46FF55" w:rsidR="00604217" w:rsidRPr="00624EB4" w:rsidRDefault="00A85067" w:rsidP="00C50A69">
      <w:pPr>
        <w:pStyle w:val="Nadpis2"/>
        <w:numPr>
          <w:ilvl w:val="2"/>
          <w:numId w:val="1"/>
        </w:numPr>
        <w:spacing w:after="120"/>
        <w:jc w:val="both"/>
        <w:rPr>
          <w:rFonts w:ascii="Cambria" w:hAnsi="Cambria"/>
          <w:sz w:val="22"/>
          <w:szCs w:val="22"/>
        </w:rPr>
      </w:pPr>
      <w:bookmarkStart w:id="147" w:name="_Toc214718900"/>
      <w:r w:rsidRPr="00624EB4">
        <w:rPr>
          <w:rFonts w:ascii="Cambria" w:hAnsi="Cambria"/>
          <w:sz w:val="22"/>
          <w:szCs w:val="22"/>
        </w:rPr>
        <w:t xml:space="preserve">Štandard pre dokument </w:t>
      </w:r>
      <w:r w:rsidR="00604217" w:rsidRPr="00624EB4">
        <w:rPr>
          <w:rFonts w:ascii="Cambria" w:hAnsi="Cambria"/>
          <w:sz w:val="22"/>
          <w:szCs w:val="22"/>
        </w:rPr>
        <w:t>Komunikačn</w:t>
      </w:r>
      <w:r w:rsidR="006B52F6" w:rsidRPr="00624EB4">
        <w:rPr>
          <w:rFonts w:ascii="Cambria" w:hAnsi="Cambria"/>
          <w:sz w:val="22"/>
          <w:szCs w:val="22"/>
        </w:rPr>
        <w:t>á matica</w:t>
      </w:r>
      <w:r w:rsidR="00D05B28" w:rsidRPr="00624EB4">
        <w:rPr>
          <w:rFonts w:ascii="Cambria" w:hAnsi="Cambria"/>
          <w:sz w:val="22"/>
          <w:szCs w:val="22"/>
        </w:rPr>
        <w:t xml:space="preserve"> projektu</w:t>
      </w:r>
      <w:bookmarkEnd w:id="147"/>
    </w:p>
    <w:p w14:paraId="682C067E" w14:textId="782FE836" w:rsidR="006168D2" w:rsidRPr="00624EB4" w:rsidRDefault="00D05B28" w:rsidP="006168D2">
      <w:pPr>
        <w:pStyle w:val="Obyajntext"/>
        <w:spacing w:before="120" w:after="120"/>
        <w:ind w:left="1276" w:hanging="556"/>
        <w:jc w:val="both"/>
        <w:rPr>
          <w:rFonts w:ascii="Cambria" w:hAnsi="Cambria" w:cs="Arial"/>
          <w:sz w:val="22"/>
          <w:szCs w:val="22"/>
        </w:rPr>
      </w:pPr>
      <w:r w:rsidRPr="00624EB4">
        <w:rPr>
          <w:rFonts w:ascii="Cambria" w:hAnsi="Cambria" w:cs="Arial"/>
          <w:sz w:val="22"/>
          <w:szCs w:val="22"/>
        </w:rPr>
        <w:t xml:space="preserve">Účel: </w:t>
      </w:r>
      <w:r w:rsidR="006168D2" w:rsidRPr="00624EB4">
        <w:rPr>
          <w:rFonts w:ascii="Cambria" w:hAnsi="Cambria" w:cs="Arial"/>
          <w:sz w:val="22"/>
          <w:szCs w:val="22"/>
        </w:rPr>
        <w:t xml:space="preserve">Komunikačná matica definuje, kto, komu, kedy a akou formou reportuje v rámci projektu. Zohľadňuje roly: Riadiaca rada, Projektový manažér objednávateľa, Projektový manažér </w:t>
      </w:r>
      <w:r w:rsidR="008D3E47" w:rsidRPr="00624EB4">
        <w:rPr>
          <w:rFonts w:ascii="Cambria" w:hAnsi="Cambria" w:cs="Arial"/>
          <w:sz w:val="22"/>
          <w:szCs w:val="22"/>
        </w:rPr>
        <w:t>zhotoviteľ</w:t>
      </w:r>
      <w:r w:rsidR="006168D2" w:rsidRPr="00624EB4">
        <w:rPr>
          <w:rFonts w:ascii="Cambria" w:hAnsi="Cambria" w:cs="Arial"/>
          <w:sz w:val="22"/>
          <w:szCs w:val="22"/>
        </w:rPr>
        <w:t>a a Projektové tímy.</w:t>
      </w:r>
    </w:p>
    <w:p w14:paraId="514FF9FB" w14:textId="7C01FA9E" w:rsidR="00D05B28" w:rsidRPr="00624EB4" w:rsidRDefault="00D05B28" w:rsidP="00D05B28">
      <w:pPr>
        <w:spacing w:after="0" w:line="240" w:lineRule="auto"/>
        <w:ind w:left="720"/>
        <w:jc w:val="both"/>
        <w:rPr>
          <w:rFonts w:ascii="Cambria" w:hAnsi="Cambria" w:cs="Arial"/>
          <w:sz w:val="20"/>
        </w:rPr>
      </w:pPr>
    </w:p>
    <w:p w14:paraId="53EE7EF9" w14:textId="254344E7" w:rsidR="00D05B28" w:rsidRPr="00624EB4" w:rsidRDefault="00D05B28" w:rsidP="00D05B28">
      <w:pPr>
        <w:spacing w:after="0" w:line="240" w:lineRule="auto"/>
        <w:ind w:left="720"/>
        <w:jc w:val="both"/>
        <w:rPr>
          <w:rFonts w:ascii="Cambria" w:hAnsi="Cambria" w:cs="Arial"/>
          <w:sz w:val="20"/>
        </w:rPr>
      </w:pPr>
      <w:r w:rsidRPr="00624EB4">
        <w:rPr>
          <w:rFonts w:ascii="Cambria" w:hAnsi="Cambria" w:cs="Arial"/>
          <w:sz w:val="20"/>
        </w:rPr>
        <w:t xml:space="preserve"> </w:t>
      </w:r>
      <w:r w:rsidR="005F0277" w:rsidRPr="00624EB4">
        <w:rPr>
          <w:rFonts w:ascii="Cambria" w:hAnsi="Cambria" w:cs="Arial"/>
          <w:noProof/>
          <w:sz w:val="20"/>
        </w:rPr>
        <w:drawing>
          <wp:inline distT="0" distB="0" distL="0" distR="0" wp14:anchorId="452E9028" wp14:editId="67C27763">
            <wp:extent cx="2288117" cy="584200"/>
            <wp:effectExtent l="0" t="0" r="0" b="6350"/>
            <wp:docPr id="1640708862"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708862" name="Picture 1" descr="A black text on a white background&#10;&#10;AI-generated content may be incorrect."/>
                    <pic:cNvPicPr/>
                  </pic:nvPicPr>
                  <pic:blipFill>
                    <a:blip r:embed="rId23"/>
                    <a:stretch>
                      <a:fillRect/>
                    </a:stretch>
                  </pic:blipFill>
                  <pic:spPr>
                    <a:xfrm>
                      <a:off x="0" y="0"/>
                      <a:ext cx="2300830" cy="587446"/>
                    </a:xfrm>
                    <a:prstGeom prst="rect">
                      <a:avLst/>
                    </a:prstGeom>
                  </pic:spPr>
                </pic:pic>
              </a:graphicData>
            </a:graphic>
          </wp:inline>
        </w:drawing>
      </w:r>
    </w:p>
    <w:p w14:paraId="179E91D8" w14:textId="2846811E" w:rsidR="00D05B28" w:rsidRPr="00624EB4" w:rsidRDefault="001B311F" w:rsidP="00D05B28">
      <w:pPr>
        <w:spacing w:after="0" w:line="240" w:lineRule="auto"/>
        <w:ind w:left="720"/>
        <w:jc w:val="both"/>
        <w:rPr>
          <w:rFonts w:ascii="Cambria" w:hAnsi="Cambria" w:cs="Arial"/>
          <w:sz w:val="20"/>
        </w:rPr>
      </w:pPr>
      <w:r w:rsidRPr="00624EB4">
        <w:rPr>
          <w:rFonts w:ascii="Cambria" w:hAnsi="Cambria" w:cs="Arial"/>
          <w:noProof/>
          <w:sz w:val="20"/>
        </w:rPr>
        <w:drawing>
          <wp:inline distT="0" distB="0" distL="0" distR="0" wp14:anchorId="33D42AA6" wp14:editId="46E63CB7">
            <wp:extent cx="5760720" cy="4132580"/>
            <wp:effectExtent l="0" t="0" r="0" b="1270"/>
            <wp:docPr id="1342198590" name="Picture 1" descr="A table with text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198590" name="Picture 1" descr="A table with text on it&#10;&#10;AI-generated content may be incorrect."/>
                    <pic:cNvPicPr/>
                  </pic:nvPicPr>
                  <pic:blipFill>
                    <a:blip r:embed="rId24"/>
                    <a:stretch>
                      <a:fillRect/>
                    </a:stretch>
                  </pic:blipFill>
                  <pic:spPr>
                    <a:xfrm>
                      <a:off x="0" y="0"/>
                      <a:ext cx="5760720" cy="4132580"/>
                    </a:xfrm>
                    <a:prstGeom prst="rect">
                      <a:avLst/>
                    </a:prstGeom>
                  </pic:spPr>
                </pic:pic>
              </a:graphicData>
            </a:graphic>
          </wp:inline>
        </w:drawing>
      </w:r>
    </w:p>
    <w:p w14:paraId="64961D4C" w14:textId="77777777" w:rsidR="005F0277" w:rsidRPr="00624EB4" w:rsidRDefault="005F0277" w:rsidP="00D05B28">
      <w:pPr>
        <w:spacing w:after="0" w:line="240" w:lineRule="auto"/>
        <w:ind w:left="720"/>
        <w:jc w:val="both"/>
        <w:rPr>
          <w:rFonts w:ascii="Cambria" w:hAnsi="Cambria" w:cs="Arial"/>
          <w:sz w:val="20"/>
        </w:rPr>
      </w:pPr>
    </w:p>
    <w:p w14:paraId="64F5431F" w14:textId="23CEF24D" w:rsidR="00604217" w:rsidRPr="00624EB4" w:rsidRDefault="00D05B28" w:rsidP="00D05B28">
      <w:pPr>
        <w:spacing w:after="0" w:line="240" w:lineRule="auto"/>
        <w:ind w:left="720"/>
        <w:jc w:val="both"/>
        <w:rPr>
          <w:rFonts w:ascii="Cambria" w:hAnsi="Cambria" w:cs="Arial"/>
        </w:rPr>
      </w:pPr>
      <w:r w:rsidRPr="00624EB4">
        <w:rPr>
          <w:rFonts w:ascii="Cambria" w:hAnsi="Cambria" w:cs="Arial"/>
        </w:rPr>
        <w:t>Vzor je súčasťou prílohy</w:t>
      </w:r>
    </w:p>
    <w:p w14:paraId="1AAE4903" w14:textId="77777777" w:rsidR="00D05B28" w:rsidRPr="00624EB4" w:rsidRDefault="00D05B28" w:rsidP="00604217">
      <w:pPr>
        <w:spacing w:after="0" w:line="240" w:lineRule="auto"/>
        <w:ind w:left="720"/>
        <w:jc w:val="both"/>
        <w:rPr>
          <w:rFonts w:ascii="Cambria" w:hAnsi="Cambria" w:cs="Arial"/>
        </w:rPr>
      </w:pPr>
    </w:p>
    <w:p w14:paraId="524D3F4F" w14:textId="77777777" w:rsidR="00BD526C" w:rsidRPr="00624EB4" w:rsidRDefault="00BD526C" w:rsidP="00027DE1">
      <w:pPr>
        <w:spacing w:after="60"/>
        <w:ind w:left="708"/>
        <w:jc w:val="both"/>
        <w:rPr>
          <w:rFonts w:ascii="Cambria" w:hAnsi="Cambria"/>
        </w:rPr>
      </w:pPr>
      <w:r w:rsidRPr="00624EB4">
        <w:rPr>
          <w:rFonts w:ascii="Cambria" w:hAnsi="Cambria"/>
          <w:b/>
          <w:bCs/>
        </w:rPr>
        <w:t>Forma výstupu:</w:t>
      </w:r>
    </w:p>
    <w:p w14:paraId="7882A990" w14:textId="77777777" w:rsidR="00BD526C" w:rsidRPr="00624EB4" w:rsidRDefault="00BD526C" w:rsidP="00EF37FB">
      <w:pPr>
        <w:numPr>
          <w:ilvl w:val="0"/>
          <w:numId w:val="74"/>
        </w:numPr>
        <w:tabs>
          <w:tab w:val="left" w:pos="2160"/>
          <w:tab w:val="left" w:pos="2880"/>
          <w:tab w:val="left" w:pos="4500"/>
        </w:tabs>
        <w:spacing w:after="0" w:line="276" w:lineRule="auto"/>
        <w:jc w:val="both"/>
        <w:rPr>
          <w:rFonts w:ascii="Cambria" w:hAnsi="Cambria"/>
        </w:rPr>
      </w:pPr>
      <w:r w:rsidRPr="00624EB4">
        <w:rPr>
          <w:rFonts w:ascii="Cambria" w:hAnsi="Cambria"/>
        </w:rPr>
        <w:t xml:space="preserve">Dokument vo formáte MS Word , MS </w:t>
      </w:r>
      <w:proofErr w:type="spellStart"/>
      <w:r w:rsidRPr="00624EB4">
        <w:rPr>
          <w:rFonts w:ascii="Cambria" w:hAnsi="Cambria"/>
        </w:rPr>
        <w:t>Excell</w:t>
      </w:r>
      <w:proofErr w:type="spellEnd"/>
      <w:r w:rsidRPr="00624EB4">
        <w:rPr>
          <w:rFonts w:ascii="Cambria" w:hAnsi="Cambria"/>
        </w:rPr>
        <w:t xml:space="preserve"> alebo v kompatibilnom dátovom formáte;</w:t>
      </w:r>
    </w:p>
    <w:p w14:paraId="3B5AAD35" w14:textId="7C21B226" w:rsidR="00AC06A2" w:rsidRPr="00624EB4" w:rsidRDefault="00AC06A2" w:rsidP="00C50A69">
      <w:pPr>
        <w:pStyle w:val="Nadpis2"/>
        <w:numPr>
          <w:ilvl w:val="2"/>
          <w:numId w:val="1"/>
        </w:numPr>
        <w:spacing w:after="120"/>
        <w:jc w:val="both"/>
        <w:rPr>
          <w:rFonts w:ascii="Cambria" w:hAnsi="Cambria"/>
          <w:sz w:val="22"/>
          <w:szCs w:val="22"/>
        </w:rPr>
      </w:pPr>
      <w:bookmarkStart w:id="148" w:name="_Toc214718901"/>
      <w:r w:rsidRPr="00624EB4">
        <w:rPr>
          <w:rFonts w:ascii="Cambria" w:hAnsi="Cambria"/>
          <w:sz w:val="22"/>
          <w:szCs w:val="22"/>
        </w:rPr>
        <w:lastRenderedPageBreak/>
        <w:t>Štandard pre dokument Organizácia projektu</w:t>
      </w:r>
      <w:bookmarkEnd w:id="148"/>
    </w:p>
    <w:p w14:paraId="6A4FC04A" w14:textId="090B4291" w:rsidR="007449CA" w:rsidRPr="00624EB4" w:rsidRDefault="007449CA" w:rsidP="001454D0">
      <w:pPr>
        <w:spacing w:after="0" w:line="240" w:lineRule="auto"/>
        <w:ind w:left="1276" w:hanging="556"/>
        <w:jc w:val="both"/>
        <w:rPr>
          <w:rFonts w:ascii="Cambria" w:hAnsi="Cambria"/>
        </w:rPr>
      </w:pPr>
      <w:r w:rsidRPr="00624EB4">
        <w:rPr>
          <w:rFonts w:ascii="Cambria" w:hAnsi="Cambria"/>
        </w:rPr>
        <w:t xml:space="preserve">Účel: </w:t>
      </w:r>
      <w:r w:rsidR="0052448E" w:rsidRPr="00624EB4">
        <w:rPr>
          <w:rFonts w:ascii="Cambria" w:hAnsi="Cambria"/>
        </w:rPr>
        <w:t>Ú</w:t>
      </w:r>
      <w:r w:rsidRPr="00624EB4">
        <w:rPr>
          <w:rFonts w:ascii="Cambria" w:hAnsi="Cambria"/>
        </w:rPr>
        <w:t xml:space="preserve">čelom dokumentu je popísať </w:t>
      </w:r>
      <w:r w:rsidR="001454D0" w:rsidRPr="00624EB4">
        <w:rPr>
          <w:rFonts w:ascii="Cambria" w:hAnsi="Cambria"/>
        </w:rPr>
        <w:t xml:space="preserve">štruktúru a </w:t>
      </w:r>
      <w:r w:rsidRPr="00624EB4">
        <w:rPr>
          <w:rFonts w:ascii="Cambria" w:hAnsi="Cambria"/>
        </w:rPr>
        <w:t xml:space="preserve">organizačné </w:t>
      </w:r>
      <w:r w:rsidR="001454D0" w:rsidRPr="00624EB4">
        <w:rPr>
          <w:rFonts w:ascii="Cambria" w:hAnsi="Cambria"/>
        </w:rPr>
        <w:t>zabezpečenie projektu, Riadiacej rady, tímov projektu, ..</w:t>
      </w:r>
    </w:p>
    <w:p w14:paraId="1F64FEFB" w14:textId="77777777" w:rsidR="003E62BF" w:rsidRPr="00624EB4" w:rsidRDefault="003E62BF" w:rsidP="001454D0">
      <w:pPr>
        <w:spacing w:after="0" w:line="240" w:lineRule="auto"/>
        <w:ind w:left="1276" w:hanging="556"/>
        <w:jc w:val="both"/>
        <w:rPr>
          <w:rFonts w:ascii="Cambria" w:hAnsi="Cambria"/>
        </w:rPr>
      </w:pPr>
    </w:p>
    <w:p w14:paraId="363B86FA" w14:textId="3B5DFAA2" w:rsidR="009E4CD1" w:rsidRPr="00624EB4" w:rsidRDefault="009E4CD1" w:rsidP="001454D0">
      <w:pPr>
        <w:spacing w:after="0" w:line="240" w:lineRule="auto"/>
        <w:ind w:left="1276" w:hanging="556"/>
        <w:jc w:val="both"/>
        <w:rPr>
          <w:rFonts w:ascii="Cambria" w:hAnsi="Cambria"/>
        </w:rPr>
      </w:pPr>
      <w:r w:rsidRPr="00624EB4">
        <w:rPr>
          <w:rFonts w:ascii="Cambria" w:hAnsi="Cambria"/>
          <w:noProof/>
        </w:rPr>
        <w:drawing>
          <wp:inline distT="0" distB="0" distL="0" distR="0" wp14:anchorId="152EDC75" wp14:editId="6D1F03D0">
            <wp:extent cx="2676525" cy="1632680"/>
            <wp:effectExtent l="0" t="0" r="0" b="5715"/>
            <wp:docPr id="1190858222" name="Picture 1" descr="A list of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858222" name="Picture 1" descr="A list of text on a white background&#10;&#10;AI-generated content may be incorrect."/>
                    <pic:cNvPicPr/>
                  </pic:nvPicPr>
                  <pic:blipFill>
                    <a:blip r:embed="rId25"/>
                    <a:stretch>
                      <a:fillRect/>
                    </a:stretch>
                  </pic:blipFill>
                  <pic:spPr>
                    <a:xfrm>
                      <a:off x="0" y="0"/>
                      <a:ext cx="2685593" cy="1638211"/>
                    </a:xfrm>
                    <a:prstGeom prst="rect">
                      <a:avLst/>
                    </a:prstGeom>
                  </pic:spPr>
                </pic:pic>
              </a:graphicData>
            </a:graphic>
          </wp:inline>
        </w:drawing>
      </w:r>
    </w:p>
    <w:p w14:paraId="4D0CC862" w14:textId="77777777" w:rsidR="003E62BF" w:rsidRPr="00624EB4" w:rsidRDefault="003E62BF" w:rsidP="003E62BF">
      <w:pPr>
        <w:spacing w:after="0" w:line="240" w:lineRule="auto"/>
        <w:ind w:left="720"/>
        <w:jc w:val="both"/>
        <w:rPr>
          <w:rFonts w:ascii="Cambria" w:hAnsi="Cambria" w:cs="Arial"/>
        </w:rPr>
      </w:pPr>
      <w:r w:rsidRPr="00624EB4">
        <w:rPr>
          <w:rFonts w:ascii="Cambria" w:hAnsi="Cambria" w:cs="Arial"/>
        </w:rPr>
        <w:t>Vzor je súčasťou prílohy</w:t>
      </w:r>
    </w:p>
    <w:p w14:paraId="7E703FD3" w14:textId="77777777" w:rsidR="003E62BF" w:rsidRPr="00624EB4" w:rsidRDefault="003E62BF" w:rsidP="003E62BF">
      <w:pPr>
        <w:spacing w:after="0" w:line="240" w:lineRule="auto"/>
        <w:ind w:left="720"/>
        <w:jc w:val="both"/>
        <w:rPr>
          <w:rFonts w:ascii="Cambria" w:hAnsi="Cambria" w:cs="Arial"/>
        </w:rPr>
      </w:pPr>
    </w:p>
    <w:p w14:paraId="334D74E5" w14:textId="77777777" w:rsidR="003E62BF" w:rsidRPr="00624EB4" w:rsidRDefault="003E62BF" w:rsidP="00027DE1">
      <w:pPr>
        <w:spacing w:after="60"/>
        <w:ind w:left="708"/>
        <w:jc w:val="both"/>
        <w:rPr>
          <w:rFonts w:ascii="Cambria" w:hAnsi="Cambria"/>
        </w:rPr>
      </w:pPr>
      <w:r w:rsidRPr="00624EB4">
        <w:rPr>
          <w:rFonts w:ascii="Cambria" w:hAnsi="Cambria"/>
          <w:b/>
          <w:bCs/>
        </w:rPr>
        <w:t>Forma výstupu:</w:t>
      </w:r>
    </w:p>
    <w:p w14:paraId="3D8A36C1" w14:textId="13181C57" w:rsidR="003E62BF" w:rsidRPr="00624EB4" w:rsidRDefault="003E62BF" w:rsidP="00EF37FB">
      <w:pPr>
        <w:numPr>
          <w:ilvl w:val="0"/>
          <w:numId w:val="83"/>
        </w:numPr>
        <w:tabs>
          <w:tab w:val="left" w:pos="2160"/>
          <w:tab w:val="left" w:pos="2880"/>
          <w:tab w:val="left" w:pos="4500"/>
        </w:tabs>
        <w:spacing w:after="0" w:line="276" w:lineRule="auto"/>
        <w:jc w:val="both"/>
        <w:rPr>
          <w:rFonts w:ascii="Cambria" w:hAnsi="Cambria"/>
        </w:rPr>
      </w:pPr>
      <w:r w:rsidRPr="00624EB4">
        <w:rPr>
          <w:rFonts w:ascii="Cambria" w:hAnsi="Cambria"/>
        </w:rPr>
        <w:t>Dokument vo formáte MS Word alebo v kompatibilnom dátovom formáte;</w:t>
      </w:r>
    </w:p>
    <w:p w14:paraId="2F6E9CEB" w14:textId="77777777" w:rsidR="003E62BF" w:rsidRPr="00624EB4" w:rsidRDefault="003E62BF" w:rsidP="001454D0">
      <w:pPr>
        <w:spacing w:after="0" w:line="240" w:lineRule="auto"/>
        <w:ind w:left="1276" w:hanging="556"/>
        <w:jc w:val="both"/>
        <w:rPr>
          <w:rFonts w:ascii="Cambria" w:hAnsi="Cambria"/>
        </w:rPr>
      </w:pPr>
    </w:p>
    <w:p w14:paraId="11A18BD5" w14:textId="7C2467FE" w:rsidR="001454D0" w:rsidRPr="00624EB4" w:rsidRDefault="004B0C25" w:rsidP="00C50A69">
      <w:pPr>
        <w:pStyle w:val="Nadpis2"/>
        <w:numPr>
          <w:ilvl w:val="2"/>
          <w:numId w:val="1"/>
        </w:numPr>
        <w:spacing w:after="120"/>
        <w:jc w:val="both"/>
        <w:rPr>
          <w:rFonts w:ascii="Cambria" w:hAnsi="Cambria"/>
          <w:sz w:val="22"/>
          <w:szCs w:val="22"/>
        </w:rPr>
      </w:pPr>
      <w:bookmarkStart w:id="149" w:name="_Toc214718902"/>
      <w:r w:rsidRPr="00624EB4">
        <w:rPr>
          <w:rFonts w:ascii="Cambria" w:hAnsi="Cambria"/>
          <w:sz w:val="22"/>
          <w:szCs w:val="22"/>
        </w:rPr>
        <w:t>Štandard pre dokument Zoznam členov projektového tímu</w:t>
      </w:r>
      <w:bookmarkEnd w:id="149"/>
    </w:p>
    <w:p w14:paraId="0E3E256F" w14:textId="30CB4BBC" w:rsidR="004B0C25" w:rsidRPr="00624EB4" w:rsidRDefault="004B0C25" w:rsidP="004B0C25">
      <w:pPr>
        <w:spacing w:after="0" w:line="240" w:lineRule="auto"/>
        <w:ind w:left="1276" w:hanging="556"/>
        <w:jc w:val="both"/>
        <w:rPr>
          <w:rFonts w:ascii="Cambria" w:hAnsi="Cambria"/>
        </w:rPr>
      </w:pPr>
      <w:r w:rsidRPr="00624EB4">
        <w:rPr>
          <w:rFonts w:ascii="Cambria" w:hAnsi="Cambria"/>
        </w:rPr>
        <w:t xml:space="preserve">Účel: Účelom dokumentu je </w:t>
      </w:r>
      <w:r w:rsidR="00185AB8" w:rsidRPr="00624EB4">
        <w:rPr>
          <w:rFonts w:ascii="Cambria" w:hAnsi="Cambria"/>
        </w:rPr>
        <w:t>mať</w:t>
      </w:r>
      <w:r w:rsidR="0088599E" w:rsidRPr="00624EB4">
        <w:rPr>
          <w:rFonts w:ascii="Cambria" w:hAnsi="Cambria"/>
        </w:rPr>
        <w:t xml:space="preserve"> </w:t>
      </w:r>
      <w:r w:rsidR="00185AB8" w:rsidRPr="00624EB4">
        <w:rPr>
          <w:rFonts w:ascii="Cambria" w:hAnsi="Cambria"/>
        </w:rPr>
        <w:t xml:space="preserve">na jednom mieste mená a kontaktné informácie (mail, mobil) </w:t>
      </w:r>
      <w:r w:rsidR="0088599E" w:rsidRPr="00624EB4">
        <w:rPr>
          <w:rFonts w:ascii="Cambria" w:hAnsi="Cambria"/>
        </w:rPr>
        <w:t>členov projektového tímu pre operatívne riedenie.</w:t>
      </w:r>
    </w:p>
    <w:p w14:paraId="012ED9C3" w14:textId="77777777" w:rsidR="004B0C25" w:rsidRPr="00624EB4" w:rsidRDefault="004B0C25" w:rsidP="004B0C25">
      <w:pPr>
        <w:spacing w:after="0" w:line="240" w:lineRule="auto"/>
        <w:ind w:left="1276" w:hanging="556"/>
        <w:jc w:val="both"/>
        <w:rPr>
          <w:rFonts w:ascii="Cambria" w:hAnsi="Cambria"/>
        </w:rPr>
      </w:pPr>
    </w:p>
    <w:p w14:paraId="7D64B76C" w14:textId="66FC843E" w:rsidR="004B0C25" w:rsidRPr="00624EB4" w:rsidRDefault="005C5887" w:rsidP="004B0C25">
      <w:pPr>
        <w:spacing w:after="0" w:line="240" w:lineRule="auto"/>
        <w:ind w:left="1276" w:hanging="556"/>
        <w:jc w:val="both"/>
        <w:rPr>
          <w:rFonts w:ascii="Cambria" w:hAnsi="Cambria"/>
        </w:rPr>
      </w:pPr>
      <w:r w:rsidRPr="00624EB4">
        <w:rPr>
          <w:rFonts w:ascii="Cambria" w:hAnsi="Cambria"/>
          <w:noProof/>
        </w:rPr>
        <w:drawing>
          <wp:inline distT="0" distB="0" distL="0" distR="0" wp14:anchorId="006A1C7D" wp14:editId="375321A4">
            <wp:extent cx="3067050" cy="754536"/>
            <wp:effectExtent l="0" t="0" r="0" b="7620"/>
            <wp:docPr id="12753767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376782" name=""/>
                    <pic:cNvPicPr/>
                  </pic:nvPicPr>
                  <pic:blipFill>
                    <a:blip r:embed="rId26"/>
                    <a:stretch>
                      <a:fillRect/>
                    </a:stretch>
                  </pic:blipFill>
                  <pic:spPr>
                    <a:xfrm>
                      <a:off x="0" y="0"/>
                      <a:ext cx="3104869" cy="763840"/>
                    </a:xfrm>
                    <a:prstGeom prst="rect">
                      <a:avLst/>
                    </a:prstGeom>
                  </pic:spPr>
                </pic:pic>
              </a:graphicData>
            </a:graphic>
          </wp:inline>
        </w:drawing>
      </w:r>
    </w:p>
    <w:p w14:paraId="1BDDA32C" w14:textId="77777777" w:rsidR="004B0C25" w:rsidRPr="00624EB4" w:rsidRDefault="004B0C25" w:rsidP="004B0C25">
      <w:pPr>
        <w:spacing w:after="0" w:line="240" w:lineRule="auto"/>
        <w:ind w:left="720"/>
        <w:jc w:val="both"/>
        <w:rPr>
          <w:rFonts w:ascii="Cambria" w:hAnsi="Cambria" w:cs="Arial"/>
        </w:rPr>
      </w:pPr>
      <w:r w:rsidRPr="00624EB4">
        <w:rPr>
          <w:rFonts w:ascii="Cambria" w:hAnsi="Cambria" w:cs="Arial"/>
        </w:rPr>
        <w:t>Vzor je súčasťou prílohy</w:t>
      </w:r>
    </w:p>
    <w:p w14:paraId="20C99472" w14:textId="77777777" w:rsidR="004B0C25" w:rsidRPr="00624EB4" w:rsidRDefault="004B0C25" w:rsidP="004B0C25">
      <w:pPr>
        <w:spacing w:after="0" w:line="240" w:lineRule="auto"/>
        <w:ind w:left="720"/>
        <w:jc w:val="both"/>
        <w:rPr>
          <w:rFonts w:ascii="Cambria" w:hAnsi="Cambria" w:cs="Arial"/>
        </w:rPr>
      </w:pPr>
    </w:p>
    <w:p w14:paraId="70509B80" w14:textId="77777777" w:rsidR="004B0C25" w:rsidRPr="00624EB4" w:rsidRDefault="004B0C25" w:rsidP="00027DE1">
      <w:pPr>
        <w:spacing w:after="60"/>
        <w:ind w:left="708"/>
        <w:jc w:val="both"/>
        <w:rPr>
          <w:rFonts w:ascii="Cambria" w:hAnsi="Cambria"/>
        </w:rPr>
      </w:pPr>
      <w:r w:rsidRPr="00624EB4">
        <w:rPr>
          <w:rFonts w:ascii="Cambria" w:hAnsi="Cambria"/>
          <w:b/>
          <w:bCs/>
        </w:rPr>
        <w:t>Forma výstupu:</w:t>
      </w:r>
    </w:p>
    <w:p w14:paraId="5F6A5F48" w14:textId="77777777" w:rsidR="004B0C25" w:rsidRPr="00624EB4" w:rsidRDefault="004B0C25" w:rsidP="00EF37FB">
      <w:pPr>
        <w:numPr>
          <w:ilvl w:val="0"/>
          <w:numId w:val="84"/>
        </w:numPr>
        <w:tabs>
          <w:tab w:val="left" w:pos="2160"/>
          <w:tab w:val="left" w:pos="2880"/>
          <w:tab w:val="left" w:pos="4500"/>
        </w:tabs>
        <w:spacing w:after="0" w:line="276" w:lineRule="auto"/>
        <w:jc w:val="both"/>
        <w:rPr>
          <w:rFonts w:ascii="Cambria" w:hAnsi="Cambria"/>
        </w:rPr>
      </w:pPr>
      <w:r w:rsidRPr="00624EB4">
        <w:rPr>
          <w:rFonts w:ascii="Cambria" w:hAnsi="Cambria"/>
        </w:rPr>
        <w:t>Dokument vo formáte MS Word alebo v kompatibilnom dátovom formáte;</w:t>
      </w:r>
    </w:p>
    <w:p w14:paraId="3F2875DB" w14:textId="77777777" w:rsidR="004B0C25" w:rsidRPr="00624EB4" w:rsidRDefault="004B0C25" w:rsidP="004B0C25"/>
    <w:p w14:paraId="4546D406" w14:textId="7368624F" w:rsidR="000115DD" w:rsidRPr="00624EB4" w:rsidRDefault="000115DD" w:rsidP="00C50A69">
      <w:pPr>
        <w:pStyle w:val="Nadpis2"/>
        <w:numPr>
          <w:ilvl w:val="2"/>
          <w:numId w:val="1"/>
        </w:numPr>
        <w:spacing w:after="120"/>
        <w:jc w:val="both"/>
        <w:rPr>
          <w:rFonts w:ascii="Cambria" w:hAnsi="Cambria"/>
          <w:sz w:val="22"/>
          <w:szCs w:val="22"/>
        </w:rPr>
      </w:pPr>
      <w:bookmarkStart w:id="150" w:name="_Toc214718903"/>
      <w:r w:rsidRPr="00624EB4">
        <w:rPr>
          <w:rFonts w:ascii="Cambria" w:hAnsi="Cambria"/>
          <w:sz w:val="22"/>
          <w:szCs w:val="22"/>
        </w:rPr>
        <w:t>Štandard pre dokument Evidenčný list rizika</w:t>
      </w:r>
      <w:bookmarkEnd w:id="150"/>
    </w:p>
    <w:p w14:paraId="4940CC1C" w14:textId="70C85F7A" w:rsidR="000115DD" w:rsidRPr="00624EB4" w:rsidRDefault="000115DD" w:rsidP="000115DD">
      <w:pPr>
        <w:spacing w:after="0" w:line="240" w:lineRule="auto"/>
        <w:ind w:left="1276" w:hanging="556"/>
        <w:jc w:val="both"/>
        <w:rPr>
          <w:rFonts w:ascii="Cambria" w:hAnsi="Cambria"/>
        </w:rPr>
      </w:pPr>
      <w:r w:rsidRPr="00624EB4">
        <w:rPr>
          <w:rFonts w:ascii="Cambria" w:hAnsi="Cambria"/>
        </w:rPr>
        <w:t>Účel: Účelom dokumentu je</w:t>
      </w:r>
      <w:r w:rsidR="00D33D30" w:rsidRPr="00624EB4">
        <w:rPr>
          <w:rFonts w:ascii="Cambria" w:hAnsi="Cambria"/>
        </w:rPr>
        <w:t xml:space="preserve"> zazn</w:t>
      </w:r>
      <w:r w:rsidR="008418DF" w:rsidRPr="00624EB4">
        <w:rPr>
          <w:rFonts w:ascii="Cambria" w:hAnsi="Cambria"/>
        </w:rPr>
        <w:t>ame</w:t>
      </w:r>
      <w:r w:rsidR="00D33D30" w:rsidRPr="00624EB4">
        <w:rPr>
          <w:rFonts w:ascii="Cambria" w:hAnsi="Cambria"/>
        </w:rPr>
        <w:t>nanie</w:t>
      </w:r>
      <w:r w:rsidRPr="00624EB4">
        <w:rPr>
          <w:rFonts w:ascii="Cambria" w:hAnsi="Cambria"/>
        </w:rPr>
        <w:t xml:space="preserve"> </w:t>
      </w:r>
      <w:r w:rsidR="00D33D30" w:rsidRPr="00624EB4">
        <w:rPr>
          <w:rFonts w:ascii="Cambria" w:hAnsi="Cambria" w:cs="Arial"/>
        </w:rPr>
        <w:t>možných rizík projektu, analyzovanie a plánovanie činností zameraných na eliminovanie alebo zmenšenie pravdepodobnosti výskytu a dopadu možných rizík projektu</w:t>
      </w:r>
      <w:r w:rsidRPr="00624EB4">
        <w:rPr>
          <w:rFonts w:ascii="Cambria" w:hAnsi="Cambria"/>
        </w:rPr>
        <w:t>.</w:t>
      </w:r>
    </w:p>
    <w:p w14:paraId="196F1D0D" w14:textId="77777777" w:rsidR="00CD2426" w:rsidRPr="00624EB4" w:rsidRDefault="007328F7" w:rsidP="000371F1">
      <w:pPr>
        <w:spacing w:before="120"/>
        <w:ind w:left="708"/>
        <w:rPr>
          <w:rFonts w:ascii="Cambria" w:hAnsi="Cambria"/>
          <w:b/>
          <w:bCs/>
        </w:rPr>
      </w:pPr>
      <w:r w:rsidRPr="00624EB4">
        <w:rPr>
          <w:rFonts w:ascii="Cambria" w:hAnsi="Cambria"/>
          <w:b/>
          <w:bCs/>
        </w:rPr>
        <w:t>Obsah:</w:t>
      </w:r>
      <w:r w:rsidR="009D0C37" w:rsidRPr="00624EB4">
        <w:rPr>
          <w:rFonts w:ascii="Cambria" w:hAnsi="Cambria"/>
          <w:b/>
          <w:bCs/>
        </w:rPr>
        <w:tab/>
      </w:r>
    </w:p>
    <w:p w14:paraId="016C1CA2" w14:textId="77777777" w:rsidR="0007034A" w:rsidRPr="00624EB4" w:rsidRDefault="0007034A" w:rsidP="00EF37FB">
      <w:pPr>
        <w:pStyle w:val="Odsekzoznamu"/>
        <w:numPr>
          <w:ilvl w:val="6"/>
          <w:numId w:val="86"/>
        </w:numPr>
        <w:ind w:left="1559"/>
        <w:rPr>
          <w:rFonts w:ascii="Cambria" w:hAnsi="Cambria"/>
        </w:rPr>
      </w:pPr>
      <w:r w:rsidRPr="00624EB4">
        <w:rPr>
          <w:rFonts w:ascii="Cambria" w:hAnsi="Cambria"/>
        </w:rPr>
        <w:t>Názov rizika</w:t>
      </w:r>
    </w:p>
    <w:p w14:paraId="1F00639D" w14:textId="591478D3" w:rsidR="00CD2426" w:rsidRPr="00624EB4" w:rsidRDefault="009D0C37" w:rsidP="00EF37FB">
      <w:pPr>
        <w:pStyle w:val="Odsekzoznamu"/>
        <w:numPr>
          <w:ilvl w:val="6"/>
          <w:numId w:val="86"/>
        </w:numPr>
        <w:ind w:left="1559"/>
        <w:rPr>
          <w:rFonts w:ascii="Cambria" w:hAnsi="Cambria"/>
        </w:rPr>
      </w:pPr>
      <w:r w:rsidRPr="00624EB4">
        <w:rPr>
          <w:rFonts w:ascii="Cambria" w:hAnsi="Cambria"/>
        </w:rPr>
        <w:t>Pravdepodobnosť, dopad, závažnosť rizika</w:t>
      </w:r>
    </w:p>
    <w:p w14:paraId="645FA2FA" w14:textId="7602D242" w:rsidR="00CD2426" w:rsidRPr="00624EB4" w:rsidRDefault="00CD2426" w:rsidP="00EF37FB">
      <w:pPr>
        <w:pStyle w:val="Odsekzoznamu"/>
        <w:numPr>
          <w:ilvl w:val="6"/>
          <w:numId w:val="86"/>
        </w:numPr>
        <w:ind w:left="1559"/>
        <w:rPr>
          <w:rFonts w:ascii="Cambria" w:hAnsi="Cambria"/>
        </w:rPr>
      </w:pPr>
      <w:r w:rsidRPr="00624EB4">
        <w:rPr>
          <w:rFonts w:ascii="Cambria" w:hAnsi="Cambria"/>
        </w:rPr>
        <w:t>Popis rizika</w:t>
      </w:r>
    </w:p>
    <w:p w14:paraId="44CADD75" w14:textId="585E27FE" w:rsidR="00CD2426" w:rsidRPr="00624EB4" w:rsidRDefault="00CD2426" w:rsidP="00EF37FB">
      <w:pPr>
        <w:pStyle w:val="Odsekzoznamu"/>
        <w:numPr>
          <w:ilvl w:val="6"/>
          <w:numId w:val="86"/>
        </w:numPr>
        <w:ind w:left="1559"/>
        <w:rPr>
          <w:rFonts w:ascii="Cambria" w:hAnsi="Cambria"/>
        </w:rPr>
      </w:pPr>
      <w:r w:rsidRPr="00624EB4">
        <w:rPr>
          <w:rFonts w:ascii="Cambria" w:hAnsi="Cambria"/>
        </w:rPr>
        <w:t>Analýza rizika</w:t>
      </w:r>
    </w:p>
    <w:p w14:paraId="191ACB91" w14:textId="5AABA0AA" w:rsidR="00571FEA" w:rsidRPr="00624EB4" w:rsidRDefault="00571FEA" w:rsidP="00EF37FB">
      <w:pPr>
        <w:pStyle w:val="Odsekzoznamu"/>
        <w:numPr>
          <w:ilvl w:val="6"/>
          <w:numId w:val="86"/>
        </w:numPr>
        <w:ind w:left="1559"/>
        <w:rPr>
          <w:rFonts w:ascii="Cambria" w:hAnsi="Cambria"/>
        </w:rPr>
      </w:pPr>
      <w:r w:rsidRPr="00624EB4">
        <w:rPr>
          <w:rFonts w:ascii="Cambria" w:hAnsi="Cambria"/>
        </w:rPr>
        <w:t>Stanovisko k návrhu riešenia rizika</w:t>
      </w:r>
    </w:p>
    <w:p w14:paraId="54180EA3" w14:textId="4CA22849" w:rsidR="000371F1" w:rsidRPr="00624EB4" w:rsidRDefault="000371F1" w:rsidP="00EF37FB">
      <w:pPr>
        <w:pStyle w:val="Odsekzoznamu"/>
        <w:numPr>
          <w:ilvl w:val="6"/>
          <w:numId w:val="86"/>
        </w:numPr>
        <w:ind w:left="1559"/>
        <w:rPr>
          <w:rFonts w:ascii="Cambria" w:hAnsi="Cambria"/>
        </w:rPr>
      </w:pPr>
      <w:r w:rsidRPr="00624EB4">
        <w:rPr>
          <w:rFonts w:ascii="Cambria" w:hAnsi="Cambria"/>
        </w:rPr>
        <w:t>Uzatvorenie rizika</w:t>
      </w:r>
    </w:p>
    <w:p w14:paraId="4753FCED" w14:textId="77777777" w:rsidR="000371F1" w:rsidRPr="00624EB4" w:rsidRDefault="000371F1" w:rsidP="000371F1">
      <w:pPr>
        <w:spacing w:after="0" w:line="240" w:lineRule="auto"/>
        <w:ind w:left="720"/>
        <w:jc w:val="both"/>
        <w:rPr>
          <w:rFonts w:ascii="Cambria" w:hAnsi="Cambria" w:cs="Arial"/>
        </w:rPr>
      </w:pPr>
      <w:r w:rsidRPr="00624EB4">
        <w:rPr>
          <w:rFonts w:ascii="Cambria" w:hAnsi="Cambria" w:cs="Arial"/>
        </w:rPr>
        <w:t>Vzor je súčasťou prílohy</w:t>
      </w:r>
    </w:p>
    <w:p w14:paraId="7C1AEE34" w14:textId="77777777" w:rsidR="000371F1" w:rsidRPr="00624EB4" w:rsidRDefault="000371F1" w:rsidP="000371F1">
      <w:pPr>
        <w:spacing w:after="0" w:line="240" w:lineRule="auto"/>
        <w:ind w:left="720"/>
        <w:jc w:val="both"/>
        <w:rPr>
          <w:rFonts w:ascii="Cambria" w:hAnsi="Cambria" w:cs="Arial"/>
        </w:rPr>
      </w:pPr>
    </w:p>
    <w:p w14:paraId="3031467D" w14:textId="77777777" w:rsidR="000371F1" w:rsidRPr="00624EB4" w:rsidRDefault="000371F1" w:rsidP="00027DE1">
      <w:pPr>
        <w:spacing w:after="60"/>
        <w:ind w:left="708"/>
        <w:jc w:val="both"/>
        <w:rPr>
          <w:rFonts w:ascii="Cambria" w:hAnsi="Cambria"/>
        </w:rPr>
      </w:pPr>
      <w:r w:rsidRPr="00624EB4">
        <w:rPr>
          <w:rFonts w:ascii="Cambria" w:hAnsi="Cambria"/>
          <w:b/>
          <w:bCs/>
        </w:rPr>
        <w:t>Forma výstupu:</w:t>
      </w:r>
    </w:p>
    <w:p w14:paraId="6D69FE27" w14:textId="77777777" w:rsidR="000371F1" w:rsidRPr="00624EB4" w:rsidRDefault="000371F1" w:rsidP="00EF37FB">
      <w:pPr>
        <w:numPr>
          <w:ilvl w:val="0"/>
          <w:numId w:val="87"/>
        </w:numPr>
        <w:tabs>
          <w:tab w:val="left" w:pos="2160"/>
          <w:tab w:val="left" w:pos="2880"/>
          <w:tab w:val="left" w:pos="4500"/>
        </w:tabs>
        <w:spacing w:after="0" w:line="276" w:lineRule="auto"/>
        <w:jc w:val="both"/>
        <w:rPr>
          <w:rFonts w:ascii="Cambria" w:hAnsi="Cambria"/>
        </w:rPr>
      </w:pPr>
      <w:r w:rsidRPr="00624EB4">
        <w:rPr>
          <w:rFonts w:ascii="Cambria" w:hAnsi="Cambria"/>
        </w:rPr>
        <w:t>Dokument vo formáte MS Word alebo v kompatibilnom dátovom formáte;</w:t>
      </w:r>
    </w:p>
    <w:p w14:paraId="64521DDF" w14:textId="77777777" w:rsidR="000115DD" w:rsidRPr="00624EB4" w:rsidRDefault="000115DD" w:rsidP="004B0C25"/>
    <w:p w14:paraId="2AE2F8BD" w14:textId="2EBEABE1" w:rsidR="000371F1" w:rsidRPr="00624EB4" w:rsidRDefault="000371F1" w:rsidP="00C50A69">
      <w:pPr>
        <w:pStyle w:val="Nadpis2"/>
        <w:numPr>
          <w:ilvl w:val="2"/>
          <w:numId w:val="1"/>
        </w:numPr>
        <w:spacing w:after="120"/>
        <w:jc w:val="both"/>
        <w:rPr>
          <w:rFonts w:ascii="Cambria" w:hAnsi="Cambria"/>
          <w:sz w:val="22"/>
          <w:szCs w:val="22"/>
        </w:rPr>
      </w:pPr>
      <w:bookmarkStart w:id="151" w:name="_Toc214718904"/>
      <w:r w:rsidRPr="00624EB4">
        <w:rPr>
          <w:rFonts w:ascii="Cambria" w:hAnsi="Cambria"/>
          <w:sz w:val="22"/>
          <w:szCs w:val="22"/>
        </w:rPr>
        <w:t>Štandard pre dokument Evidenčný list požiadavky na zmenu</w:t>
      </w:r>
      <w:bookmarkEnd w:id="151"/>
    </w:p>
    <w:p w14:paraId="606D42D9" w14:textId="61C003FA" w:rsidR="000371F1" w:rsidRPr="00624EB4" w:rsidRDefault="000371F1" w:rsidP="000371F1">
      <w:pPr>
        <w:spacing w:after="0" w:line="240" w:lineRule="auto"/>
        <w:ind w:left="1276" w:hanging="556"/>
        <w:jc w:val="both"/>
        <w:rPr>
          <w:rFonts w:ascii="Cambria" w:hAnsi="Cambria" w:cs="Arial"/>
        </w:rPr>
      </w:pPr>
      <w:r w:rsidRPr="00624EB4">
        <w:rPr>
          <w:rFonts w:ascii="Cambria" w:hAnsi="Cambria" w:cs="Arial"/>
        </w:rPr>
        <w:t>Účel: Účelom dokumentu je</w:t>
      </w:r>
      <w:r w:rsidR="00552AA0" w:rsidRPr="00624EB4">
        <w:rPr>
          <w:rFonts w:ascii="Cambria" w:hAnsi="Cambria" w:cs="Arial"/>
        </w:rPr>
        <w:t xml:space="preserve"> zaznamenanie návrhov na možné zlepšenie dodávaného systému, resp. realizácie projektu, ako požiadaviek na zmeny </w:t>
      </w:r>
      <w:r w:rsidR="00552AA0" w:rsidRPr="00624EB4">
        <w:rPr>
          <w:rFonts w:ascii="Cambria" w:hAnsi="Cambria" w:cs="Arial"/>
        </w:rPr>
        <w:br/>
        <w:t>v katalógu požiadaviek</w:t>
      </w:r>
      <w:r w:rsidR="007575E3" w:rsidRPr="00624EB4">
        <w:rPr>
          <w:rFonts w:ascii="Cambria" w:hAnsi="Cambria" w:cs="Arial"/>
        </w:rPr>
        <w:t>.</w:t>
      </w:r>
    </w:p>
    <w:p w14:paraId="5AAA7704" w14:textId="77777777" w:rsidR="000371F1" w:rsidRPr="00624EB4" w:rsidRDefault="000371F1" w:rsidP="000371F1">
      <w:pPr>
        <w:spacing w:before="120"/>
        <w:ind w:left="708"/>
        <w:rPr>
          <w:rFonts w:ascii="Cambria" w:hAnsi="Cambria"/>
          <w:b/>
          <w:bCs/>
        </w:rPr>
      </w:pPr>
      <w:r w:rsidRPr="00624EB4">
        <w:rPr>
          <w:rFonts w:ascii="Cambria" w:hAnsi="Cambria"/>
          <w:b/>
          <w:bCs/>
        </w:rPr>
        <w:t>Obsah:</w:t>
      </w:r>
      <w:r w:rsidRPr="00624EB4">
        <w:rPr>
          <w:rFonts w:ascii="Cambria" w:hAnsi="Cambria"/>
          <w:b/>
          <w:bCs/>
        </w:rPr>
        <w:tab/>
      </w:r>
    </w:p>
    <w:p w14:paraId="58A4BBC7" w14:textId="305C4A4E" w:rsidR="000371F1" w:rsidRPr="00624EB4" w:rsidRDefault="0007034A" w:rsidP="00EF37FB">
      <w:pPr>
        <w:pStyle w:val="Odsekzoznamu"/>
        <w:numPr>
          <w:ilvl w:val="0"/>
          <w:numId w:val="89"/>
        </w:numPr>
        <w:rPr>
          <w:rFonts w:ascii="Cambria" w:hAnsi="Cambria"/>
        </w:rPr>
      </w:pPr>
      <w:r w:rsidRPr="00624EB4">
        <w:rPr>
          <w:rFonts w:ascii="Cambria" w:hAnsi="Cambria"/>
        </w:rPr>
        <w:t>Názov požiadavky</w:t>
      </w:r>
    </w:p>
    <w:p w14:paraId="42C4ADA4" w14:textId="347CF9BD" w:rsidR="000371F1" w:rsidRPr="00624EB4" w:rsidRDefault="000371F1" w:rsidP="00EF37FB">
      <w:pPr>
        <w:pStyle w:val="Odsekzoznamu"/>
        <w:numPr>
          <w:ilvl w:val="0"/>
          <w:numId w:val="89"/>
        </w:numPr>
        <w:rPr>
          <w:rFonts w:ascii="Cambria" w:hAnsi="Cambria"/>
        </w:rPr>
      </w:pPr>
      <w:r w:rsidRPr="00624EB4">
        <w:rPr>
          <w:rFonts w:ascii="Cambria" w:hAnsi="Cambria"/>
        </w:rPr>
        <w:t xml:space="preserve">Popis </w:t>
      </w:r>
      <w:r w:rsidR="005C5150" w:rsidRPr="00624EB4">
        <w:rPr>
          <w:rFonts w:ascii="Cambria" w:hAnsi="Cambria"/>
        </w:rPr>
        <w:t>požiadavky</w:t>
      </w:r>
    </w:p>
    <w:p w14:paraId="0E463915" w14:textId="3CFC0C3C" w:rsidR="000371F1" w:rsidRPr="00624EB4" w:rsidRDefault="008D5D9A" w:rsidP="00EF37FB">
      <w:pPr>
        <w:pStyle w:val="Odsekzoznamu"/>
        <w:numPr>
          <w:ilvl w:val="0"/>
          <w:numId w:val="89"/>
        </w:numPr>
        <w:rPr>
          <w:rFonts w:ascii="Cambria" w:hAnsi="Cambria"/>
        </w:rPr>
      </w:pPr>
      <w:r w:rsidRPr="00624EB4">
        <w:rPr>
          <w:rFonts w:ascii="Cambria" w:hAnsi="Cambria"/>
        </w:rPr>
        <w:t>Zdôvodnenie požiadavky</w:t>
      </w:r>
    </w:p>
    <w:p w14:paraId="4CCE89CE" w14:textId="77777777" w:rsidR="00D82B4C" w:rsidRPr="00624EB4" w:rsidRDefault="00D82B4C" w:rsidP="00EF37FB">
      <w:pPr>
        <w:pStyle w:val="Odsekzoznamu"/>
        <w:numPr>
          <w:ilvl w:val="0"/>
          <w:numId w:val="89"/>
        </w:numPr>
        <w:rPr>
          <w:rFonts w:ascii="Cambria" w:hAnsi="Cambria"/>
        </w:rPr>
      </w:pPr>
      <w:r w:rsidRPr="00624EB4">
        <w:rPr>
          <w:rFonts w:ascii="Cambria" w:hAnsi="Cambria"/>
        </w:rPr>
        <w:t>Analýza požiadavky</w:t>
      </w:r>
    </w:p>
    <w:p w14:paraId="37089F90" w14:textId="3D3FD3CA" w:rsidR="000371F1" w:rsidRPr="00624EB4" w:rsidRDefault="000371F1" w:rsidP="00EF37FB">
      <w:pPr>
        <w:pStyle w:val="Odsekzoznamu"/>
        <w:numPr>
          <w:ilvl w:val="0"/>
          <w:numId w:val="89"/>
        </w:numPr>
        <w:rPr>
          <w:rFonts w:ascii="Cambria" w:hAnsi="Cambria"/>
        </w:rPr>
      </w:pPr>
      <w:r w:rsidRPr="00624EB4">
        <w:rPr>
          <w:rFonts w:ascii="Cambria" w:hAnsi="Cambria"/>
        </w:rPr>
        <w:t>Stanovisko k </w:t>
      </w:r>
      <w:r w:rsidR="00027DE1" w:rsidRPr="00624EB4">
        <w:rPr>
          <w:rFonts w:ascii="Cambria" w:hAnsi="Cambria"/>
        </w:rPr>
        <w:t>implementovaniu požadovanej zmeny</w:t>
      </w:r>
    </w:p>
    <w:p w14:paraId="60DE3559" w14:textId="5F745059" w:rsidR="000371F1" w:rsidRPr="00624EB4" w:rsidRDefault="000371F1" w:rsidP="00EF37FB">
      <w:pPr>
        <w:pStyle w:val="Odsekzoznamu"/>
        <w:numPr>
          <w:ilvl w:val="0"/>
          <w:numId w:val="89"/>
        </w:numPr>
        <w:rPr>
          <w:rFonts w:ascii="Cambria" w:hAnsi="Cambria"/>
        </w:rPr>
      </w:pPr>
      <w:r w:rsidRPr="00624EB4">
        <w:rPr>
          <w:rFonts w:ascii="Cambria" w:hAnsi="Cambria"/>
        </w:rPr>
        <w:t>Uzatvorenie</w:t>
      </w:r>
      <w:r w:rsidR="00027DE1" w:rsidRPr="00624EB4">
        <w:rPr>
          <w:rFonts w:ascii="Cambria" w:hAnsi="Cambria"/>
        </w:rPr>
        <w:t xml:space="preserve"> riadenia požiadavky na zmenu</w:t>
      </w:r>
    </w:p>
    <w:p w14:paraId="47B16F99" w14:textId="77777777" w:rsidR="000371F1" w:rsidRPr="00624EB4" w:rsidRDefault="000371F1" w:rsidP="000371F1">
      <w:pPr>
        <w:spacing w:after="0" w:line="240" w:lineRule="auto"/>
        <w:ind w:left="720"/>
        <w:jc w:val="both"/>
        <w:rPr>
          <w:rFonts w:ascii="Cambria" w:hAnsi="Cambria" w:cs="Arial"/>
        </w:rPr>
      </w:pPr>
      <w:r w:rsidRPr="00624EB4">
        <w:rPr>
          <w:rFonts w:ascii="Cambria" w:hAnsi="Cambria" w:cs="Arial"/>
        </w:rPr>
        <w:t>Vzor je súčasťou prílohy</w:t>
      </w:r>
    </w:p>
    <w:p w14:paraId="7D13195E" w14:textId="77777777" w:rsidR="000371F1" w:rsidRPr="00624EB4" w:rsidRDefault="000371F1" w:rsidP="000371F1">
      <w:pPr>
        <w:spacing w:after="0" w:line="240" w:lineRule="auto"/>
        <w:ind w:left="720"/>
        <w:jc w:val="both"/>
        <w:rPr>
          <w:rFonts w:ascii="Cambria" w:hAnsi="Cambria" w:cs="Arial"/>
        </w:rPr>
      </w:pPr>
    </w:p>
    <w:p w14:paraId="60C134B7" w14:textId="77777777" w:rsidR="000371F1" w:rsidRPr="00624EB4" w:rsidRDefault="000371F1" w:rsidP="00027DE1">
      <w:pPr>
        <w:spacing w:after="60"/>
        <w:ind w:left="708"/>
        <w:jc w:val="both"/>
        <w:rPr>
          <w:rFonts w:ascii="Cambria" w:hAnsi="Cambria"/>
        </w:rPr>
      </w:pPr>
      <w:r w:rsidRPr="00624EB4">
        <w:rPr>
          <w:rFonts w:ascii="Cambria" w:hAnsi="Cambria"/>
          <w:b/>
          <w:bCs/>
        </w:rPr>
        <w:t>Forma výstupu:</w:t>
      </w:r>
    </w:p>
    <w:p w14:paraId="6F103D33" w14:textId="77777777" w:rsidR="000371F1" w:rsidRPr="00624EB4" w:rsidRDefault="000371F1" w:rsidP="00EF37FB">
      <w:pPr>
        <w:numPr>
          <w:ilvl w:val="0"/>
          <w:numId w:val="88"/>
        </w:numPr>
        <w:tabs>
          <w:tab w:val="left" w:pos="2160"/>
          <w:tab w:val="left" w:pos="2880"/>
          <w:tab w:val="left" w:pos="4500"/>
        </w:tabs>
        <w:spacing w:after="0" w:line="276" w:lineRule="auto"/>
        <w:jc w:val="both"/>
        <w:rPr>
          <w:rFonts w:ascii="Cambria" w:hAnsi="Cambria"/>
        </w:rPr>
      </w:pPr>
      <w:r w:rsidRPr="00624EB4">
        <w:rPr>
          <w:rFonts w:ascii="Cambria" w:hAnsi="Cambria"/>
        </w:rPr>
        <w:t>Dokument vo formáte MS Word alebo v kompatibilnom dátovom formáte;</w:t>
      </w:r>
    </w:p>
    <w:p w14:paraId="4CE9865A" w14:textId="3BAFAA0B" w:rsidR="00D00925" w:rsidRPr="00624EB4" w:rsidRDefault="00E707D5" w:rsidP="00164D5E">
      <w:pPr>
        <w:pStyle w:val="Nadpis2"/>
        <w:spacing w:before="120" w:after="120"/>
        <w:jc w:val="both"/>
        <w:rPr>
          <w:rFonts w:ascii="Cambria" w:hAnsi="Cambria"/>
          <w:sz w:val="22"/>
          <w:szCs w:val="22"/>
        </w:rPr>
      </w:pPr>
      <w:bookmarkStart w:id="152" w:name="_Toc214718905"/>
      <w:r w:rsidRPr="00624EB4">
        <w:rPr>
          <w:rFonts w:ascii="Cambria" w:hAnsi="Cambria"/>
          <w:sz w:val="22"/>
          <w:szCs w:val="22"/>
        </w:rPr>
        <w:t>Používateľská dokumentácia dodávaného systému</w:t>
      </w:r>
      <w:bookmarkEnd w:id="152"/>
    </w:p>
    <w:p w14:paraId="2F883C0D" w14:textId="53577289" w:rsidR="00DD32F7" w:rsidRPr="00624EB4" w:rsidRDefault="00DD32F7" w:rsidP="00C50A69">
      <w:pPr>
        <w:pStyle w:val="Nadpis2"/>
        <w:numPr>
          <w:ilvl w:val="2"/>
          <w:numId w:val="1"/>
        </w:numPr>
        <w:spacing w:after="120"/>
        <w:jc w:val="both"/>
        <w:rPr>
          <w:rFonts w:ascii="Cambria" w:hAnsi="Cambria"/>
          <w:sz w:val="22"/>
          <w:szCs w:val="22"/>
        </w:rPr>
      </w:pPr>
      <w:bookmarkStart w:id="153" w:name="_Toc313882139"/>
      <w:bookmarkStart w:id="154" w:name="_Toc214718906"/>
      <w:r w:rsidRPr="00624EB4">
        <w:rPr>
          <w:rFonts w:ascii="Cambria" w:hAnsi="Cambria"/>
          <w:sz w:val="22"/>
          <w:szCs w:val="22"/>
        </w:rPr>
        <w:t xml:space="preserve">Štandard pre dokument </w:t>
      </w:r>
      <w:r w:rsidR="00CC75DC" w:rsidRPr="00624EB4">
        <w:rPr>
          <w:rFonts w:ascii="Cambria" w:hAnsi="Cambria"/>
          <w:sz w:val="22"/>
          <w:szCs w:val="22"/>
        </w:rPr>
        <w:t>P</w:t>
      </w:r>
      <w:r w:rsidRPr="00624EB4">
        <w:rPr>
          <w:rFonts w:ascii="Cambria" w:hAnsi="Cambria"/>
          <w:sz w:val="22"/>
          <w:szCs w:val="22"/>
        </w:rPr>
        <w:t>oužívateľská  príručka</w:t>
      </w:r>
      <w:bookmarkEnd w:id="153"/>
      <w:bookmarkEnd w:id="154"/>
    </w:p>
    <w:p w14:paraId="1F1B44EC" w14:textId="77777777" w:rsidR="00DD32F7" w:rsidRPr="00624EB4" w:rsidRDefault="00DD32F7" w:rsidP="0025289B">
      <w:pPr>
        <w:pStyle w:val="Obyajntext"/>
        <w:spacing w:before="120" w:after="120"/>
        <w:ind w:left="720"/>
        <w:jc w:val="both"/>
        <w:rPr>
          <w:rFonts w:ascii="Cambria" w:hAnsi="Cambria" w:cs="Arial"/>
          <w:sz w:val="22"/>
          <w:szCs w:val="22"/>
        </w:rPr>
      </w:pPr>
      <w:r w:rsidRPr="00624EB4">
        <w:rPr>
          <w:rFonts w:ascii="Cambria" w:hAnsi="Cambria" w:cs="Arial"/>
          <w:sz w:val="22"/>
          <w:szCs w:val="22"/>
        </w:rPr>
        <w:t>Účel:</w:t>
      </w:r>
      <w:r w:rsidRPr="00624EB4">
        <w:rPr>
          <w:rFonts w:ascii="Cambria" w:hAnsi="Cambria" w:cs="Arial"/>
          <w:sz w:val="22"/>
          <w:szCs w:val="22"/>
        </w:rPr>
        <w:tab/>
        <w:t>Štandard stanovuje štruktúru a obsah príručky používateľa dodávaného systému</w:t>
      </w:r>
    </w:p>
    <w:p w14:paraId="7C823454" w14:textId="4FC601E1" w:rsidR="00D00925" w:rsidRPr="00624EB4" w:rsidRDefault="007E52F8" w:rsidP="007E52F8">
      <w:pPr>
        <w:ind w:left="708"/>
        <w:rPr>
          <w:lang w:eastAsia="sk-SK"/>
        </w:rPr>
      </w:pPr>
      <w:r w:rsidRPr="00624EB4">
        <w:rPr>
          <w:rFonts w:ascii="Cambria" w:eastAsia="Times New Roman" w:hAnsi="Cambria" w:cs="Arial"/>
          <w:noProof/>
        </w:rPr>
        <w:drawing>
          <wp:inline distT="0" distB="0" distL="0" distR="0" wp14:anchorId="7A4301AE" wp14:editId="0ABE1E36">
            <wp:extent cx="2624666" cy="2394947"/>
            <wp:effectExtent l="0" t="0" r="4445" b="5715"/>
            <wp:docPr id="1375416920" name="Picture 1" descr="A list of black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416920" name="Picture 1" descr="A list of black and white text&#10;&#10;AI-generated content may be incorrect."/>
                    <pic:cNvPicPr/>
                  </pic:nvPicPr>
                  <pic:blipFill>
                    <a:blip r:embed="rId27"/>
                    <a:stretch>
                      <a:fillRect/>
                    </a:stretch>
                  </pic:blipFill>
                  <pic:spPr>
                    <a:xfrm>
                      <a:off x="0" y="0"/>
                      <a:ext cx="2633892" cy="2403365"/>
                    </a:xfrm>
                    <a:prstGeom prst="rect">
                      <a:avLst/>
                    </a:prstGeom>
                  </pic:spPr>
                </pic:pic>
              </a:graphicData>
            </a:graphic>
          </wp:inline>
        </w:drawing>
      </w:r>
    </w:p>
    <w:p w14:paraId="25F4B7AC" w14:textId="77777777" w:rsidR="007E52F8" w:rsidRPr="00624EB4" w:rsidRDefault="007E52F8" w:rsidP="001B311F">
      <w:pPr>
        <w:ind w:left="708"/>
        <w:rPr>
          <w:rFonts w:ascii="Cambria" w:hAnsi="Cambria"/>
        </w:rPr>
      </w:pPr>
      <w:r w:rsidRPr="00624EB4">
        <w:rPr>
          <w:rFonts w:ascii="Cambria" w:hAnsi="Cambria"/>
        </w:rPr>
        <w:t>Vzor je súčasťou prílohy</w:t>
      </w:r>
    </w:p>
    <w:p w14:paraId="39F6412E" w14:textId="77777777" w:rsidR="001B311F" w:rsidRPr="00624EB4" w:rsidRDefault="001B311F" w:rsidP="001B311F">
      <w:pPr>
        <w:ind w:left="708"/>
        <w:jc w:val="both"/>
        <w:rPr>
          <w:rFonts w:ascii="Cambria" w:hAnsi="Cambria"/>
        </w:rPr>
      </w:pPr>
      <w:r w:rsidRPr="00624EB4">
        <w:rPr>
          <w:rFonts w:ascii="Cambria" w:hAnsi="Cambria"/>
          <w:b/>
          <w:bCs/>
        </w:rPr>
        <w:t>Forma výstupu:</w:t>
      </w:r>
    </w:p>
    <w:p w14:paraId="372F491E" w14:textId="67184E04" w:rsidR="001B311F" w:rsidRPr="00624EB4" w:rsidRDefault="001B311F" w:rsidP="00EF37FB">
      <w:pPr>
        <w:numPr>
          <w:ilvl w:val="0"/>
          <w:numId w:val="75"/>
        </w:numPr>
        <w:tabs>
          <w:tab w:val="left" w:pos="2160"/>
          <w:tab w:val="left" w:pos="2880"/>
          <w:tab w:val="left" w:pos="4500"/>
        </w:tabs>
        <w:spacing w:after="0" w:line="276" w:lineRule="auto"/>
        <w:jc w:val="both"/>
        <w:rPr>
          <w:rFonts w:ascii="Cambria" w:hAnsi="Cambria"/>
        </w:rPr>
      </w:pPr>
      <w:r w:rsidRPr="00624EB4">
        <w:rPr>
          <w:rFonts w:ascii="Cambria" w:hAnsi="Cambria"/>
        </w:rPr>
        <w:t>Dokument vo formáte MS Word alebo v kompatibilnom dátovom formáte;</w:t>
      </w:r>
    </w:p>
    <w:p w14:paraId="1D8A6F5F" w14:textId="77777777" w:rsidR="001B311F" w:rsidRPr="00624EB4" w:rsidRDefault="001B311F" w:rsidP="007E52F8"/>
    <w:p w14:paraId="36AF74C6" w14:textId="664CEB22" w:rsidR="007A7124" w:rsidRPr="00624EB4" w:rsidRDefault="007A7124" w:rsidP="00C50A69">
      <w:pPr>
        <w:pStyle w:val="Nadpis2"/>
        <w:numPr>
          <w:ilvl w:val="2"/>
          <w:numId w:val="1"/>
        </w:numPr>
        <w:spacing w:after="120"/>
        <w:jc w:val="both"/>
        <w:rPr>
          <w:rFonts w:ascii="Cambria" w:hAnsi="Cambria"/>
          <w:sz w:val="22"/>
          <w:szCs w:val="22"/>
        </w:rPr>
      </w:pPr>
      <w:bookmarkStart w:id="155" w:name="_Toc313882140"/>
      <w:bookmarkStart w:id="156" w:name="_Toc214718907"/>
      <w:r w:rsidRPr="00624EB4">
        <w:rPr>
          <w:rFonts w:ascii="Cambria" w:hAnsi="Cambria"/>
          <w:sz w:val="22"/>
          <w:szCs w:val="22"/>
        </w:rPr>
        <w:t xml:space="preserve">Štandard pre dokument </w:t>
      </w:r>
      <w:r w:rsidR="00D305F0" w:rsidRPr="00624EB4">
        <w:rPr>
          <w:rFonts w:ascii="Cambria" w:hAnsi="Cambria"/>
          <w:sz w:val="22"/>
          <w:szCs w:val="22"/>
        </w:rPr>
        <w:t>P</w:t>
      </w:r>
      <w:r w:rsidRPr="00624EB4">
        <w:rPr>
          <w:rFonts w:ascii="Cambria" w:hAnsi="Cambria"/>
          <w:sz w:val="22"/>
          <w:szCs w:val="22"/>
        </w:rPr>
        <w:t>ríručka</w:t>
      </w:r>
      <w:r w:rsidR="00C23F9E" w:rsidRPr="00624EB4">
        <w:rPr>
          <w:rFonts w:ascii="Cambria" w:hAnsi="Cambria"/>
          <w:sz w:val="22"/>
          <w:szCs w:val="22"/>
        </w:rPr>
        <w:t xml:space="preserve"> pre</w:t>
      </w:r>
      <w:r w:rsidRPr="00624EB4">
        <w:rPr>
          <w:rFonts w:ascii="Cambria" w:hAnsi="Cambria"/>
          <w:sz w:val="22"/>
          <w:szCs w:val="22"/>
        </w:rPr>
        <w:t xml:space="preserve"> správ</w:t>
      </w:r>
      <w:r w:rsidR="00C23F9E" w:rsidRPr="00624EB4">
        <w:rPr>
          <w:rFonts w:ascii="Cambria" w:hAnsi="Cambria"/>
          <w:sz w:val="22"/>
          <w:szCs w:val="22"/>
        </w:rPr>
        <w:t>u</w:t>
      </w:r>
      <w:r w:rsidRPr="00624EB4">
        <w:rPr>
          <w:rFonts w:ascii="Cambria" w:hAnsi="Cambria"/>
          <w:sz w:val="22"/>
          <w:szCs w:val="22"/>
        </w:rPr>
        <w:t xml:space="preserve"> a prevádzk</w:t>
      </w:r>
      <w:r w:rsidR="00C23F9E" w:rsidRPr="00624EB4">
        <w:rPr>
          <w:rFonts w:ascii="Cambria" w:hAnsi="Cambria"/>
          <w:sz w:val="22"/>
          <w:szCs w:val="22"/>
        </w:rPr>
        <w:t>u</w:t>
      </w:r>
      <w:r w:rsidRPr="00624EB4">
        <w:rPr>
          <w:rFonts w:ascii="Cambria" w:hAnsi="Cambria"/>
          <w:sz w:val="22"/>
          <w:szCs w:val="22"/>
        </w:rPr>
        <w:t xml:space="preserve"> systému</w:t>
      </w:r>
      <w:bookmarkEnd w:id="155"/>
      <w:bookmarkEnd w:id="156"/>
    </w:p>
    <w:p w14:paraId="5B7CD5A0" w14:textId="375C61CC" w:rsidR="007A7124" w:rsidRPr="00624EB4" w:rsidRDefault="007A7124" w:rsidP="00CF6F98">
      <w:pPr>
        <w:pStyle w:val="Obyajntext"/>
        <w:spacing w:before="120" w:after="120"/>
        <w:ind w:left="1276" w:hanging="556"/>
        <w:jc w:val="both"/>
        <w:rPr>
          <w:rFonts w:ascii="Cambria" w:hAnsi="Cambria" w:cs="Arial"/>
          <w:sz w:val="22"/>
          <w:szCs w:val="22"/>
        </w:rPr>
      </w:pPr>
      <w:r w:rsidRPr="00624EB4">
        <w:rPr>
          <w:rFonts w:ascii="Cambria" w:hAnsi="Cambria" w:cs="Arial"/>
          <w:sz w:val="22"/>
          <w:szCs w:val="22"/>
        </w:rPr>
        <w:t>Účel:</w:t>
      </w:r>
      <w:r w:rsidRPr="00624EB4">
        <w:rPr>
          <w:rFonts w:ascii="Cambria" w:hAnsi="Cambria" w:cs="Arial"/>
          <w:sz w:val="22"/>
          <w:szCs w:val="22"/>
        </w:rPr>
        <w:tab/>
        <w:t>Štandard stanovuje štruktúru a obsah dokumentu obsahujúceho podrobný popis prevádzkových činností pri správe systému, vrátane havarijných plánov a plánov obnovy</w:t>
      </w:r>
    </w:p>
    <w:p w14:paraId="263B1401" w14:textId="140AC894" w:rsidR="008F5CA9" w:rsidRPr="00624EB4" w:rsidRDefault="00626F76" w:rsidP="00822B2F">
      <w:pPr>
        <w:ind w:left="708"/>
        <w:rPr>
          <w:lang w:eastAsia="sk-SK"/>
        </w:rPr>
      </w:pPr>
      <w:r w:rsidRPr="00624EB4">
        <w:rPr>
          <w:noProof/>
          <w:lang w:eastAsia="sk-SK"/>
        </w:rPr>
        <w:lastRenderedPageBreak/>
        <w:drawing>
          <wp:inline distT="0" distB="0" distL="0" distR="0" wp14:anchorId="7CBD8CC2" wp14:editId="089AE135">
            <wp:extent cx="3250079" cy="2556934"/>
            <wp:effectExtent l="0" t="0" r="7620" b="0"/>
            <wp:docPr id="1528523981" name="Picture 1" descr="A whit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523981" name="Picture 1" descr="A white text on a white background&#10;&#10;AI-generated content may be incorrect."/>
                    <pic:cNvPicPr/>
                  </pic:nvPicPr>
                  <pic:blipFill>
                    <a:blip r:embed="rId28"/>
                    <a:stretch>
                      <a:fillRect/>
                    </a:stretch>
                  </pic:blipFill>
                  <pic:spPr>
                    <a:xfrm>
                      <a:off x="0" y="0"/>
                      <a:ext cx="3263935" cy="2567835"/>
                    </a:xfrm>
                    <a:prstGeom prst="rect">
                      <a:avLst/>
                    </a:prstGeom>
                  </pic:spPr>
                </pic:pic>
              </a:graphicData>
            </a:graphic>
          </wp:inline>
        </w:drawing>
      </w:r>
    </w:p>
    <w:p w14:paraId="2020FA58" w14:textId="77777777" w:rsidR="001B311F" w:rsidRPr="00624EB4" w:rsidRDefault="001B311F" w:rsidP="001B311F">
      <w:pPr>
        <w:ind w:left="708"/>
        <w:rPr>
          <w:rFonts w:ascii="Cambria" w:hAnsi="Cambria"/>
        </w:rPr>
      </w:pPr>
      <w:r w:rsidRPr="00624EB4">
        <w:rPr>
          <w:rFonts w:ascii="Cambria" w:hAnsi="Cambria"/>
        </w:rPr>
        <w:t>Vzor je súčasťou prílohy</w:t>
      </w:r>
    </w:p>
    <w:p w14:paraId="2C30B632" w14:textId="77777777" w:rsidR="001B311F" w:rsidRPr="00624EB4" w:rsidRDefault="001B311F" w:rsidP="001B311F">
      <w:pPr>
        <w:ind w:left="708"/>
        <w:jc w:val="both"/>
        <w:rPr>
          <w:rFonts w:ascii="Cambria" w:hAnsi="Cambria"/>
        </w:rPr>
      </w:pPr>
      <w:r w:rsidRPr="00624EB4">
        <w:rPr>
          <w:rFonts w:ascii="Cambria" w:hAnsi="Cambria"/>
          <w:b/>
          <w:bCs/>
        </w:rPr>
        <w:t>Forma výstupu:</w:t>
      </w:r>
    </w:p>
    <w:p w14:paraId="63CA66CA" w14:textId="77777777" w:rsidR="001B311F" w:rsidRPr="00624EB4" w:rsidRDefault="001B311F" w:rsidP="00EF37FB">
      <w:pPr>
        <w:numPr>
          <w:ilvl w:val="0"/>
          <w:numId w:val="76"/>
        </w:numPr>
        <w:tabs>
          <w:tab w:val="left" w:pos="2160"/>
          <w:tab w:val="left" w:pos="2880"/>
          <w:tab w:val="left" w:pos="4500"/>
        </w:tabs>
        <w:spacing w:after="0" w:line="276" w:lineRule="auto"/>
        <w:jc w:val="both"/>
        <w:rPr>
          <w:rFonts w:ascii="Cambria" w:hAnsi="Cambria"/>
        </w:rPr>
      </w:pPr>
      <w:r w:rsidRPr="00624EB4">
        <w:rPr>
          <w:rFonts w:ascii="Cambria" w:hAnsi="Cambria"/>
        </w:rPr>
        <w:t>Dokument vo formáte MS Word alebo v kompatibilnom dátovom formáte;</w:t>
      </w:r>
    </w:p>
    <w:p w14:paraId="5EF6CD8F" w14:textId="721E3494" w:rsidR="00B10979" w:rsidRPr="00624EB4" w:rsidRDefault="00B10979" w:rsidP="00A85267">
      <w:pPr>
        <w:pStyle w:val="Nadpis2"/>
        <w:spacing w:before="120" w:after="120"/>
        <w:jc w:val="both"/>
        <w:rPr>
          <w:rFonts w:ascii="Cambria" w:hAnsi="Cambria"/>
          <w:sz w:val="22"/>
          <w:szCs w:val="22"/>
        </w:rPr>
      </w:pPr>
      <w:bookmarkStart w:id="157" w:name="_Toc214718908"/>
      <w:r w:rsidRPr="00624EB4">
        <w:rPr>
          <w:rFonts w:ascii="Cambria" w:hAnsi="Cambria"/>
          <w:sz w:val="22"/>
          <w:szCs w:val="22"/>
        </w:rPr>
        <w:t>Technická dokumentácia</w:t>
      </w:r>
      <w:bookmarkEnd w:id="157"/>
    </w:p>
    <w:p w14:paraId="4E3D6AC7" w14:textId="77777777" w:rsidR="009E6FC1" w:rsidRPr="00624EB4" w:rsidRDefault="009E6FC1" w:rsidP="00A85267">
      <w:pPr>
        <w:pStyle w:val="Nadpis2"/>
        <w:numPr>
          <w:ilvl w:val="2"/>
          <w:numId w:val="1"/>
        </w:numPr>
        <w:spacing w:after="120"/>
        <w:jc w:val="both"/>
        <w:rPr>
          <w:rFonts w:ascii="Cambria" w:hAnsi="Cambria"/>
          <w:sz w:val="22"/>
          <w:szCs w:val="22"/>
        </w:rPr>
      </w:pPr>
      <w:bookmarkStart w:id="158" w:name="_Toc17535509"/>
      <w:bookmarkStart w:id="159" w:name="_Toc313882134"/>
      <w:bookmarkStart w:id="160" w:name="_Toc214718909"/>
      <w:bookmarkStart w:id="161" w:name="_Toc289164353"/>
      <w:r w:rsidRPr="00624EB4">
        <w:rPr>
          <w:rFonts w:ascii="Cambria" w:hAnsi="Cambria"/>
          <w:sz w:val="22"/>
          <w:szCs w:val="22"/>
        </w:rPr>
        <w:t>Štandardy pre technickú dokumentáciu</w:t>
      </w:r>
      <w:bookmarkEnd w:id="158"/>
      <w:bookmarkEnd w:id="159"/>
      <w:bookmarkEnd w:id="160"/>
    </w:p>
    <w:p w14:paraId="40566E36" w14:textId="660E5B43" w:rsidR="009E6FC1" w:rsidRPr="00624EB4" w:rsidRDefault="009E6FC1" w:rsidP="00E751FA">
      <w:pPr>
        <w:pStyle w:val="Obyajntext"/>
        <w:spacing w:after="120"/>
        <w:ind w:left="1440" w:hanging="720"/>
        <w:jc w:val="both"/>
        <w:rPr>
          <w:rFonts w:ascii="Cambria" w:hAnsi="Cambria" w:cs="Arial"/>
          <w:sz w:val="22"/>
          <w:szCs w:val="22"/>
        </w:rPr>
      </w:pPr>
      <w:r w:rsidRPr="00624EB4">
        <w:rPr>
          <w:rFonts w:ascii="Cambria" w:hAnsi="Cambria" w:cs="Arial"/>
          <w:sz w:val="22"/>
          <w:szCs w:val="22"/>
        </w:rPr>
        <w:t>Účel:</w:t>
      </w:r>
      <w:r w:rsidRPr="00624EB4">
        <w:rPr>
          <w:rFonts w:ascii="Cambria" w:hAnsi="Cambria" w:cs="Arial"/>
          <w:sz w:val="22"/>
          <w:szCs w:val="22"/>
        </w:rPr>
        <w:tab/>
        <w:t>Štandardy stanovuje štruktúru a obsah technickej dokumentácie dodávaného systému ku komponentom vytvoreným zhotoviteľom</w:t>
      </w:r>
    </w:p>
    <w:p w14:paraId="45A4267A" w14:textId="77777777" w:rsidR="009E6FC1" w:rsidRPr="00624EB4" w:rsidRDefault="009E6FC1" w:rsidP="00EF37FB">
      <w:pPr>
        <w:pStyle w:val="Obyajntext"/>
        <w:numPr>
          <w:ilvl w:val="0"/>
          <w:numId w:val="58"/>
        </w:numPr>
        <w:tabs>
          <w:tab w:val="clear" w:pos="360"/>
          <w:tab w:val="num" w:pos="1080"/>
        </w:tabs>
        <w:ind w:left="1080"/>
        <w:jc w:val="both"/>
        <w:rPr>
          <w:rFonts w:ascii="Cambria" w:hAnsi="Cambria" w:cs="Arial"/>
          <w:sz w:val="22"/>
          <w:szCs w:val="22"/>
        </w:rPr>
      </w:pPr>
      <w:r w:rsidRPr="00624EB4">
        <w:rPr>
          <w:rFonts w:ascii="Cambria" w:hAnsi="Cambria" w:cs="Arial"/>
          <w:sz w:val="22"/>
          <w:szCs w:val="22"/>
        </w:rPr>
        <w:t>obsah dokumentu,</w:t>
      </w:r>
    </w:p>
    <w:p w14:paraId="4564F1CF" w14:textId="77777777" w:rsidR="009E6FC1" w:rsidRPr="00624EB4" w:rsidRDefault="009E6FC1" w:rsidP="00EF37FB">
      <w:pPr>
        <w:pStyle w:val="Obyajntext"/>
        <w:numPr>
          <w:ilvl w:val="0"/>
          <w:numId w:val="58"/>
        </w:numPr>
        <w:tabs>
          <w:tab w:val="clear" w:pos="360"/>
          <w:tab w:val="num" w:pos="1080"/>
        </w:tabs>
        <w:ind w:left="1080"/>
        <w:jc w:val="both"/>
        <w:rPr>
          <w:rFonts w:ascii="Cambria" w:hAnsi="Cambria" w:cs="Arial"/>
          <w:sz w:val="22"/>
          <w:szCs w:val="22"/>
        </w:rPr>
      </w:pPr>
      <w:r w:rsidRPr="00624EB4">
        <w:rPr>
          <w:rFonts w:ascii="Cambria" w:hAnsi="Cambria" w:cs="Arial"/>
          <w:sz w:val="22"/>
          <w:szCs w:val="22"/>
        </w:rPr>
        <w:t>cieľ, rozsah a platnosť dokumentu,</w:t>
      </w:r>
    </w:p>
    <w:p w14:paraId="4C9D63B9" w14:textId="77777777" w:rsidR="009E6FC1" w:rsidRPr="00624EB4" w:rsidRDefault="009E6FC1" w:rsidP="00EF37FB">
      <w:pPr>
        <w:pStyle w:val="Obyajntext"/>
        <w:numPr>
          <w:ilvl w:val="0"/>
          <w:numId w:val="58"/>
        </w:numPr>
        <w:tabs>
          <w:tab w:val="clear" w:pos="360"/>
          <w:tab w:val="num" w:pos="1080"/>
        </w:tabs>
        <w:ind w:left="1080"/>
        <w:jc w:val="both"/>
        <w:rPr>
          <w:rFonts w:ascii="Cambria" w:hAnsi="Cambria" w:cs="Arial"/>
          <w:sz w:val="22"/>
          <w:szCs w:val="22"/>
        </w:rPr>
      </w:pPr>
      <w:r w:rsidRPr="00624EB4">
        <w:rPr>
          <w:rFonts w:ascii="Cambria" w:hAnsi="Cambria" w:cs="Arial"/>
          <w:sz w:val="22"/>
          <w:szCs w:val="22"/>
        </w:rPr>
        <w:t>vysvetlenie pojmov, výrazov a skratiek,</w:t>
      </w:r>
    </w:p>
    <w:p w14:paraId="4D077BA9" w14:textId="3D1384CD" w:rsidR="009E6FC1" w:rsidRPr="00624EB4" w:rsidRDefault="00AE51DF" w:rsidP="00EF37FB">
      <w:pPr>
        <w:pStyle w:val="Obyajntext"/>
        <w:numPr>
          <w:ilvl w:val="0"/>
          <w:numId w:val="58"/>
        </w:numPr>
        <w:tabs>
          <w:tab w:val="clear" w:pos="360"/>
          <w:tab w:val="num" w:pos="1080"/>
        </w:tabs>
        <w:ind w:left="1080"/>
        <w:jc w:val="both"/>
        <w:rPr>
          <w:rFonts w:ascii="Cambria" w:hAnsi="Cambria" w:cs="Arial"/>
          <w:sz w:val="22"/>
          <w:szCs w:val="22"/>
        </w:rPr>
      </w:pPr>
      <w:r w:rsidRPr="00624EB4">
        <w:rPr>
          <w:rFonts w:ascii="Cambria" w:hAnsi="Cambria" w:cs="Arial"/>
          <w:sz w:val="22"/>
          <w:szCs w:val="22"/>
        </w:rPr>
        <w:t>popis funkcionality, zoznam a základný popis modulov/subsystémov a ich funkcií</w:t>
      </w:r>
      <w:r w:rsidR="009E6FC1" w:rsidRPr="00624EB4">
        <w:rPr>
          <w:rFonts w:ascii="Cambria" w:hAnsi="Cambria" w:cs="Arial"/>
          <w:sz w:val="22"/>
          <w:szCs w:val="22"/>
        </w:rPr>
        <w:t>,</w:t>
      </w:r>
    </w:p>
    <w:p w14:paraId="67CF6149" w14:textId="77777777" w:rsidR="009E6FC1" w:rsidRPr="00624EB4" w:rsidRDefault="009E6FC1" w:rsidP="00EF37FB">
      <w:pPr>
        <w:pStyle w:val="Obyajntext"/>
        <w:numPr>
          <w:ilvl w:val="0"/>
          <w:numId w:val="58"/>
        </w:numPr>
        <w:tabs>
          <w:tab w:val="clear" w:pos="360"/>
          <w:tab w:val="num" w:pos="1080"/>
        </w:tabs>
        <w:ind w:left="1080"/>
        <w:jc w:val="both"/>
        <w:rPr>
          <w:rFonts w:ascii="Cambria" w:hAnsi="Cambria" w:cs="Arial"/>
          <w:sz w:val="22"/>
          <w:szCs w:val="22"/>
        </w:rPr>
      </w:pPr>
      <w:r w:rsidRPr="00624EB4">
        <w:rPr>
          <w:rFonts w:ascii="Cambria" w:hAnsi="Cambria" w:cs="Arial"/>
          <w:sz w:val="22"/>
          <w:szCs w:val="22"/>
        </w:rPr>
        <w:t>dokumentácia číselníkov a domén,</w:t>
      </w:r>
    </w:p>
    <w:p w14:paraId="19D426E8" w14:textId="55EBE526" w:rsidR="009E6FC1" w:rsidRPr="00624EB4" w:rsidRDefault="009E6FC1" w:rsidP="00EF37FB">
      <w:pPr>
        <w:pStyle w:val="Obyajntext"/>
        <w:numPr>
          <w:ilvl w:val="0"/>
          <w:numId w:val="58"/>
        </w:numPr>
        <w:tabs>
          <w:tab w:val="clear" w:pos="360"/>
          <w:tab w:val="num" w:pos="1080"/>
        </w:tabs>
        <w:ind w:left="1080"/>
        <w:jc w:val="both"/>
        <w:rPr>
          <w:rFonts w:ascii="Cambria" w:hAnsi="Cambria" w:cs="Arial"/>
          <w:sz w:val="22"/>
          <w:szCs w:val="22"/>
        </w:rPr>
      </w:pPr>
      <w:r w:rsidRPr="00624EB4">
        <w:rPr>
          <w:rFonts w:ascii="Cambria" w:hAnsi="Cambria" w:cs="Arial"/>
          <w:sz w:val="22"/>
          <w:szCs w:val="22"/>
        </w:rPr>
        <w:t>dokumentácia dátových objektov,</w:t>
      </w:r>
      <w:r w:rsidR="004431FC" w:rsidRPr="00624EB4">
        <w:rPr>
          <w:rFonts w:ascii="Cambria" w:hAnsi="Cambria" w:cs="Arial"/>
          <w:sz w:val="22"/>
          <w:szCs w:val="22"/>
        </w:rPr>
        <w:t xml:space="preserve"> dátový model</w:t>
      </w:r>
      <w:r w:rsidR="00DA5DF2" w:rsidRPr="00624EB4">
        <w:rPr>
          <w:rFonts w:ascii="Cambria" w:hAnsi="Cambria" w:cs="Arial"/>
          <w:sz w:val="22"/>
          <w:szCs w:val="22"/>
        </w:rPr>
        <w:t>,</w:t>
      </w:r>
    </w:p>
    <w:p w14:paraId="7AE54FA5" w14:textId="07D4E32B" w:rsidR="009E6FC1" w:rsidRPr="00624EB4" w:rsidRDefault="009E6FC1" w:rsidP="00EF37FB">
      <w:pPr>
        <w:pStyle w:val="Obyajntext"/>
        <w:numPr>
          <w:ilvl w:val="0"/>
          <w:numId w:val="58"/>
        </w:numPr>
        <w:tabs>
          <w:tab w:val="clear" w:pos="360"/>
          <w:tab w:val="num" w:pos="1080"/>
        </w:tabs>
        <w:ind w:left="1080"/>
        <w:jc w:val="both"/>
        <w:rPr>
          <w:rFonts w:ascii="Cambria" w:hAnsi="Cambria" w:cs="Arial"/>
          <w:sz w:val="22"/>
          <w:szCs w:val="22"/>
        </w:rPr>
      </w:pPr>
      <w:r w:rsidRPr="00624EB4">
        <w:rPr>
          <w:rFonts w:ascii="Cambria" w:hAnsi="Cambria" w:cs="Arial"/>
          <w:sz w:val="22"/>
          <w:szCs w:val="22"/>
        </w:rPr>
        <w:t>dokumentácia programov, objektov a</w:t>
      </w:r>
      <w:r w:rsidR="002C1760" w:rsidRPr="00624EB4">
        <w:rPr>
          <w:rFonts w:ascii="Cambria" w:hAnsi="Cambria" w:cs="Arial"/>
          <w:sz w:val="22"/>
          <w:szCs w:val="22"/>
        </w:rPr>
        <w:t> </w:t>
      </w:r>
      <w:r w:rsidRPr="00624EB4">
        <w:rPr>
          <w:rFonts w:ascii="Cambria" w:hAnsi="Cambria" w:cs="Arial"/>
          <w:sz w:val="22"/>
          <w:szCs w:val="22"/>
        </w:rPr>
        <w:t>komponentov</w:t>
      </w:r>
      <w:r w:rsidR="002C1760" w:rsidRPr="00624EB4">
        <w:rPr>
          <w:rFonts w:ascii="Cambria" w:hAnsi="Cambria" w:cs="Arial"/>
          <w:sz w:val="22"/>
          <w:szCs w:val="22"/>
        </w:rPr>
        <w:t xml:space="preserve"> a ich funkcií</w:t>
      </w:r>
      <w:r w:rsidRPr="00624EB4">
        <w:rPr>
          <w:rFonts w:ascii="Cambria" w:hAnsi="Cambria" w:cs="Arial"/>
          <w:sz w:val="22"/>
          <w:szCs w:val="22"/>
        </w:rPr>
        <w:t>,</w:t>
      </w:r>
    </w:p>
    <w:p w14:paraId="4A2D6414" w14:textId="77777777" w:rsidR="009E6FC1" w:rsidRPr="00624EB4" w:rsidRDefault="009E6FC1" w:rsidP="00EF37FB">
      <w:pPr>
        <w:pStyle w:val="Obyajntext"/>
        <w:numPr>
          <w:ilvl w:val="0"/>
          <w:numId w:val="59"/>
        </w:numPr>
        <w:tabs>
          <w:tab w:val="clear" w:pos="360"/>
          <w:tab w:val="num" w:pos="1440"/>
        </w:tabs>
        <w:ind w:left="1440"/>
        <w:jc w:val="both"/>
        <w:rPr>
          <w:rFonts w:ascii="Cambria" w:hAnsi="Cambria" w:cs="Arial"/>
          <w:sz w:val="22"/>
          <w:szCs w:val="22"/>
        </w:rPr>
      </w:pPr>
      <w:r w:rsidRPr="00624EB4">
        <w:rPr>
          <w:rFonts w:ascii="Cambria" w:hAnsi="Cambria" w:cs="Arial"/>
          <w:sz w:val="22"/>
          <w:szCs w:val="22"/>
        </w:rPr>
        <w:t>názov komponentu,</w:t>
      </w:r>
    </w:p>
    <w:p w14:paraId="4A6525E9" w14:textId="77777777" w:rsidR="009E6FC1" w:rsidRPr="00624EB4" w:rsidRDefault="009E6FC1" w:rsidP="00EF37FB">
      <w:pPr>
        <w:pStyle w:val="Obyajntext"/>
        <w:numPr>
          <w:ilvl w:val="0"/>
          <w:numId w:val="59"/>
        </w:numPr>
        <w:tabs>
          <w:tab w:val="clear" w:pos="360"/>
          <w:tab w:val="num" w:pos="1440"/>
        </w:tabs>
        <w:ind w:left="1440"/>
        <w:jc w:val="both"/>
        <w:rPr>
          <w:rFonts w:ascii="Cambria" w:hAnsi="Cambria" w:cs="Arial"/>
          <w:sz w:val="22"/>
          <w:szCs w:val="22"/>
        </w:rPr>
      </w:pPr>
      <w:r w:rsidRPr="00624EB4">
        <w:rPr>
          <w:rFonts w:ascii="Cambria" w:hAnsi="Cambria" w:cs="Arial"/>
          <w:sz w:val="22"/>
          <w:szCs w:val="22"/>
        </w:rPr>
        <w:t>kód komponentu,</w:t>
      </w:r>
    </w:p>
    <w:p w14:paraId="256C42E6" w14:textId="77777777" w:rsidR="009E6FC1" w:rsidRPr="00624EB4" w:rsidRDefault="009E6FC1" w:rsidP="00EF37FB">
      <w:pPr>
        <w:pStyle w:val="Obyajntext"/>
        <w:numPr>
          <w:ilvl w:val="0"/>
          <w:numId w:val="59"/>
        </w:numPr>
        <w:tabs>
          <w:tab w:val="clear" w:pos="360"/>
          <w:tab w:val="num" w:pos="1440"/>
        </w:tabs>
        <w:ind w:left="1440"/>
        <w:jc w:val="both"/>
        <w:rPr>
          <w:rFonts w:ascii="Cambria" w:hAnsi="Cambria" w:cs="Arial"/>
          <w:sz w:val="22"/>
          <w:szCs w:val="22"/>
        </w:rPr>
      </w:pPr>
      <w:r w:rsidRPr="00624EB4">
        <w:rPr>
          <w:rFonts w:ascii="Cambria" w:hAnsi="Cambria" w:cs="Arial"/>
          <w:sz w:val="22"/>
          <w:szCs w:val="22"/>
        </w:rPr>
        <w:t>popis komponentu,</w:t>
      </w:r>
    </w:p>
    <w:p w14:paraId="454F3092" w14:textId="77777777" w:rsidR="009E6FC1" w:rsidRPr="00624EB4" w:rsidRDefault="009E6FC1" w:rsidP="00EF37FB">
      <w:pPr>
        <w:pStyle w:val="Obyajntext"/>
        <w:numPr>
          <w:ilvl w:val="0"/>
          <w:numId w:val="59"/>
        </w:numPr>
        <w:tabs>
          <w:tab w:val="clear" w:pos="360"/>
          <w:tab w:val="num" w:pos="1440"/>
        </w:tabs>
        <w:ind w:left="1440"/>
        <w:jc w:val="both"/>
        <w:rPr>
          <w:rFonts w:ascii="Cambria" w:hAnsi="Cambria" w:cs="Arial"/>
          <w:sz w:val="22"/>
          <w:szCs w:val="22"/>
        </w:rPr>
      </w:pPr>
      <w:r w:rsidRPr="00624EB4">
        <w:rPr>
          <w:rFonts w:ascii="Cambria" w:hAnsi="Cambria" w:cs="Arial"/>
          <w:sz w:val="22"/>
          <w:szCs w:val="22"/>
        </w:rPr>
        <w:t>vykonávateľný kód komponentu (skripty),</w:t>
      </w:r>
    </w:p>
    <w:p w14:paraId="0A0721AA" w14:textId="77777777" w:rsidR="009E6FC1" w:rsidRPr="00624EB4" w:rsidRDefault="009E6FC1" w:rsidP="00EF37FB">
      <w:pPr>
        <w:pStyle w:val="Obyajntext"/>
        <w:numPr>
          <w:ilvl w:val="0"/>
          <w:numId w:val="59"/>
        </w:numPr>
        <w:tabs>
          <w:tab w:val="clear" w:pos="360"/>
          <w:tab w:val="num" w:pos="1440"/>
        </w:tabs>
        <w:ind w:left="1440"/>
        <w:jc w:val="both"/>
        <w:rPr>
          <w:rFonts w:ascii="Cambria" w:hAnsi="Cambria" w:cs="Arial"/>
          <w:sz w:val="22"/>
          <w:szCs w:val="22"/>
        </w:rPr>
      </w:pPr>
      <w:r w:rsidRPr="00624EB4">
        <w:rPr>
          <w:rFonts w:ascii="Cambria" w:hAnsi="Cambria" w:cs="Arial"/>
          <w:sz w:val="22"/>
          <w:szCs w:val="22"/>
        </w:rPr>
        <w:t>kompletné zdrojové alebo inak skryté kódy vypracované zhotoviteľom vrátane popisu použitých vývojových nástrojov,</w:t>
      </w:r>
    </w:p>
    <w:p w14:paraId="7E215F42" w14:textId="3ED8D1D9" w:rsidR="00A85D33" w:rsidRPr="00624EB4" w:rsidRDefault="00A85D33" w:rsidP="00EF37FB">
      <w:pPr>
        <w:pStyle w:val="Obyajntext"/>
        <w:numPr>
          <w:ilvl w:val="0"/>
          <w:numId w:val="58"/>
        </w:numPr>
        <w:tabs>
          <w:tab w:val="clear" w:pos="360"/>
          <w:tab w:val="num" w:pos="1080"/>
        </w:tabs>
        <w:ind w:left="1080"/>
        <w:jc w:val="both"/>
        <w:rPr>
          <w:rFonts w:ascii="Cambria" w:hAnsi="Cambria" w:cs="Arial"/>
          <w:sz w:val="22"/>
          <w:szCs w:val="22"/>
        </w:rPr>
      </w:pPr>
      <w:r w:rsidRPr="00624EB4">
        <w:rPr>
          <w:rFonts w:ascii="Cambria" w:hAnsi="Cambria" w:cs="Arial"/>
          <w:sz w:val="22"/>
          <w:szCs w:val="22"/>
        </w:rPr>
        <w:t xml:space="preserve">zoznam a popis integračných </w:t>
      </w:r>
      <w:r w:rsidR="00EC14E4" w:rsidRPr="00624EB4">
        <w:rPr>
          <w:rFonts w:ascii="Cambria" w:hAnsi="Cambria" w:cs="Arial"/>
          <w:sz w:val="22"/>
          <w:szCs w:val="22"/>
        </w:rPr>
        <w:t>rozhraní</w:t>
      </w:r>
    </w:p>
    <w:p w14:paraId="4EA33B51" w14:textId="276F912E" w:rsidR="009E6FC1" w:rsidRPr="00624EB4" w:rsidRDefault="009E6FC1" w:rsidP="00EF37FB">
      <w:pPr>
        <w:pStyle w:val="Obyajntext"/>
        <w:numPr>
          <w:ilvl w:val="0"/>
          <w:numId w:val="58"/>
        </w:numPr>
        <w:tabs>
          <w:tab w:val="clear" w:pos="360"/>
          <w:tab w:val="num" w:pos="1080"/>
        </w:tabs>
        <w:ind w:left="1080"/>
        <w:jc w:val="both"/>
        <w:rPr>
          <w:rFonts w:ascii="Cambria" w:hAnsi="Cambria" w:cs="Arial"/>
          <w:sz w:val="22"/>
          <w:szCs w:val="22"/>
        </w:rPr>
      </w:pPr>
      <w:r w:rsidRPr="00624EB4">
        <w:rPr>
          <w:rFonts w:ascii="Cambria" w:hAnsi="Cambria" w:cs="Arial"/>
          <w:sz w:val="22"/>
          <w:szCs w:val="22"/>
        </w:rPr>
        <w:t>prílohy.</w:t>
      </w:r>
    </w:p>
    <w:bookmarkEnd w:id="161"/>
    <w:p w14:paraId="7CF807EF" w14:textId="77777777" w:rsidR="00E751FA" w:rsidRPr="00624EB4" w:rsidRDefault="00E751FA" w:rsidP="00D00925">
      <w:pPr>
        <w:rPr>
          <w:lang w:eastAsia="sk-SK"/>
        </w:rPr>
      </w:pPr>
    </w:p>
    <w:p w14:paraId="7727A7D5" w14:textId="73100921" w:rsidR="004B2BB9" w:rsidRPr="00624EB4" w:rsidRDefault="00632C00" w:rsidP="00A85267">
      <w:pPr>
        <w:pStyle w:val="Nadpis2"/>
        <w:spacing w:before="120" w:after="120"/>
        <w:jc w:val="both"/>
        <w:rPr>
          <w:rFonts w:ascii="Cambria" w:hAnsi="Cambria"/>
          <w:sz w:val="22"/>
          <w:szCs w:val="22"/>
        </w:rPr>
      </w:pPr>
      <w:bookmarkStart w:id="162" w:name="_Toc214718910"/>
      <w:r w:rsidRPr="00624EB4">
        <w:rPr>
          <w:rFonts w:ascii="Cambria" w:hAnsi="Cambria"/>
          <w:sz w:val="22"/>
          <w:szCs w:val="22"/>
        </w:rPr>
        <w:t xml:space="preserve">Inštalačná </w:t>
      </w:r>
      <w:r w:rsidR="004B2BB9" w:rsidRPr="00624EB4">
        <w:rPr>
          <w:rFonts w:ascii="Cambria" w:hAnsi="Cambria"/>
          <w:sz w:val="22"/>
          <w:szCs w:val="22"/>
        </w:rPr>
        <w:t>dokumentácia</w:t>
      </w:r>
      <w:bookmarkEnd w:id="162"/>
    </w:p>
    <w:p w14:paraId="057C3E3D" w14:textId="0A42A324" w:rsidR="00396A7F" w:rsidRPr="00624EB4" w:rsidRDefault="00396A7F" w:rsidP="00A85267">
      <w:pPr>
        <w:pStyle w:val="Nadpis2"/>
        <w:numPr>
          <w:ilvl w:val="2"/>
          <w:numId w:val="1"/>
        </w:numPr>
        <w:spacing w:after="120"/>
        <w:jc w:val="both"/>
        <w:rPr>
          <w:rFonts w:ascii="Cambria" w:hAnsi="Cambria"/>
          <w:sz w:val="22"/>
          <w:szCs w:val="22"/>
        </w:rPr>
      </w:pPr>
      <w:bookmarkStart w:id="163" w:name="_Toc289164355"/>
      <w:bookmarkStart w:id="164" w:name="_Toc313882136"/>
      <w:bookmarkStart w:id="165" w:name="_Toc214718911"/>
      <w:r w:rsidRPr="00624EB4">
        <w:rPr>
          <w:rFonts w:ascii="Cambria" w:hAnsi="Cambria"/>
          <w:sz w:val="22"/>
          <w:szCs w:val="22"/>
        </w:rPr>
        <w:t xml:space="preserve">Štandard pre dokument </w:t>
      </w:r>
      <w:r w:rsidR="00D12E60" w:rsidRPr="00624EB4">
        <w:rPr>
          <w:rFonts w:ascii="Cambria" w:hAnsi="Cambria"/>
          <w:sz w:val="22"/>
          <w:szCs w:val="22"/>
        </w:rPr>
        <w:t>I</w:t>
      </w:r>
      <w:r w:rsidRPr="00624EB4">
        <w:rPr>
          <w:rFonts w:ascii="Cambria" w:hAnsi="Cambria"/>
          <w:sz w:val="22"/>
          <w:szCs w:val="22"/>
        </w:rPr>
        <w:t>nštalačná a konfiguračná príručka</w:t>
      </w:r>
      <w:bookmarkEnd w:id="163"/>
      <w:bookmarkEnd w:id="164"/>
      <w:bookmarkEnd w:id="165"/>
    </w:p>
    <w:p w14:paraId="0AC3D049" w14:textId="77777777" w:rsidR="00396A7F" w:rsidRPr="00624EB4" w:rsidRDefault="00396A7F" w:rsidP="00396A7F">
      <w:pPr>
        <w:pStyle w:val="Obyajntext"/>
        <w:spacing w:before="120" w:after="120"/>
        <w:ind w:left="1418" w:hanging="709"/>
        <w:jc w:val="both"/>
        <w:rPr>
          <w:rFonts w:ascii="Cambria" w:hAnsi="Cambria" w:cs="Arial"/>
          <w:sz w:val="22"/>
          <w:szCs w:val="22"/>
        </w:rPr>
      </w:pPr>
      <w:r w:rsidRPr="00624EB4">
        <w:rPr>
          <w:rFonts w:ascii="Cambria" w:hAnsi="Cambria" w:cs="Arial"/>
          <w:sz w:val="22"/>
          <w:szCs w:val="22"/>
        </w:rPr>
        <w:t>Účel:</w:t>
      </w:r>
      <w:r w:rsidRPr="00624EB4">
        <w:rPr>
          <w:rFonts w:ascii="Cambria" w:hAnsi="Cambria" w:cs="Arial"/>
          <w:sz w:val="22"/>
          <w:szCs w:val="22"/>
        </w:rPr>
        <w:tab/>
        <w:t>Štandard stanovuje štruktúru a obsah dokumentu obsahujúceho podrobný popis inštalačných a konfiguračných postupov systému</w:t>
      </w:r>
    </w:p>
    <w:p w14:paraId="0AE08945" w14:textId="371EE528" w:rsidR="00396A7F" w:rsidRPr="00624EB4" w:rsidRDefault="00C10501" w:rsidP="00411FBC">
      <w:pPr>
        <w:ind w:left="708"/>
      </w:pPr>
      <w:r w:rsidRPr="00624EB4">
        <w:rPr>
          <w:noProof/>
        </w:rPr>
        <w:lastRenderedPageBreak/>
        <w:drawing>
          <wp:inline distT="0" distB="0" distL="0" distR="0" wp14:anchorId="374A1330" wp14:editId="3E36CD91">
            <wp:extent cx="4118186" cy="2709333"/>
            <wp:effectExtent l="0" t="0" r="0" b="0"/>
            <wp:docPr id="2111310475" name="Picture 1" descr="A white backgroun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310475" name="Picture 1" descr="A white background with black text&#10;&#10;AI-generated content may be incorrect."/>
                    <pic:cNvPicPr/>
                  </pic:nvPicPr>
                  <pic:blipFill>
                    <a:blip r:embed="rId29"/>
                    <a:stretch>
                      <a:fillRect/>
                    </a:stretch>
                  </pic:blipFill>
                  <pic:spPr>
                    <a:xfrm>
                      <a:off x="0" y="0"/>
                      <a:ext cx="4138068" cy="2722413"/>
                    </a:xfrm>
                    <a:prstGeom prst="rect">
                      <a:avLst/>
                    </a:prstGeom>
                  </pic:spPr>
                </pic:pic>
              </a:graphicData>
            </a:graphic>
          </wp:inline>
        </w:drawing>
      </w:r>
    </w:p>
    <w:p w14:paraId="1D5E582C" w14:textId="77777777" w:rsidR="001B311F" w:rsidRPr="00624EB4" w:rsidRDefault="001B311F" w:rsidP="001B311F">
      <w:pPr>
        <w:ind w:left="708"/>
        <w:rPr>
          <w:rFonts w:ascii="Cambria" w:hAnsi="Cambria"/>
        </w:rPr>
      </w:pPr>
      <w:r w:rsidRPr="00624EB4">
        <w:rPr>
          <w:rFonts w:ascii="Cambria" w:hAnsi="Cambria"/>
        </w:rPr>
        <w:t>Vzor je súčasťou prílohy</w:t>
      </w:r>
    </w:p>
    <w:p w14:paraId="47694E8D" w14:textId="77777777" w:rsidR="001B311F" w:rsidRPr="00624EB4" w:rsidRDefault="001B311F" w:rsidP="001B311F">
      <w:pPr>
        <w:ind w:left="708"/>
        <w:jc w:val="both"/>
        <w:rPr>
          <w:rFonts w:ascii="Cambria" w:hAnsi="Cambria"/>
        </w:rPr>
      </w:pPr>
      <w:r w:rsidRPr="00624EB4">
        <w:rPr>
          <w:rFonts w:ascii="Cambria" w:hAnsi="Cambria"/>
          <w:b/>
          <w:bCs/>
        </w:rPr>
        <w:t>Forma výstupu:</w:t>
      </w:r>
    </w:p>
    <w:p w14:paraId="2DF74466" w14:textId="77777777" w:rsidR="001B311F" w:rsidRPr="00624EB4" w:rsidRDefault="001B311F" w:rsidP="00EF37FB">
      <w:pPr>
        <w:numPr>
          <w:ilvl w:val="0"/>
          <w:numId w:val="78"/>
        </w:numPr>
        <w:tabs>
          <w:tab w:val="left" w:pos="2160"/>
          <w:tab w:val="left" w:pos="2880"/>
          <w:tab w:val="left" w:pos="4500"/>
        </w:tabs>
        <w:spacing w:after="0" w:line="276" w:lineRule="auto"/>
        <w:jc w:val="both"/>
        <w:rPr>
          <w:rFonts w:ascii="Cambria" w:hAnsi="Cambria"/>
        </w:rPr>
      </w:pPr>
      <w:r w:rsidRPr="00624EB4">
        <w:rPr>
          <w:rFonts w:ascii="Cambria" w:hAnsi="Cambria"/>
        </w:rPr>
        <w:t>Dokument vo formáte MS Word alebo v kompatibilnom dátovom formáte;</w:t>
      </w:r>
    </w:p>
    <w:p w14:paraId="2B3D5EEB" w14:textId="77777777" w:rsidR="001B311F" w:rsidRPr="00624EB4" w:rsidRDefault="001B311F" w:rsidP="0040536C">
      <w:pPr>
        <w:rPr>
          <w:rFonts w:ascii="Cambria" w:hAnsi="Cambria"/>
        </w:rPr>
      </w:pPr>
    </w:p>
    <w:p w14:paraId="2A494DA0" w14:textId="6BC3BB78" w:rsidR="00C27C94" w:rsidRPr="00624EB4" w:rsidRDefault="00C27C94" w:rsidP="00A85267">
      <w:pPr>
        <w:pStyle w:val="Nadpis2"/>
        <w:numPr>
          <w:ilvl w:val="2"/>
          <w:numId w:val="1"/>
        </w:numPr>
        <w:spacing w:after="120"/>
        <w:jc w:val="both"/>
        <w:rPr>
          <w:rFonts w:ascii="Cambria" w:hAnsi="Cambria"/>
          <w:sz w:val="22"/>
          <w:szCs w:val="22"/>
        </w:rPr>
      </w:pPr>
      <w:bookmarkStart w:id="166" w:name="_Toc214718912"/>
      <w:r w:rsidRPr="00624EB4">
        <w:rPr>
          <w:rFonts w:ascii="Cambria" w:hAnsi="Cambria"/>
          <w:sz w:val="22"/>
          <w:szCs w:val="22"/>
        </w:rPr>
        <w:t xml:space="preserve">Štandard pre dokument inštalačná a konfiguračná príručka </w:t>
      </w:r>
      <w:r w:rsidR="00F577E3" w:rsidRPr="00624EB4">
        <w:rPr>
          <w:rFonts w:ascii="Cambria" w:hAnsi="Cambria"/>
          <w:sz w:val="22"/>
          <w:szCs w:val="22"/>
        </w:rPr>
        <w:t>systému na migráciu údajov</w:t>
      </w:r>
      <w:bookmarkEnd w:id="166"/>
    </w:p>
    <w:p w14:paraId="5933BCC8" w14:textId="53D8C6A9" w:rsidR="00C27C94" w:rsidRPr="00624EB4" w:rsidRDefault="00C27C94" w:rsidP="00C27C94">
      <w:pPr>
        <w:pStyle w:val="Obyajntext"/>
        <w:spacing w:before="120" w:after="120"/>
        <w:ind w:left="1418" w:hanging="709"/>
        <w:jc w:val="both"/>
        <w:rPr>
          <w:rFonts w:ascii="Cambria" w:hAnsi="Cambria" w:cs="Arial"/>
          <w:sz w:val="22"/>
          <w:szCs w:val="22"/>
        </w:rPr>
      </w:pPr>
      <w:r w:rsidRPr="00624EB4">
        <w:rPr>
          <w:rFonts w:ascii="Cambria" w:hAnsi="Cambria" w:cs="Arial"/>
          <w:sz w:val="22"/>
          <w:szCs w:val="22"/>
        </w:rPr>
        <w:t>Účel:</w:t>
      </w:r>
      <w:r w:rsidRPr="00624EB4">
        <w:rPr>
          <w:rFonts w:ascii="Cambria" w:hAnsi="Cambria" w:cs="Arial"/>
          <w:sz w:val="22"/>
          <w:szCs w:val="22"/>
        </w:rPr>
        <w:tab/>
        <w:t>Štandard stanovuje štruktúru a obsah dokumentu obsahujúceho podrobný popis inštalačných a konfiguračných postupov systému</w:t>
      </w:r>
      <w:r w:rsidR="00F577E3" w:rsidRPr="00624EB4">
        <w:rPr>
          <w:rFonts w:ascii="Cambria" w:hAnsi="Cambria" w:cs="Arial"/>
          <w:sz w:val="22"/>
          <w:szCs w:val="22"/>
        </w:rPr>
        <w:t xml:space="preserve"> na migráciu údajov</w:t>
      </w:r>
    </w:p>
    <w:p w14:paraId="03BA9CB5" w14:textId="77777777" w:rsidR="005217FC" w:rsidRPr="00624EB4" w:rsidRDefault="005217FC" w:rsidP="00411FBC">
      <w:pPr>
        <w:ind w:left="708"/>
      </w:pPr>
      <w:r w:rsidRPr="00624EB4">
        <w:rPr>
          <w:noProof/>
        </w:rPr>
        <w:drawing>
          <wp:inline distT="0" distB="0" distL="0" distR="0" wp14:anchorId="77CC54E6" wp14:editId="74E1E0A1">
            <wp:extent cx="4118186" cy="2709333"/>
            <wp:effectExtent l="0" t="0" r="0" b="0"/>
            <wp:docPr id="281860673" name="Picture 1" descr="A white backgroun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310475" name="Picture 1" descr="A white background with black text&#10;&#10;AI-generated content may be incorrect."/>
                    <pic:cNvPicPr/>
                  </pic:nvPicPr>
                  <pic:blipFill>
                    <a:blip r:embed="rId29"/>
                    <a:stretch>
                      <a:fillRect/>
                    </a:stretch>
                  </pic:blipFill>
                  <pic:spPr>
                    <a:xfrm>
                      <a:off x="0" y="0"/>
                      <a:ext cx="4138068" cy="2722413"/>
                    </a:xfrm>
                    <a:prstGeom prst="rect">
                      <a:avLst/>
                    </a:prstGeom>
                  </pic:spPr>
                </pic:pic>
              </a:graphicData>
            </a:graphic>
          </wp:inline>
        </w:drawing>
      </w:r>
    </w:p>
    <w:p w14:paraId="1D153801" w14:textId="77777777" w:rsidR="001B311F" w:rsidRPr="00624EB4" w:rsidRDefault="001B311F" w:rsidP="001B311F">
      <w:pPr>
        <w:ind w:left="708"/>
        <w:rPr>
          <w:rFonts w:ascii="Cambria" w:hAnsi="Cambria"/>
        </w:rPr>
      </w:pPr>
      <w:r w:rsidRPr="00624EB4">
        <w:rPr>
          <w:rFonts w:ascii="Cambria" w:hAnsi="Cambria"/>
        </w:rPr>
        <w:t>Vzor je súčasťou prílohy</w:t>
      </w:r>
    </w:p>
    <w:p w14:paraId="521243BF" w14:textId="77777777" w:rsidR="001B311F" w:rsidRPr="00624EB4" w:rsidRDefault="001B311F" w:rsidP="001B311F">
      <w:pPr>
        <w:ind w:left="708"/>
        <w:jc w:val="both"/>
        <w:rPr>
          <w:rFonts w:ascii="Cambria" w:hAnsi="Cambria"/>
        </w:rPr>
      </w:pPr>
      <w:r w:rsidRPr="00624EB4">
        <w:rPr>
          <w:rFonts w:ascii="Cambria" w:hAnsi="Cambria"/>
          <w:b/>
          <w:bCs/>
        </w:rPr>
        <w:t>Forma výstupu:</w:t>
      </w:r>
    </w:p>
    <w:p w14:paraId="21BDD7DF" w14:textId="77777777" w:rsidR="001B311F" w:rsidRPr="00624EB4" w:rsidRDefault="001B311F" w:rsidP="00EF37FB">
      <w:pPr>
        <w:numPr>
          <w:ilvl w:val="0"/>
          <w:numId w:val="77"/>
        </w:numPr>
        <w:tabs>
          <w:tab w:val="left" w:pos="2160"/>
          <w:tab w:val="left" w:pos="2880"/>
          <w:tab w:val="left" w:pos="4500"/>
        </w:tabs>
        <w:spacing w:after="0" w:line="276" w:lineRule="auto"/>
        <w:jc w:val="both"/>
        <w:rPr>
          <w:rFonts w:ascii="Cambria" w:hAnsi="Cambria"/>
        </w:rPr>
      </w:pPr>
      <w:r w:rsidRPr="00624EB4">
        <w:rPr>
          <w:rFonts w:ascii="Cambria" w:hAnsi="Cambria"/>
        </w:rPr>
        <w:t>Dokument vo formáte MS Word alebo v kompatibilnom dátovom formáte;</w:t>
      </w:r>
    </w:p>
    <w:p w14:paraId="1017C4CF" w14:textId="67419D63" w:rsidR="00BC4C73" w:rsidRPr="00624EB4" w:rsidRDefault="00BC4C73" w:rsidP="00A85267">
      <w:pPr>
        <w:pStyle w:val="Nadpis2"/>
        <w:numPr>
          <w:ilvl w:val="2"/>
          <w:numId w:val="1"/>
        </w:numPr>
        <w:spacing w:after="120"/>
        <w:jc w:val="both"/>
        <w:rPr>
          <w:rFonts w:ascii="Cambria" w:hAnsi="Cambria"/>
          <w:sz w:val="22"/>
          <w:szCs w:val="22"/>
        </w:rPr>
      </w:pPr>
      <w:bookmarkStart w:id="167" w:name="_Toc17535508"/>
      <w:bookmarkStart w:id="168" w:name="_Toc313882137"/>
      <w:bookmarkStart w:id="169" w:name="_Toc214718913"/>
      <w:r w:rsidRPr="00624EB4">
        <w:rPr>
          <w:rFonts w:ascii="Cambria" w:hAnsi="Cambria"/>
          <w:sz w:val="22"/>
          <w:szCs w:val="22"/>
        </w:rPr>
        <w:t xml:space="preserve">Štandard pre </w:t>
      </w:r>
      <w:r w:rsidR="00281C66" w:rsidRPr="00624EB4">
        <w:rPr>
          <w:rFonts w:ascii="Cambria" w:hAnsi="Cambria"/>
          <w:sz w:val="22"/>
          <w:szCs w:val="22"/>
        </w:rPr>
        <w:t xml:space="preserve">dokument </w:t>
      </w:r>
      <w:r w:rsidR="001B033A" w:rsidRPr="00624EB4">
        <w:rPr>
          <w:rFonts w:ascii="Cambria" w:hAnsi="Cambria"/>
          <w:sz w:val="22"/>
          <w:szCs w:val="22"/>
        </w:rPr>
        <w:t>P</w:t>
      </w:r>
      <w:r w:rsidR="00281C66" w:rsidRPr="00624EB4">
        <w:rPr>
          <w:rFonts w:ascii="Cambria" w:hAnsi="Cambria"/>
          <w:sz w:val="22"/>
          <w:szCs w:val="22"/>
        </w:rPr>
        <w:t xml:space="preserve">ríručka </w:t>
      </w:r>
      <w:bookmarkEnd w:id="167"/>
      <w:r w:rsidR="00135357" w:rsidRPr="00624EB4">
        <w:rPr>
          <w:rFonts w:ascii="Cambria" w:hAnsi="Cambria"/>
          <w:sz w:val="22"/>
          <w:szCs w:val="22"/>
        </w:rPr>
        <w:t xml:space="preserve">migrácie </w:t>
      </w:r>
      <w:r w:rsidRPr="00624EB4">
        <w:rPr>
          <w:rFonts w:ascii="Cambria" w:hAnsi="Cambria"/>
          <w:sz w:val="22"/>
          <w:szCs w:val="22"/>
        </w:rPr>
        <w:t>údajov</w:t>
      </w:r>
      <w:bookmarkEnd w:id="168"/>
      <w:bookmarkEnd w:id="169"/>
    </w:p>
    <w:p w14:paraId="005E8537" w14:textId="60925761" w:rsidR="00BC4C73" w:rsidRPr="00624EB4" w:rsidRDefault="00BC4C73" w:rsidP="00102408">
      <w:pPr>
        <w:pStyle w:val="Obyajntext"/>
        <w:spacing w:before="120" w:after="120"/>
        <w:ind w:left="720"/>
        <w:jc w:val="both"/>
        <w:rPr>
          <w:rFonts w:ascii="Cambria" w:hAnsi="Cambria" w:cs="Arial"/>
          <w:sz w:val="22"/>
          <w:szCs w:val="22"/>
        </w:rPr>
      </w:pPr>
      <w:r w:rsidRPr="00624EB4">
        <w:rPr>
          <w:rFonts w:ascii="Cambria" w:hAnsi="Cambria" w:cs="Arial"/>
          <w:sz w:val="22"/>
          <w:szCs w:val="22"/>
        </w:rPr>
        <w:t>Účel:</w:t>
      </w:r>
      <w:r w:rsidRPr="00624EB4">
        <w:rPr>
          <w:rFonts w:ascii="Cambria" w:hAnsi="Cambria" w:cs="Arial"/>
          <w:sz w:val="22"/>
          <w:szCs w:val="22"/>
        </w:rPr>
        <w:tab/>
        <w:t xml:space="preserve">Štandard stanovuje štruktúru a obsah dokumentácie </w:t>
      </w:r>
      <w:r w:rsidR="001125F0" w:rsidRPr="00624EB4">
        <w:rPr>
          <w:rFonts w:ascii="Cambria" w:hAnsi="Cambria"/>
          <w:sz w:val="22"/>
          <w:szCs w:val="22"/>
        </w:rPr>
        <w:t>migrácie údajov</w:t>
      </w:r>
    </w:p>
    <w:p w14:paraId="591B68DE" w14:textId="77777777" w:rsidR="00BC4C73" w:rsidRPr="00624EB4" w:rsidRDefault="00BC4C73" w:rsidP="00985E1F">
      <w:pPr>
        <w:pStyle w:val="Obyajntext"/>
        <w:numPr>
          <w:ilvl w:val="0"/>
          <w:numId w:val="45"/>
        </w:numPr>
        <w:tabs>
          <w:tab w:val="clear" w:pos="360"/>
          <w:tab w:val="num" w:pos="1080"/>
        </w:tabs>
        <w:ind w:left="1080"/>
        <w:jc w:val="both"/>
        <w:rPr>
          <w:rFonts w:ascii="Cambria" w:hAnsi="Cambria" w:cs="Arial"/>
          <w:sz w:val="22"/>
          <w:szCs w:val="22"/>
        </w:rPr>
      </w:pPr>
      <w:r w:rsidRPr="00624EB4">
        <w:rPr>
          <w:rFonts w:ascii="Cambria" w:hAnsi="Cambria" w:cs="Arial"/>
          <w:sz w:val="22"/>
          <w:szCs w:val="22"/>
        </w:rPr>
        <w:lastRenderedPageBreak/>
        <w:t>záznam o vydaní, kontrole a revízii dokumentu,</w:t>
      </w:r>
    </w:p>
    <w:p w14:paraId="0B92FB9F" w14:textId="77777777" w:rsidR="00BC4C73" w:rsidRPr="00624EB4" w:rsidRDefault="00BC4C73" w:rsidP="00985E1F">
      <w:pPr>
        <w:pStyle w:val="Obyajntext"/>
        <w:numPr>
          <w:ilvl w:val="0"/>
          <w:numId w:val="45"/>
        </w:numPr>
        <w:tabs>
          <w:tab w:val="clear" w:pos="360"/>
          <w:tab w:val="num" w:pos="1080"/>
        </w:tabs>
        <w:ind w:left="1080"/>
        <w:jc w:val="both"/>
        <w:rPr>
          <w:rFonts w:ascii="Cambria" w:hAnsi="Cambria" w:cs="Arial"/>
          <w:sz w:val="22"/>
          <w:szCs w:val="22"/>
        </w:rPr>
      </w:pPr>
      <w:r w:rsidRPr="00624EB4">
        <w:rPr>
          <w:rFonts w:ascii="Cambria" w:hAnsi="Cambria" w:cs="Arial"/>
          <w:sz w:val="22"/>
          <w:szCs w:val="22"/>
        </w:rPr>
        <w:t>obsah dokumentu,</w:t>
      </w:r>
    </w:p>
    <w:p w14:paraId="20CBB69D" w14:textId="77777777" w:rsidR="00BC4C73" w:rsidRPr="00624EB4" w:rsidRDefault="00BC4C73" w:rsidP="00985E1F">
      <w:pPr>
        <w:pStyle w:val="Obyajntext"/>
        <w:numPr>
          <w:ilvl w:val="0"/>
          <w:numId w:val="45"/>
        </w:numPr>
        <w:tabs>
          <w:tab w:val="clear" w:pos="360"/>
          <w:tab w:val="num" w:pos="1080"/>
        </w:tabs>
        <w:ind w:left="1080"/>
        <w:jc w:val="both"/>
        <w:rPr>
          <w:rFonts w:ascii="Cambria" w:hAnsi="Cambria" w:cs="Arial"/>
          <w:sz w:val="22"/>
          <w:szCs w:val="22"/>
        </w:rPr>
      </w:pPr>
      <w:r w:rsidRPr="00624EB4">
        <w:rPr>
          <w:rFonts w:ascii="Cambria" w:hAnsi="Cambria" w:cs="Arial"/>
          <w:sz w:val="22"/>
          <w:szCs w:val="22"/>
        </w:rPr>
        <w:t>cieľ, rozsah a platnosť dokumentu,</w:t>
      </w:r>
    </w:p>
    <w:p w14:paraId="42297330" w14:textId="77777777" w:rsidR="00BC4C73" w:rsidRPr="00624EB4" w:rsidRDefault="00BC4C73" w:rsidP="00985E1F">
      <w:pPr>
        <w:pStyle w:val="Obyajntext"/>
        <w:numPr>
          <w:ilvl w:val="0"/>
          <w:numId w:val="45"/>
        </w:numPr>
        <w:tabs>
          <w:tab w:val="clear" w:pos="360"/>
          <w:tab w:val="num" w:pos="1080"/>
        </w:tabs>
        <w:ind w:left="1080"/>
        <w:jc w:val="both"/>
        <w:rPr>
          <w:rFonts w:ascii="Cambria" w:hAnsi="Cambria" w:cs="Arial"/>
          <w:sz w:val="22"/>
          <w:szCs w:val="22"/>
        </w:rPr>
      </w:pPr>
      <w:r w:rsidRPr="00624EB4">
        <w:rPr>
          <w:rFonts w:ascii="Cambria" w:hAnsi="Cambria" w:cs="Arial"/>
          <w:sz w:val="22"/>
          <w:szCs w:val="22"/>
        </w:rPr>
        <w:t>vysvetlenie pojmov, výrazov a skratiek,</w:t>
      </w:r>
    </w:p>
    <w:p w14:paraId="4B34BD39" w14:textId="054E2B25" w:rsidR="00BC4C73" w:rsidRPr="00624EB4" w:rsidRDefault="00BC4C73" w:rsidP="00985E1F">
      <w:pPr>
        <w:pStyle w:val="Obyajntext"/>
        <w:numPr>
          <w:ilvl w:val="0"/>
          <w:numId w:val="45"/>
        </w:numPr>
        <w:tabs>
          <w:tab w:val="clear" w:pos="360"/>
          <w:tab w:val="num" w:pos="1080"/>
        </w:tabs>
        <w:ind w:left="1080"/>
        <w:jc w:val="both"/>
        <w:rPr>
          <w:rFonts w:ascii="Cambria" w:hAnsi="Cambria" w:cs="Arial"/>
          <w:sz w:val="22"/>
          <w:szCs w:val="22"/>
        </w:rPr>
      </w:pPr>
      <w:r w:rsidRPr="00624EB4">
        <w:rPr>
          <w:rFonts w:ascii="Cambria" w:hAnsi="Cambria" w:cs="Arial"/>
          <w:sz w:val="22"/>
          <w:szCs w:val="22"/>
        </w:rPr>
        <w:t xml:space="preserve">stratégia vykonania </w:t>
      </w:r>
      <w:r w:rsidR="001125F0" w:rsidRPr="00624EB4">
        <w:rPr>
          <w:rFonts w:ascii="Cambria" w:hAnsi="Cambria" w:cs="Arial"/>
          <w:sz w:val="22"/>
          <w:szCs w:val="22"/>
        </w:rPr>
        <w:t>migrácie</w:t>
      </w:r>
      <w:r w:rsidRPr="00624EB4">
        <w:rPr>
          <w:rFonts w:ascii="Cambria" w:hAnsi="Cambria" w:cs="Arial"/>
          <w:sz w:val="22"/>
          <w:szCs w:val="22"/>
        </w:rPr>
        <w:t xml:space="preserve"> údajov,</w:t>
      </w:r>
    </w:p>
    <w:p w14:paraId="414C03CE" w14:textId="448BCC5C" w:rsidR="00BC4C73" w:rsidRPr="00624EB4" w:rsidRDefault="00BC4C73" w:rsidP="00985E1F">
      <w:pPr>
        <w:pStyle w:val="Obyajntext"/>
        <w:numPr>
          <w:ilvl w:val="0"/>
          <w:numId w:val="45"/>
        </w:numPr>
        <w:tabs>
          <w:tab w:val="clear" w:pos="360"/>
          <w:tab w:val="num" w:pos="1080"/>
        </w:tabs>
        <w:ind w:left="1080"/>
        <w:jc w:val="both"/>
        <w:rPr>
          <w:rFonts w:ascii="Cambria" w:hAnsi="Cambria" w:cs="Arial"/>
          <w:sz w:val="22"/>
          <w:szCs w:val="22"/>
        </w:rPr>
      </w:pPr>
      <w:r w:rsidRPr="00624EB4">
        <w:rPr>
          <w:rFonts w:ascii="Cambria" w:hAnsi="Cambria" w:cs="Arial"/>
          <w:sz w:val="22"/>
          <w:szCs w:val="22"/>
        </w:rPr>
        <w:t xml:space="preserve">počiatočné podmienky pre vykonanie </w:t>
      </w:r>
      <w:r w:rsidR="001125F0" w:rsidRPr="00624EB4">
        <w:rPr>
          <w:rFonts w:ascii="Cambria" w:hAnsi="Cambria" w:cs="Arial"/>
          <w:sz w:val="22"/>
          <w:szCs w:val="22"/>
        </w:rPr>
        <w:t>migrácie</w:t>
      </w:r>
      <w:r w:rsidRPr="00624EB4">
        <w:rPr>
          <w:rFonts w:ascii="Cambria" w:hAnsi="Cambria" w:cs="Arial"/>
          <w:sz w:val="22"/>
          <w:szCs w:val="22"/>
        </w:rPr>
        <w:t xml:space="preserve"> údajov,</w:t>
      </w:r>
    </w:p>
    <w:p w14:paraId="1C3AD659" w14:textId="146BFA02" w:rsidR="00BC4C73" w:rsidRPr="00624EB4" w:rsidRDefault="00BC4C73" w:rsidP="00985E1F">
      <w:pPr>
        <w:pStyle w:val="Obyajntext"/>
        <w:numPr>
          <w:ilvl w:val="0"/>
          <w:numId w:val="46"/>
        </w:numPr>
        <w:tabs>
          <w:tab w:val="clear" w:pos="360"/>
          <w:tab w:val="num" w:pos="1440"/>
        </w:tabs>
        <w:ind w:left="1440"/>
        <w:jc w:val="both"/>
        <w:rPr>
          <w:rFonts w:ascii="Cambria" w:hAnsi="Cambria" w:cs="Arial"/>
          <w:sz w:val="22"/>
          <w:szCs w:val="22"/>
        </w:rPr>
      </w:pPr>
      <w:r w:rsidRPr="00624EB4">
        <w:rPr>
          <w:rFonts w:ascii="Cambria" w:hAnsi="Cambria" w:cs="Arial"/>
          <w:sz w:val="22"/>
          <w:szCs w:val="22"/>
        </w:rPr>
        <w:t xml:space="preserve">postupy vykonania a overenia </w:t>
      </w:r>
      <w:r w:rsidR="001125F0" w:rsidRPr="00624EB4">
        <w:rPr>
          <w:rFonts w:ascii="Cambria" w:hAnsi="Cambria" w:cs="Arial"/>
          <w:sz w:val="22"/>
          <w:szCs w:val="22"/>
        </w:rPr>
        <w:t>migrácie</w:t>
      </w:r>
      <w:r w:rsidRPr="00624EB4">
        <w:rPr>
          <w:rFonts w:ascii="Cambria" w:hAnsi="Cambria" w:cs="Arial"/>
          <w:sz w:val="22"/>
          <w:szCs w:val="22"/>
        </w:rPr>
        <w:t xml:space="preserve"> údajov,</w:t>
      </w:r>
    </w:p>
    <w:p w14:paraId="183DC603" w14:textId="7D4263FC" w:rsidR="00BC4C73" w:rsidRPr="00624EB4" w:rsidRDefault="00BC4C73" w:rsidP="00985E1F">
      <w:pPr>
        <w:pStyle w:val="Obyajntext"/>
        <w:numPr>
          <w:ilvl w:val="0"/>
          <w:numId w:val="46"/>
        </w:numPr>
        <w:tabs>
          <w:tab w:val="clear" w:pos="360"/>
          <w:tab w:val="num" w:pos="1440"/>
        </w:tabs>
        <w:ind w:left="1440"/>
        <w:jc w:val="both"/>
        <w:rPr>
          <w:rFonts w:ascii="Cambria" w:hAnsi="Cambria" w:cs="Arial"/>
          <w:sz w:val="22"/>
          <w:szCs w:val="22"/>
        </w:rPr>
      </w:pPr>
      <w:r w:rsidRPr="00624EB4">
        <w:rPr>
          <w:rFonts w:ascii="Cambria" w:hAnsi="Cambria" w:cs="Arial"/>
          <w:sz w:val="22"/>
          <w:szCs w:val="22"/>
        </w:rPr>
        <w:t xml:space="preserve">postupy pri manuálnej </w:t>
      </w:r>
      <w:r w:rsidR="001125F0" w:rsidRPr="00624EB4">
        <w:rPr>
          <w:rFonts w:ascii="Cambria" w:hAnsi="Cambria" w:cs="Arial"/>
          <w:sz w:val="22"/>
          <w:szCs w:val="22"/>
        </w:rPr>
        <w:t>migrácii</w:t>
      </w:r>
      <w:r w:rsidRPr="00624EB4">
        <w:rPr>
          <w:rFonts w:ascii="Cambria" w:hAnsi="Cambria" w:cs="Arial"/>
          <w:sz w:val="22"/>
          <w:szCs w:val="22"/>
        </w:rPr>
        <w:t xml:space="preserve"> údajov,</w:t>
      </w:r>
    </w:p>
    <w:p w14:paraId="14E224FA" w14:textId="5D52A026" w:rsidR="00BC4C73" w:rsidRPr="00624EB4" w:rsidRDefault="00BC4C73" w:rsidP="00985E1F">
      <w:pPr>
        <w:pStyle w:val="Obyajntext"/>
        <w:numPr>
          <w:ilvl w:val="0"/>
          <w:numId w:val="46"/>
        </w:numPr>
        <w:tabs>
          <w:tab w:val="clear" w:pos="360"/>
          <w:tab w:val="num" w:pos="1440"/>
        </w:tabs>
        <w:ind w:left="1440"/>
        <w:jc w:val="both"/>
        <w:rPr>
          <w:rFonts w:ascii="Cambria" w:hAnsi="Cambria" w:cs="Arial"/>
          <w:sz w:val="22"/>
          <w:szCs w:val="22"/>
        </w:rPr>
      </w:pPr>
      <w:r w:rsidRPr="00624EB4">
        <w:rPr>
          <w:rFonts w:ascii="Cambria" w:hAnsi="Cambria" w:cs="Arial"/>
          <w:sz w:val="22"/>
          <w:szCs w:val="22"/>
        </w:rPr>
        <w:t xml:space="preserve">postupy pri automatizovanej </w:t>
      </w:r>
      <w:r w:rsidR="001125F0" w:rsidRPr="00624EB4">
        <w:rPr>
          <w:rFonts w:ascii="Cambria" w:hAnsi="Cambria" w:cs="Arial"/>
          <w:sz w:val="22"/>
          <w:szCs w:val="22"/>
        </w:rPr>
        <w:t>migrácii</w:t>
      </w:r>
      <w:r w:rsidRPr="00624EB4">
        <w:rPr>
          <w:rFonts w:ascii="Cambria" w:hAnsi="Cambria" w:cs="Arial"/>
          <w:sz w:val="22"/>
          <w:szCs w:val="22"/>
        </w:rPr>
        <w:t xml:space="preserve"> údajov,</w:t>
      </w:r>
    </w:p>
    <w:p w14:paraId="00C426A0" w14:textId="39BD12FF" w:rsidR="00BC4C73" w:rsidRPr="00624EB4" w:rsidRDefault="00BC4C73" w:rsidP="00985E1F">
      <w:pPr>
        <w:pStyle w:val="Obyajntext"/>
        <w:numPr>
          <w:ilvl w:val="0"/>
          <w:numId w:val="46"/>
        </w:numPr>
        <w:tabs>
          <w:tab w:val="clear" w:pos="360"/>
          <w:tab w:val="num" w:pos="1080"/>
          <w:tab w:val="num" w:pos="1440"/>
        </w:tabs>
        <w:ind w:left="1440"/>
        <w:jc w:val="both"/>
        <w:rPr>
          <w:rFonts w:ascii="Cambria" w:hAnsi="Cambria" w:cs="Arial"/>
          <w:sz w:val="22"/>
          <w:szCs w:val="22"/>
        </w:rPr>
      </w:pPr>
      <w:r w:rsidRPr="00624EB4">
        <w:rPr>
          <w:rFonts w:ascii="Cambria" w:hAnsi="Cambria" w:cs="Arial"/>
          <w:sz w:val="22"/>
          <w:szCs w:val="22"/>
        </w:rPr>
        <w:t xml:space="preserve">postupy pri kontrole vykonanej </w:t>
      </w:r>
      <w:r w:rsidR="001125F0" w:rsidRPr="00624EB4">
        <w:rPr>
          <w:rFonts w:ascii="Cambria" w:hAnsi="Cambria" w:cs="Arial"/>
          <w:sz w:val="22"/>
          <w:szCs w:val="22"/>
        </w:rPr>
        <w:t>migrácie</w:t>
      </w:r>
      <w:r w:rsidRPr="00624EB4">
        <w:rPr>
          <w:rFonts w:ascii="Cambria" w:hAnsi="Cambria" w:cs="Arial"/>
          <w:sz w:val="22"/>
          <w:szCs w:val="22"/>
        </w:rPr>
        <w:t xml:space="preserve"> údajov,</w:t>
      </w:r>
    </w:p>
    <w:p w14:paraId="1F565AEE" w14:textId="77777777" w:rsidR="001B311F" w:rsidRPr="00624EB4" w:rsidRDefault="001B311F" w:rsidP="008E554A">
      <w:pPr>
        <w:spacing w:before="240"/>
        <w:ind w:left="708"/>
        <w:rPr>
          <w:rFonts w:ascii="Cambria" w:hAnsi="Cambria"/>
        </w:rPr>
      </w:pPr>
      <w:r w:rsidRPr="00624EB4">
        <w:rPr>
          <w:rFonts w:ascii="Cambria" w:hAnsi="Cambria"/>
        </w:rPr>
        <w:t>Vzor je súčasťou prílohy</w:t>
      </w:r>
    </w:p>
    <w:p w14:paraId="4EEB2657" w14:textId="77777777" w:rsidR="001B311F" w:rsidRPr="00624EB4" w:rsidRDefault="001B311F" w:rsidP="008E554A">
      <w:pPr>
        <w:ind w:left="708"/>
        <w:rPr>
          <w:rFonts w:ascii="Cambria" w:hAnsi="Cambria"/>
          <w:b/>
          <w:bCs/>
        </w:rPr>
      </w:pPr>
      <w:r w:rsidRPr="00624EB4">
        <w:rPr>
          <w:rFonts w:ascii="Cambria" w:hAnsi="Cambria"/>
          <w:b/>
          <w:bCs/>
        </w:rPr>
        <w:t>Forma výstupu:</w:t>
      </w:r>
    </w:p>
    <w:p w14:paraId="2E2AB531" w14:textId="77777777" w:rsidR="001B311F" w:rsidRPr="00624EB4" w:rsidRDefault="001B311F" w:rsidP="00EF37FB">
      <w:pPr>
        <w:numPr>
          <w:ilvl w:val="0"/>
          <w:numId w:val="85"/>
        </w:numPr>
        <w:tabs>
          <w:tab w:val="left" w:pos="2160"/>
          <w:tab w:val="left" w:pos="2880"/>
          <w:tab w:val="left" w:pos="4500"/>
        </w:tabs>
        <w:spacing w:after="0" w:line="276" w:lineRule="auto"/>
        <w:jc w:val="both"/>
        <w:rPr>
          <w:rFonts w:ascii="Cambria" w:hAnsi="Cambria"/>
        </w:rPr>
      </w:pPr>
      <w:r w:rsidRPr="00624EB4">
        <w:rPr>
          <w:rFonts w:ascii="Cambria" w:hAnsi="Cambria"/>
        </w:rPr>
        <w:t>Dokument vo formáte MS Word alebo v kompatibilnom dátovom formáte;</w:t>
      </w:r>
    </w:p>
    <w:p w14:paraId="23F9CAD2" w14:textId="000A8379" w:rsidR="00890A6F" w:rsidRPr="00624EB4" w:rsidRDefault="00890A6F" w:rsidP="0022762E">
      <w:pPr>
        <w:pStyle w:val="Nadpis2"/>
      </w:pPr>
      <w:r w:rsidRPr="00624EB4">
        <w:br w:type="page"/>
      </w:r>
    </w:p>
    <w:p w14:paraId="0150422F" w14:textId="23AD1CF4" w:rsidR="00782D4A" w:rsidRPr="00624EB4" w:rsidRDefault="00F31606" w:rsidP="00970CD2">
      <w:pPr>
        <w:pStyle w:val="Nadpis1"/>
        <w:spacing w:after="240"/>
        <w:rPr>
          <w:rFonts w:ascii="Verdana" w:hAnsi="Verdana"/>
          <w:sz w:val="20"/>
        </w:rPr>
      </w:pPr>
      <w:bookmarkStart w:id="170" w:name="_Toc214718914"/>
      <w:r w:rsidRPr="00624EB4">
        <w:rPr>
          <w:rFonts w:ascii="Verdana" w:hAnsi="Verdana"/>
          <w:sz w:val="20"/>
        </w:rPr>
        <w:lastRenderedPageBreak/>
        <w:t xml:space="preserve">Doplňujúce požiadavky </w:t>
      </w:r>
      <w:r w:rsidR="00BE107A" w:rsidRPr="00624EB4">
        <w:rPr>
          <w:rFonts w:ascii="Verdana" w:hAnsi="Verdana"/>
          <w:sz w:val="20"/>
        </w:rPr>
        <w:t>(</w:t>
      </w:r>
      <w:r w:rsidR="00503C4D" w:rsidRPr="00624EB4">
        <w:rPr>
          <w:rFonts w:ascii="Verdana" w:hAnsi="Verdana"/>
          <w:sz w:val="20"/>
        </w:rPr>
        <w:t xml:space="preserve">detailnejší </w:t>
      </w:r>
      <w:r w:rsidR="00BE107A" w:rsidRPr="00624EB4">
        <w:rPr>
          <w:rFonts w:ascii="Verdana" w:hAnsi="Verdana"/>
          <w:sz w:val="20"/>
        </w:rPr>
        <w:t>popis niekto</w:t>
      </w:r>
      <w:r w:rsidR="00503C4D" w:rsidRPr="00624EB4">
        <w:rPr>
          <w:rFonts w:ascii="Verdana" w:hAnsi="Verdana"/>
          <w:sz w:val="20"/>
        </w:rPr>
        <w:t>rých služieb)</w:t>
      </w:r>
      <w:bookmarkEnd w:id="170"/>
    </w:p>
    <w:p w14:paraId="028B6B1A" w14:textId="702B344C" w:rsidR="00890A6F" w:rsidRPr="00624EB4" w:rsidRDefault="00890A6F" w:rsidP="00890A6F">
      <w:pPr>
        <w:pStyle w:val="Nadpis2"/>
        <w:spacing w:after="360"/>
        <w:jc w:val="both"/>
        <w:rPr>
          <w:rFonts w:ascii="Cambria" w:hAnsi="Cambria"/>
          <w:sz w:val="22"/>
          <w:szCs w:val="22"/>
        </w:rPr>
      </w:pPr>
      <w:bookmarkStart w:id="171" w:name="_Toc214718915"/>
      <w:r w:rsidRPr="00624EB4">
        <w:rPr>
          <w:rFonts w:ascii="Cambria" w:hAnsi="Cambria"/>
          <w:sz w:val="22"/>
          <w:szCs w:val="22"/>
        </w:rPr>
        <w:t xml:space="preserve">Podmienky na vykonanie skúšobnej </w:t>
      </w:r>
      <w:r w:rsidR="0008576F" w:rsidRPr="00624EB4">
        <w:rPr>
          <w:rFonts w:ascii="Cambria" w:hAnsi="Cambria"/>
          <w:sz w:val="22"/>
          <w:szCs w:val="22"/>
        </w:rPr>
        <w:t xml:space="preserve">produkčnej </w:t>
      </w:r>
      <w:r w:rsidRPr="00624EB4">
        <w:rPr>
          <w:rFonts w:ascii="Cambria" w:hAnsi="Cambria"/>
          <w:sz w:val="22"/>
          <w:szCs w:val="22"/>
        </w:rPr>
        <w:t>prevádzky dodávaného systému</w:t>
      </w:r>
      <w:bookmarkEnd w:id="171"/>
    </w:p>
    <w:p w14:paraId="3998857C" w14:textId="50E11ACF" w:rsidR="00890A6F" w:rsidRPr="00624EB4" w:rsidRDefault="00890A6F" w:rsidP="00890A6F">
      <w:pPr>
        <w:numPr>
          <w:ilvl w:val="2"/>
          <w:numId w:val="1"/>
        </w:numPr>
        <w:spacing w:before="240" w:after="0" w:line="240" w:lineRule="auto"/>
        <w:jc w:val="both"/>
        <w:rPr>
          <w:rFonts w:ascii="Cambria" w:hAnsi="Cambria" w:cs="Arial"/>
        </w:rPr>
      </w:pPr>
      <w:r w:rsidRPr="00624EB4">
        <w:rPr>
          <w:rFonts w:ascii="Cambria" w:hAnsi="Cambria" w:cs="Arial"/>
        </w:rPr>
        <w:t xml:space="preserve">Skúšobná </w:t>
      </w:r>
      <w:r w:rsidR="0008576F" w:rsidRPr="00624EB4">
        <w:rPr>
          <w:rFonts w:ascii="Cambria" w:hAnsi="Cambria" w:cs="Arial"/>
        </w:rPr>
        <w:t xml:space="preserve">produkčná </w:t>
      </w:r>
      <w:r w:rsidRPr="00624EB4">
        <w:rPr>
          <w:rFonts w:ascii="Cambria" w:hAnsi="Cambria" w:cs="Arial"/>
        </w:rPr>
        <w:t>prevádzka dodávaného systému bude vykonaná v produkčnom prostredí objednávateľa, ktoré bude zriadené v mieste a objekte objednávateľa.</w:t>
      </w:r>
    </w:p>
    <w:p w14:paraId="2B45B301" w14:textId="18395B92" w:rsidR="00890A6F" w:rsidRPr="00624EB4" w:rsidRDefault="00890A6F" w:rsidP="00890A6F">
      <w:pPr>
        <w:numPr>
          <w:ilvl w:val="2"/>
          <w:numId w:val="1"/>
        </w:numPr>
        <w:spacing w:before="240" w:after="0" w:line="240" w:lineRule="auto"/>
        <w:jc w:val="both"/>
        <w:rPr>
          <w:rFonts w:ascii="Cambria" w:hAnsi="Cambria"/>
          <w:bCs/>
        </w:rPr>
      </w:pPr>
      <w:r w:rsidRPr="00624EB4">
        <w:rPr>
          <w:rFonts w:ascii="Cambria" w:hAnsi="Cambria"/>
          <w:bCs/>
        </w:rPr>
        <w:t xml:space="preserve">Vykonanie skúšobnej </w:t>
      </w:r>
      <w:r w:rsidR="0008576F" w:rsidRPr="00624EB4">
        <w:rPr>
          <w:rFonts w:ascii="Cambria" w:hAnsi="Cambria"/>
          <w:bCs/>
        </w:rPr>
        <w:t xml:space="preserve">produkčnej </w:t>
      </w:r>
      <w:r w:rsidRPr="00624EB4">
        <w:rPr>
          <w:rFonts w:ascii="Cambria" w:hAnsi="Cambria"/>
          <w:bCs/>
        </w:rPr>
        <w:t xml:space="preserve">prevádzky dodávaného systému sa bude riadiť zmluvou, týmito podmienkami a internými predpismi objednávateľa upravujúcimi prevádzku </w:t>
      </w:r>
      <w:r w:rsidRPr="00624EB4">
        <w:rPr>
          <w:rFonts w:ascii="Cambria" w:hAnsi="Cambria" w:cs="Arial"/>
          <w:bCs/>
        </w:rPr>
        <w:t>informačných</w:t>
      </w:r>
      <w:r w:rsidRPr="00624EB4">
        <w:rPr>
          <w:rFonts w:ascii="Cambria" w:hAnsi="Cambria"/>
          <w:bCs/>
        </w:rPr>
        <w:t xml:space="preserve"> systémov. Skúšobná </w:t>
      </w:r>
      <w:r w:rsidR="00182946" w:rsidRPr="00624EB4">
        <w:rPr>
          <w:rFonts w:ascii="Cambria" w:hAnsi="Cambria"/>
          <w:bCs/>
        </w:rPr>
        <w:t xml:space="preserve">produkčná </w:t>
      </w:r>
      <w:r w:rsidRPr="00624EB4">
        <w:rPr>
          <w:rFonts w:ascii="Cambria" w:hAnsi="Cambria"/>
          <w:bCs/>
        </w:rPr>
        <w:t>prevádzka dodávaného systému môže začať po </w:t>
      </w:r>
      <w:r w:rsidR="00C3438E" w:rsidRPr="00624EB4">
        <w:rPr>
          <w:rFonts w:ascii="Cambria" w:hAnsi="Cambria"/>
          <w:bCs/>
        </w:rPr>
        <w:t xml:space="preserve">schválení </w:t>
      </w:r>
      <w:r w:rsidRPr="00624EB4">
        <w:rPr>
          <w:rFonts w:ascii="Cambria" w:hAnsi="Cambria"/>
          <w:bCs/>
        </w:rPr>
        <w:t xml:space="preserve"> </w:t>
      </w:r>
      <w:r w:rsidR="0056067B" w:rsidRPr="00624EB4">
        <w:rPr>
          <w:rFonts w:ascii="Cambria" w:hAnsi="Cambria"/>
          <w:bCs/>
        </w:rPr>
        <w:t xml:space="preserve">protokolu </w:t>
      </w:r>
      <w:r w:rsidR="00551973" w:rsidRPr="00624EB4">
        <w:rPr>
          <w:rFonts w:ascii="Cambria" w:hAnsi="Cambria"/>
          <w:bCs/>
        </w:rPr>
        <w:t>o akceptácii služby IT</w:t>
      </w:r>
      <w:r w:rsidRPr="00624EB4">
        <w:rPr>
          <w:rFonts w:ascii="Cambria" w:hAnsi="Cambria"/>
          <w:bCs/>
        </w:rPr>
        <w:t xml:space="preserve">. </w:t>
      </w:r>
    </w:p>
    <w:p w14:paraId="2BF0E663" w14:textId="171FA05F" w:rsidR="00890A6F" w:rsidRPr="00624EB4" w:rsidRDefault="00890A6F" w:rsidP="00890A6F">
      <w:pPr>
        <w:numPr>
          <w:ilvl w:val="2"/>
          <w:numId w:val="1"/>
        </w:numPr>
        <w:spacing w:before="240" w:after="0" w:line="240" w:lineRule="auto"/>
        <w:jc w:val="both"/>
        <w:rPr>
          <w:rFonts w:ascii="Cambria" w:hAnsi="Cambria"/>
          <w:bCs/>
        </w:rPr>
      </w:pPr>
      <w:r w:rsidRPr="00624EB4">
        <w:rPr>
          <w:rFonts w:ascii="Cambria" w:hAnsi="Cambria"/>
          <w:bCs/>
        </w:rPr>
        <w:t>Doba skúšobnej prevádzky je 3 kalendárne mesiace</w:t>
      </w:r>
      <w:r w:rsidR="00551973" w:rsidRPr="00624EB4">
        <w:rPr>
          <w:rFonts w:ascii="Cambria" w:hAnsi="Cambria"/>
          <w:bCs/>
        </w:rPr>
        <w:t xml:space="preserve"> pokiaľ </w:t>
      </w:r>
      <w:r w:rsidR="00C22110" w:rsidRPr="00624EB4">
        <w:rPr>
          <w:rFonts w:ascii="Cambria" w:hAnsi="Cambria"/>
          <w:bCs/>
        </w:rPr>
        <w:t>nebude dohodnuté inak</w:t>
      </w:r>
      <w:r w:rsidRPr="00624EB4">
        <w:rPr>
          <w:rFonts w:ascii="Cambria" w:hAnsi="Cambria"/>
          <w:bCs/>
        </w:rPr>
        <w:t>.</w:t>
      </w:r>
    </w:p>
    <w:p w14:paraId="53C32035" w14:textId="397DB2B7" w:rsidR="00890A6F" w:rsidRPr="00624EB4" w:rsidRDefault="00890A6F" w:rsidP="00890A6F">
      <w:pPr>
        <w:numPr>
          <w:ilvl w:val="2"/>
          <w:numId w:val="1"/>
        </w:numPr>
        <w:spacing w:before="240" w:after="0" w:line="240" w:lineRule="auto"/>
        <w:jc w:val="both"/>
        <w:rPr>
          <w:rFonts w:ascii="Cambria" w:hAnsi="Cambria"/>
          <w:bCs/>
        </w:rPr>
      </w:pPr>
      <w:r w:rsidRPr="00624EB4">
        <w:rPr>
          <w:rFonts w:ascii="Cambria" w:hAnsi="Cambria"/>
          <w:bCs/>
        </w:rPr>
        <w:t xml:space="preserve">Zhotoviteľ sa zaväzuje odstrániť  </w:t>
      </w:r>
      <w:r w:rsidR="00612F33" w:rsidRPr="00624EB4">
        <w:rPr>
          <w:rFonts w:ascii="Cambria" w:hAnsi="Cambria"/>
          <w:bCs/>
        </w:rPr>
        <w:t>incidenty (</w:t>
      </w:r>
      <w:r w:rsidR="00C22110" w:rsidRPr="00624EB4">
        <w:rPr>
          <w:rFonts w:ascii="Cambria" w:hAnsi="Cambria"/>
          <w:bCs/>
        </w:rPr>
        <w:t>nedostatky</w:t>
      </w:r>
      <w:r w:rsidR="00612F33" w:rsidRPr="00624EB4">
        <w:rPr>
          <w:rFonts w:ascii="Cambria" w:hAnsi="Cambria"/>
          <w:bCs/>
        </w:rPr>
        <w:t>)</w:t>
      </w:r>
      <w:r w:rsidRPr="00624EB4">
        <w:rPr>
          <w:rFonts w:ascii="Cambria" w:hAnsi="Cambria"/>
          <w:bCs/>
        </w:rPr>
        <w:t xml:space="preserve"> dodávaného systému zisten</w:t>
      </w:r>
      <w:r w:rsidR="00612F33" w:rsidRPr="00624EB4">
        <w:rPr>
          <w:rFonts w:ascii="Cambria" w:hAnsi="Cambria"/>
          <w:bCs/>
        </w:rPr>
        <w:t>é</w:t>
      </w:r>
      <w:r w:rsidRPr="00624EB4">
        <w:rPr>
          <w:rFonts w:ascii="Cambria" w:hAnsi="Cambria"/>
          <w:bCs/>
        </w:rPr>
        <w:t xml:space="preserve"> počas </w:t>
      </w:r>
      <w:r w:rsidRPr="00624EB4">
        <w:rPr>
          <w:rFonts w:ascii="Cambria" w:hAnsi="Cambria" w:cs="Arial"/>
          <w:bCs/>
        </w:rPr>
        <w:t>skúšobnej</w:t>
      </w:r>
      <w:r w:rsidRPr="00624EB4">
        <w:rPr>
          <w:rFonts w:ascii="Cambria" w:hAnsi="Cambria"/>
          <w:bCs/>
        </w:rPr>
        <w:t xml:space="preserve"> </w:t>
      </w:r>
      <w:r w:rsidR="00612F33" w:rsidRPr="00624EB4">
        <w:rPr>
          <w:rFonts w:ascii="Cambria" w:hAnsi="Cambria"/>
          <w:bCs/>
        </w:rPr>
        <w:t xml:space="preserve">produkčnej </w:t>
      </w:r>
      <w:r w:rsidRPr="00624EB4">
        <w:rPr>
          <w:rFonts w:ascii="Cambria" w:hAnsi="Cambria"/>
          <w:bCs/>
        </w:rPr>
        <w:t>prevádzky dodávaného systému alebo dodať návrh náhradného riešenia, ktoré ich budú eliminovať, a to nasledovne:</w:t>
      </w:r>
    </w:p>
    <w:p w14:paraId="7FB76C97" w14:textId="77777777" w:rsidR="00890A6F" w:rsidRPr="00624EB4" w:rsidRDefault="00890A6F" w:rsidP="00890A6F">
      <w:pPr>
        <w:ind w:left="792"/>
        <w:rPr>
          <w:rFonts w:ascii="Cambria" w:hAnsi="Cambria"/>
        </w:rPr>
      </w:pPr>
    </w:p>
    <w:tbl>
      <w:tblPr>
        <w:tblW w:w="973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89"/>
        <w:gridCol w:w="851"/>
        <w:gridCol w:w="850"/>
        <w:gridCol w:w="567"/>
        <w:gridCol w:w="1134"/>
        <w:gridCol w:w="1080"/>
        <w:gridCol w:w="1200"/>
      </w:tblGrid>
      <w:tr w:rsidR="00890A6F" w:rsidRPr="00624EB4" w14:paraId="5DB5ABC2" w14:textId="77777777" w:rsidTr="00D74A1A">
        <w:trPr>
          <w:cantSplit/>
          <w:trHeight w:val="240"/>
          <w:tblHeader/>
        </w:trPr>
        <w:tc>
          <w:tcPr>
            <w:tcW w:w="567" w:type="dxa"/>
            <w:vMerge w:val="restart"/>
            <w:shd w:val="clear" w:color="auto" w:fill="E0E0E0"/>
            <w:vAlign w:val="center"/>
          </w:tcPr>
          <w:p w14:paraId="3ACDC6CE" w14:textId="77777777" w:rsidR="00890A6F" w:rsidRPr="00624EB4" w:rsidRDefault="00890A6F" w:rsidP="00D74A1A">
            <w:pPr>
              <w:spacing w:before="20" w:after="20"/>
              <w:jc w:val="center"/>
              <w:rPr>
                <w:rFonts w:ascii="Cambria" w:hAnsi="Cambria" w:cs="Arial"/>
                <w:b/>
                <w:bCs/>
                <w:sz w:val="20"/>
                <w:szCs w:val="20"/>
              </w:rPr>
            </w:pPr>
            <w:r w:rsidRPr="00624EB4">
              <w:rPr>
                <w:rFonts w:ascii="Cambria" w:hAnsi="Cambria" w:cs="Arial"/>
                <w:b/>
                <w:bCs/>
                <w:sz w:val="20"/>
                <w:szCs w:val="20"/>
              </w:rPr>
              <w:t>ID</w:t>
            </w:r>
          </w:p>
        </w:tc>
        <w:tc>
          <w:tcPr>
            <w:tcW w:w="3489" w:type="dxa"/>
            <w:vMerge w:val="restart"/>
            <w:shd w:val="clear" w:color="auto" w:fill="E0E0E0"/>
            <w:vAlign w:val="center"/>
          </w:tcPr>
          <w:p w14:paraId="0350A0AF" w14:textId="77777777" w:rsidR="00890A6F" w:rsidRPr="00624EB4" w:rsidRDefault="00890A6F" w:rsidP="00D74A1A">
            <w:pPr>
              <w:spacing w:before="40" w:after="40"/>
              <w:jc w:val="center"/>
              <w:rPr>
                <w:rFonts w:ascii="Cambria" w:hAnsi="Cambria" w:cs="Arial"/>
                <w:b/>
                <w:bCs/>
                <w:sz w:val="20"/>
                <w:szCs w:val="20"/>
              </w:rPr>
            </w:pPr>
            <w:r w:rsidRPr="00624EB4">
              <w:rPr>
                <w:rFonts w:ascii="Cambria" w:hAnsi="Cambria" w:cs="Arial"/>
                <w:b/>
                <w:bCs/>
                <w:sz w:val="20"/>
                <w:szCs w:val="20"/>
              </w:rPr>
              <w:t>Činnosti</w:t>
            </w:r>
          </w:p>
        </w:tc>
        <w:tc>
          <w:tcPr>
            <w:tcW w:w="2268" w:type="dxa"/>
            <w:gridSpan w:val="3"/>
            <w:shd w:val="clear" w:color="auto" w:fill="E0E0E0"/>
            <w:vAlign w:val="center"/>
          </w:tcPr>
          <w:p w14:paraId="473116DE" w14:textId="77777777" w:rsidR="00890A6F" w:rsidRPr="00624EB4" w:rsidRDefault="00890A6F" w:rsidP="00D74A1A">
            <w:pPr>
              <w:spacing w:before="20" w:after="20"/>
              <w:jc w:val="center"/>
              <w:rPr>
                <w:rFonts w:ascii="Cambria" w:hAnsi="Cambria" w:cs="Arial"/>
                <w:b/>
                <w:bCs/>
                <w:sz w:val="20"/>
                <w:szCs w:val="20"/>
              </w:rPr>
            </w:pPr>
            <w:r w:rsidRPr="00624EB4">
              <w:rPr>
                <w:rFonts w:ascii="Cambria" w:hAnsi="Cambria" w:cs="Arial"/>
                <w:b/>
                <w:bCs/>
                <w:sz w:val="20"/>
                <w:szCs w:val="20"/>
              </w:rPr>
              <w:t xml:space="preserve">Aktivácia </w:t>
            </w:r>
          </w:p>
        </w:tc>
        <w:tc>
          <w:tcPr>
            <w:tcW w:w="3414" w:type="dxa"/>
            <w:gridSpan w:val="3"/>
            <w:shd w:val="clear" w:color="auto" w:fill="E0E0E0"/>
            <w:noWrap/>
            <w:vAlign w:val="center"/>
          </w:tcPr>
          <w:p w14:paraId="41470C75" w14:textId="77777777" w:rsidR="00890A6F" w:rsidRPr="00624EB4" w:rsidRDefault="00890A6F" w:rsidP="00D74A1A">
            <w:pPr>
              <w:spacing w:before="20" w:after="20"/>
              <w:jc w:val="center"/>
              <w:rPr>
                <w:rFonts w:ascii="Cambria" w:hAnsi="Cambria" w:cs="Arial"/>
                <w:b/>
                <w:bCs/>
                <w:sz w:val="20"/>
                <w:szCs w:val="20"/>
              </w:rPr>
            </w:pPr>
            <w:r w:rsidRPr="00624EB4">
              <w:rPr>
                <w:rFonts w:ascii="Cambria" w:hAnsi="Cambria" w:cs="Arial"/>
                <w:b/>
                <w:bCs/>
                <w:sz w:val="20"/>
                <w:szCs w:val="20"/>
              </w:rPr>
              <w:t xml:space="preserve">Úroveň </w:t>
            </w:r>
          </w:p>
        </w:tc>
      </w:tr>
      <w:tr w:rsidR="00890A6F" w:rsidRPr="00624EB4" w14:paraId="2A5B471D" w14:textId="77777777" w:rsidTr="00D74A1A">
        <w:trPr>
          <w:cantSplit/>
          <w:trHeight w:val="649"/>
          <w:tblHeader/>
        </w:trPr>
        <w:tc>
          <w:tcPr>
            <w:tcW w:w="567" w:type="dxa"/>
            <w:vMerge/>
            <w:shd w:val="clear" w:color="auto" w:fill="E0E0E0"/>
            <w:vAlign w:val="center"/>
          </w:tcPr>
          <w:p w14:paraId="1D8B27B7" w14:textId="77777777" w:rsidR="00890A6F" w:rsidRPr="00624EB4" w:rsidRDefault="00890A6F" w:rsidP="00D74A1A">
            <w:pPr>
              <w:spacing w:before="20" w:after="20"/>
              <w:jc w:val="center"/>
              <w:rPr>
                <w:rFonts w:ascii="Cambria" w:hAnsi="Cambria" w:cs="Arial"/>
                <w:b/>
                <w:bCs/>
                <w:sz w:val="20"/>
                <w:szCs w:val="20"/>
              </w:rPr>
            </w:pPr>
          </w:p>
        </w:tc>
        <w:tc>
          <w:tcPr>
            <w:tcW w:w="3489" w:type="dxa"/>
            <w:vMerge/>
            <w:shd w:val="clear" w:color="auto" w:fill="E0E0E0"/>
            <w:vAlign w:val="center"/>
          </w:tcPr>
          <w:p w14:paraId="7E7F6314" w14:textId="77777777" w:rsidR="00890A6F" w:rsidRPr="00624EB4" w:rsidRDefault="00890A6F" w:rsidP="00D74A1A">
            <w:pPr>
              <w:spacing w:before="40" w:after="40"/>
              <w:rPr>
                <w:rFonts w:ascii="Cambria" w:hAnsi="Cambria" w:cs="Arial"/>
                <w:b/>
                <w:bCs/>
                <w:sz w:val="20"/>
                <w:szCs w:val="20"/>
              </w:rPr>
            </w:pPr>
          </w:p>
        </w:tc>
        <w:tc>
          <w:tcPr>
            <w:tcW w:w="851" w:type="dxa"/>
            <w:shd w:val="clear" w:color="auto" w:fill="E0E0E0"/>
            <w:vAlign w:val="center"/>
          </w:tcPr>
          <w:p w14:paraId="78090108" w14:textId="77777777" w:rsidR="00890A6F" w:rsidRPr="00624EB4" w:rsidRDefault="00890A6F" w:rsidP="00D74A1A">
            <w:pPr>
              <w:spacing w:before="20" w:after="20"/>
              <w:jc w:val="center"/>
              <w:rPr>
                <w:rFonts w:ascii="Cambria" w:hAnsi="Cambria" w:cs="Arial"/>
                <w:b/>
                <w:bCs/>
                <w:sz w:val="20"/>
                <w:szCs w:val="20"/>
              </w:rPr>
            </w:pPr>
            <w:r w:rsidRPr="00624EB4">
              <w:rPr>
                <w:rFonts w:ascii="Cambria" w:hAnsi="Cambria" w:cs="Arial"/>
                <w:b/>
                <w:bCs/>
                <w:sz w:val="20"/>
                <w:szCs w:val="20"/>
              </w:rPr>
              <w:t>Spúšťač</w:t>
            </w:r>
          </w:p>
        </w:tc>
        <w:tc>
          <w:tcPr>
            <w:tcW w:w="850" w:type="dxa"/>
            <w:shd w:val="clear" w:color="auto" w:fill="E0E0E0"/>
            <w:vAlign w:val="center"/>
          </w:tcPr>
          <w:p w14:paraId="0C797909" w14:textId="77777777" w:rsidR="00890A6F" w:rsidRPr="00624EB4" w:rsidRDefault="00890A6F" w:rsidP="00D74A1A">
            <w:pPr>
              <w:spacing w:before="20" w:after="20"/>
              <w:jc w:val="center"/>
              <w:rPr>
                <w:rFonts w:ascii="Cambria" w:hAnsi="Cambria" w:cs="Arial"/>
                <w:b/>
                <w:bCs/>
                <w:sz w:val="20"/>
                <w:szCs w:val="20"/>
              </w:rPr>
            </w:pPr>
            <w:r w:rsidRPr="00624EB4">
              <w:rPr>
                <w:rFonts w:ascii="Cambria" w:hAnsi="Cambria" w:cs="Arial"/>
                <w:b/>
                <w:bCs/>
                <w:sz w:val="20"/>
                <w:szCs w:val="20"/>
              </w:rPr>
              <w:t>Frekvencia</w:t>
            </w:r>
          </w:p>
        </w:tc>
        <w:tc>
          <w:tcPr>
            <w:tcW w:w="567" w:type="dxa"/>
            <w:shd w:val="clear" w:color="auto" w:fill="E0E0E0"/>
            <w:vAlign w:val="center"/>
          </w:tcPr>
          <w:p w14:paraId="2B24FBC1" w14:textId="77777777" w:rsidR="00890A6F" w:rsidRPr="00624EB4" w:rsidRDefault="00890A6F" w:rsidP="00D74A1A">
            <w:pPr>
              <w:spacing w:before="20" w:after="20"/>
              <w:jc w:val="center"/>
              <w:rPr>
                <w:rFonts w:ascii="Cambria" w:hAnsi="Cambria" w:cs="Arial"/>
                <w:b/>
                <w:bCs/>
                <w:sz w:val="20"/>
                <w:szCs w:val="20"/>
              </w:rPr>
            </w:pPr>
            <w:r w:rsidRPr="00624EB4">
              <w:rPr>
                <w:rFonts w:ascii="Cambria" w:hAnsi="Cambria" w:cs="Arial"/>
                <w:b/>
                <w:bCs/>
                <w:sz w:val="20"/>
                <w:szCs w:val="20"/>
              </w:rPr>
              <w:t>Štart</w:t>
            </w:r>
          </w:p>
        </w:tc>
        <w:tc>
          <w:tcPr>
            <w:tcW w:w="1134" w:type="dxa"/>
            <w:shd w:val="clear" w:color="auto" w:fill="E0E0E0"/>
            <w:vAlign w:val="center"/>
          </w:tcPr>
          <w:p w14:paraId="44DAD868" w14:textId="77777777" w:rsidR="00890A6F" w:rsidRPr="00624EB4" w:rsidRDefault="00890A6F" w:rsidP="00D74A1A">
            <w:pPr>
              <w:spacing w:before="20" w:after="20"/>
              <w:jc w:val="center"/>
              <w:rPr>
                <w:rFonts w:ascii="Cambria" w:hAnsi="Cambria" w:cs="Arial"/>
                <w:b/>
                <w:bCs/>
                <w:sz w:val="20"/>
                <w:szCs w:val="20"/>
              </w:rPr>
            </w:pPr>
            <w:r w:rsidRPr="00624EB4">
              <w:rPr>
                <w:rFonts w:ascii="Cambria" w:hAnsi="Cambria" w:cs="Arial"/>
                <w:b/>
                <w:bCs/>
                <w:sz w:val="20"/>
                <w:szCs w:val="20"/>
              </w:rPr>
              <w:t xml:space="preserve">Dostupnosť </w:t>
            </w:r>
          </w:p>
        </w:tc>
        <w:tc>
          <w:tcPr>
            <w:tcW w:w="1080" w:type="dxa"/>
            <w:shd w:val="clear" w:color="auto" w:fill="E0E0E0"/>
            <w:vAlign w:val="center"/>
          </w:tcPr>
          <w:p w14:paraId="1AACD797" w14:textId="77777777" w:rsidR="00890A6F" w:rsidRPr="00624EB4" w:rsidRDefault="00890A6F" w:rsidP="00D74A1A">
            <w:pPr>
              <w:spacing w:before="20" w:after="20"/>
              <w:jc w:val="center"/>
              <w:rPr>
                <w:rFonts w:ascii="Cambria" w:hAnsi="Cambria" w:cs="Arial"/>
                <w:b/>
                <w:bCs/>
                <w:sz w:val="20"/>
                <w:szCs w:val="20"/>
              </w:rPr>
            </w:pPr>
            <w:r w:rsidRPr="00624EB4">
              <w:rPr>
                <w:rFonts w:ascii="Cambria" w:hAnsi="Cambria" w:cs="Arial"/>
                <w:b/>
                <w:bCs/>
                <w:sz w:val="20"/>
                <w:szCs w:val="20"/>
              </w:rPr>
              <w:t>Doba odozvy</w:t>
            </w:r>
          </w:p>
        </w:tc>
        <w:tc>
          <w:tcPr>
            <w:tcW w:w="1200" w:type="dxa"/>
            <w:shd w:val="clear" w:color="auto" w:fill="E0E0E0"/>
            <w:vAlign w:val="center"/>
          </w:tcPr>
          <w:p w14:paraId="73D76C1B" w14:textId="77777777" w:rsidR="00890A6F" w:rsidRPr="00624EB4" w:rsidRDefault="00890A6F" w:rsidP="00D74A1A">
            <w:pPr>
              <w:spacing w:before="20" w:after="20"/>
              <w:jc w:val="center"/>
              <w:rPr>
                <w:rFonts w:ascii="Cambria" w:hAnsi="Cambria" w:cs="Arial"/>
                <w:b/>
                <w:bCs/>
                <w:sz w:val="20"/>
                <w:szCs w:val="20"/>
              </w:rPr>
            </w:pPr>
            <w:r w:rsidRPr="00624EB4">
              <w:rPr>
                <w:rFonts w:ascii="Cambria" w:hAnsi="Cambria" w:cs="Arial"/>
                <w:b/>
                <w:bCs/>
                <w:sz w:val="20"/>
                <w:szCs w:val="20"/>
              </w:rPr>
              <w:t>Lehota na odstránenie</w:t>
            </w:r>
          </w:p>
        </w:tc>
      </w:tr>
      <w:tr w:rsidR="00890A6F" w:rsidRPr="00624EB4" w14:paraId="3075507A" w14:textId="77777777" w:rsidTr="00D74A1A">
        <w:trPr>
          <w:cantSplit/>
          <w:trHeight w:val="250"/>
        </w:trPr>
        <w:tc>
          <w:tcPr>
            <w:tcW w:w="567" w:type="dxa"/>
            <w:noWrap/>
            <w:vAlign w:val="center"/>
          </w:tcPr>
          <w:p w14:paraId="0AC3EE64" w14:textId="77777777" w:rsidR="00890A6F" w:rsidRPr="00624EB4" w:rsidRDefault="00890A6F" w:rsidP="00A36AD0">
            <w:pPr>
              <w:numPr>
                <w:ilvl w:val="0"/>
                <w:numId w:val="12"/>
              </w:numPr>
              <w:tabs>
                <w:tab w:val="clear" w:pos="720"/>
              </w:tabs>
              <w:spacing w:before="20" w:after="20" w:line="240" w:lineRule="auto"/>
              <w:ind w:left="356"/>
              <w:jc w:val="center"/>
              <w:rPr>
                <w:rFonts w:ascii="Cambria" w:hAnsi="Cambria" w:cs="Arial"/>
                <w:sz w:val="20"/>
                <w:szCs w:val="20"/>
              </w:rPr>
            </w:pPr>
          </w:p>
        </w:tc>
        <w:tc>
          <w:tcPr>
            <w:tcW w:w="3489" w:type="dxa"/>
            <w:vAlign w:val="center"/>
          </w:tcPr>
          <w:p w14:paraId="199D376A" w14:textId="77777777" w:rsidR="00890A6F" w:rsidRPr="00624EB4" w:rsidRDefault="00890A6F" w:rsidP="00D74A1A">
            <w:pPr>
              <w:spacing w:before="40" w:after="40"/>
              <w:jc w:val="both"/>
              <w:rPr>
                <w:rFonts w:ascii="Cambria" w:hAnsi="Cambria" w:cs="Arial"/>
                <w:sz w:val="20"/>
                <w:szCs w:val="20"/>
              </w:rPr>
            </w:pPr>
            <w:r w:rsidRPr="00624EB4">
              <w:rPr>
                <w:rFonts w:ascii="Cambria" w:hAnsi="Cambria" w:cs="Arial"/>
                <w:sz w:val="20"/>
                <w:szCs w:val="20"/>
              </w:rPr>
              <w:t>Riešenie a odstránenie incidentov klasifikovaných. ako: „Zásadný incident“</w:t>
            </w:r>
          </w:p>
        </w:tc>
        <w:tc>
          <w:tcPr>
            <w:tcW w:w="851" w:type="dxa"/>
            <w:noWrap/>
            <w:vAlign w:val="center"/>
          </w:tcPr>
          <w:p w14:paraId="3F63A31E" w14:textId="77777777" w:rsidR="00890A6F" w:rsidRPr="00624EB4" w:rsidRDefault="00890A6F" w:rsidP="00D74A1A">
            <w:pPr>
              <w:spacing w:before="20" w:after="20"/>
              <w:jc w:val="center"/>
              <w:rPr>
                <w:rFonts w:ascii="Cambria" w:hAnsi="Cambria" w:cs="Arial"/>
                <w:sz w:val="20"/>
                <w:szCs w:val="20"/>
              </w:rPr>
            </w:pPr>
            <w:r w:rsidRPr="00624EB4">
              <w:rPr>
                <w:rFonts w:ascii="Cambria" w:hAnsi="Cambria" w:cs="Arial"/>
                <w:sz w:val="20"/>
                <w:szCs w:val="20"/>
              </w:rPr>
              <w:t>Nahlásenie incidentu</w:t>
            </w:r>
          </w:p>
        </w:tc>
        <w:tc>
          <w:tcPr>
            <w:tcW w:w="850" w:type="dxa"/>
            <w:noWrap/>
            <w:vAlign w:val="center"/>
          </w:tcPr>
          <w:p w14:paraId="6C7585EB" w14:textId="77777777" w:rsidR="00890A6F" w:rsidRPr="00624EB4" w:rsidRDefault="00890A6F" w:rsidP="00D74A1A">
            <w:pPr>
              <w:spacing w:before="20" w:after="20"/>
              <w:jc w:val="center"/>
              <w:rPr>
                <w:rFonts w:ascii="Cambria" w:hAnsi="Cambria" w:cs="Arial"/>
                <w:sz w:val="20"/>
                <w:szCs w:val="20"/>
              </w:rPr>
            </w:pPr>
            <w:r w:rsidRPr="00624EB4">
              <w:rPr>
                <w:rFonts w:ascii="Cambria" w:hAnsi="Cambria" w:cs="Arial"/>
                <w:sz w:val="20"/>
                <w:szCs w:val="20"/>
              </w:rPr>
              <w:t>-</w:t>
            </w:r>
          </w:p>
        </w:tc>
        <w:tc>
          <w:tcPr>
            <w:tcW w:w="567" w:type="dxa"/>
            <w:noWrap/>
            <w:vAlign w:val="center"/>
          </w:tcPr>
          <w:p w14:paraId="739F8845" w14:textId="77777777" w:rsidR="00890A6F" w:rsidRPr="00624EB4" w:rsidRDefault="00890A6F" w:rsidP="00D74A1A">
            <w:pPr>
              <w:spacing w:before="20" w:after="20"/>
              <w:jc w:val="center"/>
              <w:rPr>
                <w:rFonts w:ascii="Cambria" w:hAnsi="Cambria" w:cs="Arial"/>
                <w:sz w:val="20"/>
                <w:szCs w:val="20"/>
              </w:rPr>
            </w:pPr>
            <w:r w:rsidRPr="00624EB4">
              <w:rPr>
                <w:rFonts w:ascii="Cambria" w:hAnsi="Cambria" w:cs="Arial"/>
                <w:sz w:val="20"/>
                <w:szCs w:val="20"/>
              </w:rPr>
              <w:t>-</w:t>
            </w:r>
          </w:p>
        </w:tc>
        <w:tc>
          <w:tcPr>
            <w:tcW w:w="1134" w:type="dxa"/>
            <w:noWrap/>
            <w:vAlign w:val="center"/>
          </w:tcPr>
          <w:p w14:paraId="4A3BC1AB" w14:textId="77777777" w:rsidR="00890A6F" w:rsidRPr="00624EB4" w:rsidRDefault="00890A6F" w:rsidP="00D74A1A">
            <w:pPr>
              <w:spacing w:before="20" w:after="20"/>
              <w:jc w:val="center"/>
              <w:rPr>
                <w:rFonts w:ascii="Cambria" w:hAnsi="Cambria" w:cs="Arial"/>
                <w:sz w:val="20"/>
                <w:szCs w:val="20"/>
              </w:rPr>
            </w:pPr>
            <w:r w:rsidRPr="00624EB4">
              <w:rPr>
                <w:rFonts w:ascii="Cambria" w:hAnsi="Cambria" w:cs="Arial"/>
                <w:sz w:val="20"/>
                <w:szCs w:val="20"/>
              </w:rPr>
              <w:t>v pracovnej dobe</w:t>
            </w:r>
          </w:p>
        </w:tc>
        <w:tc>
          <w:tcPr>
            <w:tcW w:w="1080" w:type="dxa"/>
            <w:noWrap/>
            <w:vAlign w:val="center"/>
          </w:tcPr>
          <w:p w14:paraId="718187AC" w14:textId="77777777" w:rsidR="00890A6F" w:rsidRPr="00624EB4" w:rsidRDefault="00890A6F" w:rsidP="00D74A1A">
            <w:pPr>
              <w:spacing w:before="20" w:after="20"/>
              <w:jc w:val="center"/>
              <w:rPr>
                <w:rFonts w:ascii="Cambria" w:hAnsi="Cambria" w:cs="Arial"/>
                <w:sz w:val="20"/>
                <w:szCs w:val="20"/>
              </w:rPr>
            </w:pPr>
            <w:r w:rsidRPr="00624EB4">
              <w:rPr>
                <w:rFonts w:ascii="Cambria" w:hAnsi="Cambria" w:cs="Arial"/>
                <w:sz w:val="20"/>
                <w:szCs w:val="20"/>
              </w:rPr>
              <w:t>4 h</w:t>
            </w:r>
          </w:p>
        </w:tc>
        <w:tc>
          <w:tcPr>
            <w:tcW w:w="1200" w:type="dxa"/>
            <w:noWrap/>
            <w:vAlign w:val="center"/>
          </w:tcPr>
          <w:p w14:paraId="113EC76D" w14:textId="77777777" w:rsidR="00890A6F" w:rsidRPr="00624EB4" w:rsidRDefault="00890A6F" w:rsidP="00D74A1A">
            <w:pPr>
              <w:spacing w:before="20" w:after="20"/>
              <w:jc w:val="center"/>
              <w:rPr>
                <w:rFonts w:ascii="Cambria" w:hAnsi="Cambria" w:cs="Arial"/>
                <w:sz w:val="20"/>
                <w:szCs w:val="20"/>
              </w:rPr>
            </w:pPr>
            <w:r w:rsidRPr="00624EB4">
              <w:rPr>
                <w:rFonts w:ascii="Cambria" w:hAnsi="Cambria" w:cs="Arial"/>
                <w:sz w:val="20"/>
                <w:szCs w:val="20"/>
              </w:rPr>
              <w:t xml:space="preserve"> do24.00h </w:t>
            </w:r>
          </w:p>
        </w:tc>
      </w:tr>
      <w:tr w:rsidR="00890A6F" w:rsidRPr="00624EB4" w14:paraId="34CCB348" w14:textId="77777777" w:rsidTr="00D74A1A">
        <w:trPr>
          <w:cantSplit/>
          <w:trHeight w:val="250"/>
        </w:trPr>
        <w:tc>
          <w:tcPr>
            <w:tcW w:w="567" w:type="dxa"/>
            <w:noWrap/>
            <w:vAlign w:val="center"/>
          </w:tcPr>
          <w:p w14:paraId="1F9D34C9" w14:textId="77777777" w:rsidR="00890A6F" w:rsidRPr="00624EB4" w:rsidRDefault="00890A6F" w:rsidP="00A36AD0">
            <w:pPr>
              <w:numPr>
                <w:ilvl w:val="0"/>
                <w:numId w:val="12"/>
              </w:numPr>
              <w:tabs>
                <w:tab w:val="clear" w:pos="720"/>
              </w:tabs>
              <w:spacing w:before="20" w:after="20" w:line="240" w:lineRule="auto"/>
              <w:ind w:left="356"/>
              <w:jc w:val="center"/>
              <w:rPr>
                <w:rFonts w:ascii="Cambria" w:hAnsi="Cambria" w:cs="Arial"/>
                <w:sz w:val="20"/>
                <w:szCs w:val="20"/>
              </w:rPr>
            </w:pPr>
          </w:p>
        </w:tc>
        <w:tc>
          <w:tcPr>
            <w:tcW w:w="3489" w:type="dxa"/>
            <w:vAlign w:val="center"/>
          </w:tcPr>
          <w:p w14:paraId="6CFEBC0A" w14:textId="77777777" w:rsidR="00890A6F" w:rsidRPr="00624EB4" w:rsidRDefault="00890A6F" w:rsidP="00D74A1A">
            <w:pPr>
              <w:spacing w:before="40" w:after="40"/>
              <w:jc w:val="both"/>
              <w:rPr>
                <w:rFonts w:ascii="Cambria" w:hAnsi="Cambria" w:cs="Arial"/>
                <w:sz w:val="20"/>
                <w:szCs w:val="20"/>
              </w:rPr>
            </w:pPr>
            <w:r w:rsidRPr="00624EB4">
              <w:rPr>
                <w:rFonts w:ascii="Cambria" w:hAnsi="Cambria" w:cs="Arial"/>
                <w:sz w:val="20"/>
                <w:szCs w:val="20"/>
              </w:rPr>
              <w:t>Riešenie a odstránenie incidentov klasifikovaných ako: „Závažný incident“</w:t>
            </w:r>
          </w:p>
        </w:tc>
        <w:tc>
          <w:tcPr>
            <w:tcW w:w="851" w:type="dxa"/>
            <w:noWrap/>
            <w:vAlign w:val="center"/>
          </w:tcPr>
          <w:p w14:paraId="0380AE3E" w14:textId="77777777" w:rsidR="00890A6F" w:rsidRPr="00624EB4" w:rsidRDefault="00890A6F" w:rsidP="00D74A1A">
            <w:pPr>
              <w:spacing w:before="20" w:after="20"/>
              <w:jc w:val="center"/>
              <w:rPr>
                <w:rFonts w:ascii="Cambria" w:hAnsi="Cambria" w:cs="Arial"/>
                <w:sz w:val="20"/>
                <w:szCs w:val="20"/>
              </w:rPr>
            </w:pPr>
            <w:r w:rsidRPr="00624EB4">
              <w:rPr>
                <w:rFonts w:ascii="Cambria" w:hAnsi="Cambria" w:cs="Arial"/>
                <w:sz w:val="20"/>
                <w:szCs w:val="20"/>
              </w:rPr>
              <w:t>Nahlásenie incidentu</w:t>
            </w:r>
          </w:p>
        </w:tc>
        <w:tc>
          <w:tcPr>
            <w:tcW w:w="850" w:type="dxa"/>
            <w:noWrap/>
            <w:vAlign w:val="center"/>
          </w:tcPr>
          <w:p w14:paraId="7AA9357F" w14:textId="77777777" w:rsidR="00890A6F" w:rsidRPr="00624EB4" w:rsidRDefault="00890A6F" w:rsidP="00D74A1A">
            <w:pPr>
              <w:spacing w:before="20" w:after="20"/>
              <w:jc w:val="center"/>
              <w:rPr>
                <w:rFonts w:ascii="Cambria" w:hAnsi="Cambria" w:cs="Arial"/>
                <w:sz w:val="20"/>
                <w:szCs w:val="20"/>
              </w:rPr>
            </w:pPr>
            <w:r w:rsidRPr="00624EB4">
              <w:rPr>
                <w:rFonts w:ascii="Cambria" w:hAnsi="Cambria" w:cs="Arial"/>
                <w:sz w:val="20"/>
                <w:szCs w:val="20"/>
              </w:rPr>
              <w:t>-</w:t>
            </w:r>
          </w:p>
        </w:tc>
        <w:tc>
          <w:tcPr>
            <w:tcW w:w="567" w:type="dxa"/>
            <w:noWrap/>
            <w:vAlign w:val="center"/>
          </w:tcPr>
          <w:p w14:paraId="48763316" w14:textId="77777777" w:rsidR="00890A6F" w:rsidRPr="00624EB4" w:rsidRDefault="00890A6F" w:rsidP="00D74A1A">
            <w:pPr>
              <w:spacing w:before="20" w:after="20"/>
              <w:jc w:val="center"/>
              <w:rPr>
                <w:rFonts w:ascii="Cambria" w:hAnsi="Cambria" w:cs="Arial"/>
                <w:sz w:val="20"/>
                <w:szCs w:val="20"/>
              </w:rPr>
            </w:pPr>
            <w:r w:rsidRPr="00624EB4">
              <w:rPr>
                <w:rFonts w:ascii="Cambria" w:hAnsi="Cambria" w:cs="Arial"/>
                <w:sz w:val="20"/>
                <w:szCs w:val="20"/>
              </w:rPr>
              <w:t>-</w:t>
            </w:r>
          </w:p>
        </w:tc>
        <w:tc>
          <w:tcPr>
            <w:tcW w:w="1134" w:type="dxa"/>
            <w:noWrap/>
            <w:vAlign w:val="center"/>
          </w:tcPr>
          <w:p w14:paraId="7992A6D5" w14:textId="77777777" w:rsidR="00890A6F" w:rsidRPr="00624EB4" w:rsidRDefault="00890A6F" w:rsidP="00D74A1A">
            <w:pPr>
              <w:spacing w:before="20" w:after="20"/>
              <w:jc w:val="center"/>
              <w:rPr>
                <w:rFonts w:ascii="Cambria" w:hAnsi="Cambria" w:cs="Arial"/>
                <w:sz w:val="20"/>
                <w:szCs w:val="20"/>
              </w:rPr>
            </w:pPr>
            <w:r w:rsidRPr="00624EB4">
              <w:rPr>
                <w:rFonts w:ascii="Cambria" w:hAnsi="Cambria" w:cs="Arial"/>
                <w:sz w:val="20"/>
                <w:szCs w:val="20"/>
              </w:rPr>
              <w:t>v pracovnej dobe</w:t>
            </w:r>
          </w:p>
        </w:tc>
        <w:tc>
          <w:tcPr>
            <w:tcW w:w="1080" w:type="dxa"/>
            <w:noWrap/>
            <w:vAlign w:val="center"/>
          </w:tcPr>
          <w:p w14:paraId="0A174367" w14:textId="77777777" w:rsidR="00890A6F" w:rsidRPr="00624EB4" w:rsidRDefault="00890A6F" w:rsidP="00D74A1A">
            <w:pPr>
              <w:spacing w:before="20" w:after="20"/>
              <w:jc w:val="center"/>
              <w:rPr>
                <w:rFonts w:ascii="Cambria" w:hAnsi="Cambria" w:cs="Arial"/>
                <w:sz w:val="20"/>
                <w:szCs w:val="20"/>
              </w:rPr>
            </w:pPr>
            <w:r w:rsidRPr="00624EB4">
              <w:rPr>
                <w:rFonts w:ascii="Cambria" w:hAnsi="Cambria" w:cs="Arial"/>
                <w:sz w:val="20"/>
                <w:szCs w:val="20"/>
              </w:rPr>
              <w:t>8 h</w:t>
            </w:r>
          </w:p>
        </w:tc>
        <w:tc>
          <w:tcPr>
            <w:tcW w:w="1200" w:type="dxa"/>
            <w:noWrap/>
            <w:vAlign w:val="center"/>
          </w:tcPr>
          <w:p w14:paraId="39816A02" w14:textId="77777777" w:rsidR="00890A6F" w:rsidRPr="00624EB4" w:rsidRDefault="00890A6F" w:rsidP="00D74A1A">
            <w:pPr>
              <w:spacing w:before="20" w:after="20"/>
              <w:jc w:val="center"/>
              <w:rPr>
                <w:rFonts w:ascii="Cambria" w:hAnsi="Cambria" w:cs="Arial"/>
                <w:sz w:val="20"/>
                <w:szCs w:val="20"/>
              </w:rPr>
            </w:pPr>
            <w:r w:rsidRPr="00624EB4">
              <w:rPr>
                <w:rFonts w:ascii="Cambria" w:hAnsi="Cambria" w:cs="Arial"/>
                <w:sz w:val="20"/>
                <w:szCs w:val="20"/>
              </w:rPr>
              <w:t>do 72 h</w:t>
            </w:r>
          </w:p>
        </w:tc>
      </w:tr>
      <w:tr w:rsidR="00890A6F" w:rsidRPr="00624EB4" w14:paraId="75E7D354" w14:textId="77777777" w:rsidTr="00D74A1A">
        <w:trPr>
          <w:cantSplit/>
          <w:trHeight w:val="300"/>
        </w:trPr>
        <w:tc>
          <w:tcPr>
            <w:tcW w:w="567" w:type="dxa"/>
            <w:noWrap/>
            <w:vAlign w:val="center"/>
          </w:tcPr>
          <w:p w14:paraId="2C06A1DB" w14:textId="77777777" w:rsidR="00890A6F" w:rsidRPr="00624EB4" w:rsidRDefault="00890A6F" w:rsidP="00A36AD0">
            <w:pPr>
              <w:numPr>
                <w:ilvl w:val="0"/>
                <w:numId w:val="12"/>
              </w:numPr>
              <w:tabs>
                <w:tab w:val="clear" w:pos="720"/>
              </w:tabs>
              <w:spacing w:before="20" w:after="20" w:line="240" w:lineRule="auto"/>
              <w:ind w:left="356"/>
              <w:jc w:val="center"/>
              <w:rPr>
                <w:rFonts w:ascii="Cambria" w:hAnsi="Cambria" w:cs="Arial"/>
                <w:sz w:val="20"/>
                <w:szCs w:val="20"/>
              </w:rPr>
            </w:pPr>
          </w:p>
        </w:tc>
        <w:tc>
          <w:tcPr>
            <w:tcW w:w="3489" w:type="dxa"/>
            <w:vAlign w:val="center"/>
          </w:tcPr>
          <w:p w14:paraId="157C1A17" w14:textId="77777777" w:rsidR="00890A6F" w:rsidRPr="00624EB4" w:rsidRDefault="00890A6F" w:rsidP="00D74A1A">
            <w:pPr>
              <w:spacing w:before="40" w:after="40"/>
              <w:jc w:val="both"/>
              <w:rPr>
                <w:rFonts w:ascii="Cambria" w:hAnsi="Cambria" w:cs="Arial"/>
                <w:sz w:val="20"/>
                <w:szCs w:val="20"/>
              </w:rPr>
            </w:pPr>
            <w:r w:rsidRPr="00624EB4">
              <w:rPr>
                <w:rFonts w:ascii="Cambria" w:hAnsi="Cambria" w:cs="Arial"/>
                <w:sz w:val="20"/>
                <w:szCs w:val="20"/>
              </w:rPr>
              <w:t>Riešenie a odstránenie incidentov klasifikovaných ako: „Nepodstatný incident“</w:t>
            </w:r>
          </w:p>
        </w:tc>
        <w:tc>
          <w:tcPr>
            <w:tcW w:w="851" w:type="dxa"/>
            <w:noWrap/>
            <w:vAlign w:val="center"/>
          </w:tcPr>
          <w:p w14:paraId="55019B6D" w14:textId="77777777" w:rsidR="00890A6F" w:rsidRPr="00624EB4" w:rsidRDefault="00890A6F" w:rsidP="00D74A1A">
            <w:pPr>
              <w:spacing w:before="20" w:after="20"/>
              <w:jc w:val="center"/>
              <w:rPr>
                <w:rFonts w:ascii="Cambria" w:hAnsi="Cambria" w:cs="Arial"/>
                <w:sz w:val="20"/>
                <w:szCs w:val="20"/>
              </w:rPr>
            </w:pPr>
            <w:r w:rsidRPr="00624EB4">
              <w:rPr>
                <w:rFonts w:ascii="Cambria" w:hAnsi="Cambria" w:cs="Arial"/>
                <w:sz w:val="20"/>
                <w:szCs w:val="20"/>
              </w:rPr>
              <w:t>Nahlásenie incidentu</w:t>
            </w:r>
          </w:p>
        </w:tc>
        <w:tc>
          <w:tcPr>
            <w:tcW w:w="850" w:type="dxa"/>
            <w:noWrap/>
            <w:vAlign w:val="center"/>
          </w:tcPr>
          <w:p w14:paraId="39B491D8" w14:textId="77777777" w:rsidR="00890A6F" w:rsidRPr="00624EB4" w:rsidRDefault="00890A6F" w:rsidP="00D74A1A">
            <w:pPr>
              <w:spacing w:before="20" w:after="20"/>
              <w:jc w:val="center"/>
              <w:rPr>
                <w:rFonts w:ascii="Cambria" w:hAnsi="Cambria" w:cs="Arial"/>
                <w:sz w:val="20"/>
                <w:szCs w:val="20"/>
              </w:rPr>
            </w:pPr>
            <w:r w:rsidRPr="00624EB4">
              <w:rPr>
                <w:rFonts w:ascii="Cambria" w:hAnsi="Cambria" w:cs="Arial"/>
                <w:sz w:val="20"/>
                <w:szCs w:val="20"/>
              </w:rPr>
              <w:t>-</w:t>
            </w:r>
          </w:p>
        </w:tc>
        <w:tc>
          <w:tcPr>
            <w:tcW w:w="567" w:type="dxa"/>
            <w:noWrap/>
            <w:vAlign w:val="center"/>
          </w:tcPr>
          <w:p w14:paraId="5F4BDEDD" w14:textId="77777777" w:rsidR="00890A6F" w:rsidRPr="00624EB4" w:rsidRDefault="00890A6F" w:rsidP="00D74A1A">
            <w:pPr>
              <w:spacing w:before="20" w:after="20"/>
              <w:jc w:val="center"/>
              <w:rPr>
                <w:rFonts w:ascii="Cambria" w:hAnsi="Cambria" w:cs="Arial"/>
                <w:sz w:val="20"/>
                <w:szCs w:val="20"/>
              </w:rPr>
            </w:pPr>
            <w:r w:rsidRPr="00624EB4">
              <w:rPr>
                <w:rFonts w:ascii="Cambria" w:hAnsi="Cambria" w:cs="Arial"/>
                <w:sz w:val="20"/>
                <w:szCs w:val="20"/>
              </w:rPr>
              <w:t>-</w:t>
            </w:r>
          </w:p>
        </w:tc>
        <w:tc>
          <w:tcPr>
            <w:tcW w:w="1134" w:type="dxa"/>
            <w:noWrap/>
            <w:vAlign w:val="center"/>
          </w:tcPr>
          <w:p w14:paraId="7CB1A47D" w14:textId="77777777" w:rsidR="00890A6F" w:rsidRPr="00624EB4" w:rsidRDefault="00890A6F" w:rsidP="00D74A1A">
            <w:pPr>
              <w:spacing w:before="20" w:after="20"/>
              <w:jc w:val="center"/>
              <w:rPr>
                <w:rFonts w:ascii="Cambria" w:hAnsi="Cambria" w:cs="Arial"/>
                <w:sz w:val="20"/>
                <w:szCs w:val="20"/>
              </w:rPr>
            </w:pPr>
            <w:r w:rsidRPr="00624EB4">
              <w:rPr>
                <w:rFonts w:ascii="Cambria" w:hAnsi="Cambria" w:cs="Arial"/>
                <w:sz w:val="20"/>
                <w:szCs w:val="20"/>
              </w:rPr>
              <w:t>v pracovnej dobe</w:t>
            </w:r>
          </w:p>
        </w:tc>
        <w:tc>
          <w:tcPr>
            <w:tcW w:w="1080" w:type="dxa"/>
            <w:noWrap/>
            <w:vAlign w:val="center"/>
          </w:tcPr>
          <w:p w14:paraId="4600584E" w14:textId="77777777" w:rsidR="00890A6F" w:rsidRPr="00624EB4" w:rsidRDefault="00890A6F" w:rsidP="00D74A1A">
            <w:pPr>
              <w:spacing w:before="20" w:after="20"/>
              <w:jc w:val="center"/>
              <w:rPr>
                <w:rFonts w:ascii="Cambria" w:hAnsi="Cambria" w:cs="Arial"/>
                <w:sz w:val="20"/>
                <w:szCs w:val="20"/>
              </w:rPr>
            </w:pPr>
            <w:r w:rsidRPr="00624EB4">
              <w:rPr>
                <w:rFonts w:ascii="Cambria" w:hAnsi="Cambria" w:cs="Arial"/>
                <w:sz w:val="20"/>
                <w:szCs w:val="20"/>
              </w:rPr>
              <w:t>3 prac.dni</w:t>
            </w:r>
          </w:p>
        </w:tc>
        <w:tc>
          <w:tcPr>
            <w:tcW w:w="1200" w:type="dxa"/>
            <w:noWrap/>
            <w:vAlign w:val="center"/>
          </w:tcPr>
          <w:p w14:paraId="16487CC8" w14:textId="77777777" w:rsidR="00890A6F" w:rsidRPr="00624EB4" w:rsidRDefault="00890A6F" w:rsidP="00D74A1A">
            <w:pPr>
              <w:spacing w:before="20" w:after="20"/>
              <w:jc w:val="center"/>
              <w:rPr>
                <w:rFonts w:ascii="Cambria" w:hAnsi="Cambria" w:cs="Arial"/>
                <w:sz w:val="20"/>
                <w:szCs w:val="20"/>
              </w:rPr>
            </w:pPr>
            <w:r w:rsidRPr="00624EB4">
              <w:rPr>
                <w:rFonts w:ascii="Cambria" w:hAnsi="Cambria" w:cs="Arial"/>
                <w:sz w:val="20"/>
                <w:szCs w:val="20"/>
              </w:rPr>
              <w:t xml:space="preserve">10 </w:t>
            </w:r>
            <w:proofErr w:type="spellStart"/>
            <w:r w:rsidRPr="00624EB4">
              <w:rPr>
                <w:rFonts w:ascii="Cambria" w:hAnsi="Cambria" w:cs="Arial"/>
                <w:sz w:val="20"/>
                <w:szCs w:val="20"/>
              </w:rPr>
              <w:t>prac.dní</w:t>
            </w:r>
            <w:proofErr w:type="spellEnd"/>
          </w:p>
        </w:tc>
      </w:tr>
      <w:tr w:rsidR="00890A6F" w:rsidRPr="00624EB4" w14:paraId="0E480AC7" w14:textId="77777777" w:rsidTr="00D74A1A">
        <w:trPr>
          <w:cantSplit/>
          <w:trHeight w:val="300"/>
        </w:trPr>
        <w:tc>
          <w:tcPr>
            <w:tcW w:w="567" w:type="dxa"/>
            <w:noWrap/>
            <w:vAlign w:val="center"/>
          </w:tcPr>
          <w:p w14:paraId="59A33314" w14:textId="77777777" w:rsidR="00890A6F" w:rsidRPr="00624EB4" w:rsidRDefault="00890A6F" w:rsidP="00A36AD0">
            <w:pPr>
              <w:numPr>
                <w:ilvl w:val="0"/>
                <w:numId w:val="12"/>
              </w:numPr>
              <w:tabs>
                <w:tab w:val="clear" w:pos="720"/>
              </w:tabs>
              <w:spacing w:before="20" w:after="20" w:line="240" w:lineRule="auto"/>
              <w:ind w:left="356"/>
              <w:jc w:val="center"/>
              <w:rPr>
                <w:rFonts w:ascii="Cambria" w:hAnsi="Cambria" w:cs="Arial"/>
                <w:sz w:val="20"/>
                <w:szCs w:val="20"/>
              </w:rPr>
            </w:pPr>
          </w:p>
        </w:tc>
        <w:tc>
          <w:tcPr>
            <w:tcW w:w="3489" w:type="dxa"/>
            <w:vAlign w:val="center"/>
          </w:tcPr>
          <w:p w14:paraId="64EB5FF4" w14:textId="77777777" w:rsidR="00890A6F" w:rsidRPr="00624EB4" w:rsidRDefault="00890A6F" w:rsidP="00D74A1A">
            <w:pPr>
              <w:spacing w:before="40" w:after="40"/>
              <w:jc w:val="both"/>
              <w:rPr>
                <w:rFonts w:ascii="Cambria" w:hAnsi="Cambria" w:cs="Arial"/>
                <w:sz w:val="20"/>
                <w:szCs w:val="20"/>
              </w:rPr>
            </w:pPr>
            <w:r w:rsidRPr="00624EB4">
              <w:rPr>
                <w:rFonts w:ascii="Cambria" w:hAnsi="Cambria" w:cs="Arial"/>
                <w:sz w:val="20"/>
                <w:szCs w:val="20"/>
              </w:rPr>
              <w:t>Pomoc  a podpora objednávateľa pri vykonaní regresného testovania opraveného komponentu dodávaného systému.</w:t>
            </w:r>
          </w:p>
        </w:tc>
        <w:tc>
          <w:tcPr>
            <w:tcW w:w="851" w:type="dxa"/>
            <w:noWrap/>
            <w:vAlign w:val="center"/>
          </w:tcPr>
          <w:p w14:paraId="34CCFDBD" w14:textId="77777777" w:rsidR="00890A6F" w:rsidRPr="00624EB4" w:rsidRDefault="00890A6F" w:rsidP="00D74A1A">
            <w:pPr>
              <w:spacing w:before="20" w:after="20"/>
              <w:jc w:val="center"/>
              <w:rPr>
                <w:rFonts w:ascii="Cambria" w:hAnsi="Cambria" w:cs="Arial"/>
                <w:sz w:val="20"/>
                <w:szCs w:val="20"/>
              </w:rPr>
            </w:pPr>
            <w:r w:rsidRPr="00624EB4">
              <w:rPr>
                <w:rFonts w:ascii="Cambria" w:hAnsi="Cambria" w:cs="Arial"/>
                <w:sz w:val="20"/>
                <w:szCs w:val="20"/>
              </w:rPr>
              <w:t>dohodou</w:t>
            </w:r>
          </w:p>
        </w:tc>
        <w:tc>
          <w:tcPr>
            <w:tcW w:w="850" w:type="dxa"/>
            <w:noWrap/>
            <w:vAlign w:val="center"/>
          </w:tcPr>
          <w:p w14:paraId="372F1D4B" w14:textId="77777777" w:rsidR="00890A6F" w:rsidRPr="00624EB4" w:rsidRDefault="00890A6F" w:rsidP="00D74A1A">
            <w:pPr>
              <w:spacing w:before="20" w:after="20"/>
              <w:jc w:val="center"/>
              <w:rPr>
                <w:rFonts w:ascii="Cambria" w:hAnsi="Cambria" w:cs="Arial"/>
                <w:sz w:val="20"/>
                <w:szCs w:val="20"/>
              </w:rPr>
            </w:pPr>
            <w:r w:rsidRPr="00624EB4">
              <w:rPr>
                <w:rFonts w:ascii="Cambria" w:hAnsi="Cambria" w:cs="Arial"/>
                <w:sz w:val="20"/>
                <w:szCs w:val="20"/>
              </w:rPr>
              <w:t>dohodou</w:t>
            </w:r>
          </w:p>
        </w:tc>
        <w:tc>
          <w:tcPr>
            <w:tcW w:w="567" w:type="dxa"/>
            <w:noWrap/>
            <w:vAlign w:val="center"/>
          </w:tcPr>
          <w:p w14:paraId="258393B9" w14:textId="77777777" w:rsidR="00890A6F" w:rsidRPr="00624EB4" w:rsidRDefault="00890A6F" w:rsidP="00D74A1A">
            <w:pPr>
              <w:spacing w:before="20" w:after="20"/>
              <w:jc w:val="center"/>
              <w:rPr>
                <w:rFonts w:ascii="Cambria" w:hAnsi="Cambria" w:cs="Arial"/>
                <w:sz w:val="20"/>
                <w:szCs w:val="20"/>
              </w:rPr>
            </w:pPr>
            <w:r w:rsidRPr="00624EB4">
              <w:rPr>
                <w:rFonts w:ascii="Cambria" w:hAnsi="Cambria" w:cs="Arial"/>
                <w:sz w:val="20"/>
                <w:szCs w:val="20"/>
              </w:rPr>
              <w:t>-</w:t>
            </w:r>
          </w:p>
        </w:tc>
        <w:tc>
          <w:tcPr>
            <w:tcW w:w="1134" w:type="dxa"/>
            <w:noWrap/>
            <w:vAlign w:val="center"/>
          </w:tcPr>
          <w:p w14:paraId="43C6F301" w14:textId="77777777" w:rsidR="00890A6F" w:rsidRPr="00624EB4" w:rsidRDefault="00890A6F" w:rsidP="00D74A1A">
            <w:pPr>
              <w:spacing w:before="20" w:after="20"/>
              <w:jc w:val="center"/>
              <w:rPr>
                <w:rFonts w:ascii="Cambria" w:hAnsi="Cambria" w:cs="Arial"/>
                <w:sz w:val="20"/>
                <w:szCs w:val="20"/>
              </w:rPr>
            </w:pPr>
            <w:r w:rsidRPr="00624EB4">
              <w:rPr>
                <w:rFonts w:ascii="Cambria" w:hAnsi="Cambria" w:cs="Arial"/>
                <w:sz w:val="20"/>
                <w:szCs w:val="20"/>
              </w:rPr>
              <w:t>-</w:t>
            </w:r>
          </w:p>
        </w:tc>
        <w:tc>
          <w:tcPr>
            <w:tcW w:w="1080" w:type="dxa"/>
            <w:noWrap/>
            <w:vAlign w:val="center"/>
          </w:tcPr>
          <w:p w14:paraId="42653C30" w14:textId="77777777" w:rsidR="00890A6F" w:rsidRPr="00624EB4" w:rsidRDefault="00890A6F" w:rsidP="00D74A1A">
            <w:pPr>
              <w:spacing w:before="20" w:after="20"/>
              <w:jc w:val="center"/>
              <w:rPr>
                <w:rFonts w:ascii="Cambria" w:hAnsi="Cambria" w:cs="Arial"/>
                <w:sz w:val="20"/>
                <w:szCs w:val="20"/>
              </w:rPr>
            </w:pPr>
            <w:r w:rsidRPr="00624EB4">
              <w:rPr>
                <w:rFonts w:ascii="Cambria" w:hAnsi="Cambria" w:cs="Arial"/>
                <w:sz w:val="20"/>
                <w:szCs w:val="20"/>
              </w:rPr>
              <w:t>-</w:t>
            </w:r>
          </w:p>
        </w:tc>
        <w:tc>
          <w:tcPr>
            <w:tcW w:w="1200" w:type="dxa"/>
            <w:noWrap/>
            <w:vAlign w:val="center"/>
          </w:tcPr>
          <w:p w14:paraId="40C2DA93" w14:textId="77777777" w:rsidR="00890A6F" w:rsidRPr="00624EB4" w:rsidRDefault="00890A6F" w:rsidP="00D74A1A">
            <w:pPr>
              <w:spacing w:before="20" w:after="20"/>
              <w:jc w:val="center"/>
              <w:rPr>
                <w:rFonts w:ascii="Cambria" w:hAnsi="Cambria" w:cs="Arial"/>
                <w:sz w:val="20"/>
                <w:szCs w:val="20"/>
              </w:rPr>
            </w:pPr>
            <w:r w:rsidRPr="00624EB4">
              <w:rPr>
                <w:rFonts w:ascii="Cambria" w:hAnsi="Cambria" w:cs="Arial"/>
                <w:sz w:val="20"/>
                <w:szCs w:val="20"/>
              </w:rPr>
              <w:t>dohodou</w:t>
            </w:r>
          </w:p>
        </w:tc>
      </w:tr>
      <w:tr w:rsidR="00890A6F" w:rsidRPr="00624EB4" w14:paraId="2EE1483B" w14:textId="77777777" w:rsidTr="00D74A1A">
        <w:trPr>
          <w:cantSplit/>
          <w:trHeight w:val="300"/>
        </w:trPr>
        <w:tc>
          <w:tcPr>
            <w:tcW w:w="567" w:type="dxa"/>
            <w:noWrap/>
            <w:vAlign w:val="center"/>
          </w:tcPr>
          <w:p w14:paraId="7CD231CE" w14:textId="77777777" w:rsidR="00890A6F" w:rsidRPr="00624EB4" w:rsidRDefault="00890A6F" w:rsidP="00A36AD0">
            <w:pPr>
              <w:numPr>
                <w:ilvl w:val="0"/>
                <w:numId w:val="12"/>
              </w:numPr>
              <w:tabs>
                <w:tab w:val="clear" w:pos="720"/>
              </w:tabs>
              <w:spacing w:before="20" w:after="20" w:line="240" w:lineRule="auto"/>
              <w:ind w:left="356"/>
              <w:jc w:val="center"/>
              <w:rPr>
                <w:rFonts w:ascii="Cambria" w:hAnsi="Cambria" w:cs="Arial"/>
                <w:sz w:val="20"/>
                <w:szCs w:val="20"/>
              </w:rPr>
            </w:pPr>
          </w:p>
        </w:tc>
        <w:tc>
          <w:tcPr>
            <w:tcW w:w="3489" w:type="dxa"/>
            <w:vAlign w:val="center"/>
          </w:tcPr>
          <w:p w14:paraId="26CDB0E9" w14:textId="77777777" w:rsidR="00890A6F" w:rsidRPr="00624EB4" w:rsidRDefault="00890A6F" w:rsidP="00D74A1A">
            <w:pPr>
              <w:spacing w:before="40" w:after="40"/>
              <w:jc w:val="both"/>
              <w:rPr>
                <w:rFonts w:ascii="Cambria" w:hAnsi="Cambria" w:cs="Arial"/>
                <w:sz w:val="20"/>
                <w:szCs w:val="20"/>
              </w:rPr>
            </w:pPr>
            <w:r w:rsidRPr="00624EB4">
              <w:rPr>
                <w:rFonts w:ascii="Cambria" w:hAnsi="Cambria" w:cs="Arial"/>
                <w:sz w:val="20"/>
                <w:szCs w:val="20"/>
              </w:rPr>
              <w:t>Oprava a aktualizácia dokumentácie k dodanému systému v súvislosti s opravou chýb a nedostatkov dodávaného systému</w:t>
            </w:r>
          </w:p>
        </w:tc>
        <w:tc>
          <w:tcPr>
            <w:tcW w:w="851" w:type="dxa"/>
            <w:noWrap/>
            <w:vAlign w:val="center"/>
          </w:tcPr>
          <w:p w14:paraId="3C08A4E6" w14:textId="77777777" w:rsidR="00890A6F" w:rsidRPr="00624EB4" w:rsidRDefault="00890A6F" w:rsidP="00D74A1A">
            <w:pPr>
              <w:spacing w:before="20" w:after="20"/>
              <w:jc w:val="center"/>
              <w:rPr>
                <w:rFonts w:ascii="Cambria" w:hAnsi="Cambria" w:cs="Arial"/>
                <w:sz w:val="20"/>
                <w:szCs w:val="20"/>
              </w:rPr>
            </w:pPr>
            <w:r w:rsidRPr="00624EB4">
              <w:rPr>
                <w:rFonts w:ascii="Cambria" w:hAnsi="Cambria" w:cs="Arial"/>
                <w:sz w:val="20"/>
                <w:szCs w:val="20"/>
              </w:rPr>
              <w:t>Oprava vady a nedostatku</w:t>
            </w:r>
          </w:p>
        </w:tc>
        <w:tc>
          <w:tcPr>
            <w:tcW w:w="850" w:type="dxa"/>
            <w:noWrap/>
            <w:vAlign w:val="center"/>
          </w:tcPr>
          <w:p w14:paraId="32AAE59F" w14:textId="77777777" w:rsidR="00890A6F" w:rsidRPr="00624EB4" w:rsidRDefault="00890A6F" w:rsidP="00D74A1A">
            <w:pPr>
              <w:spacing w:before="20" w:after="20"/>
              <w:jc w:val="center"/>
              <w:rPr>
                <w:rFonts w:ascii="Cambria" w:hAnsi="Cambria" w:cs="Arial"/>
                <w:sz w:val="20"/>
                <w:szCs w:val="20"/>
              </w:rPr>
            </w:pPr>
            <w:r w:rsidRPr="00624EB4">
              <w:rPr>
                <w:rFonts w:ascii="Cambria" w:hAnsi="Cambria" w:cs="Arial"/>
                <w:sz w:val="20"/>
                <w:szCs w:val="20"/>
              </w:rPr>
              <w:t>-</w:t>
            </w:r>
          </w:p>
        </w:tc>
        <w:tc>
          <w:tcPr>
            <w:tcW w:w="567" w:type="dxa"/>
            <w:noWrap/>
            <w:vAlign w:val="center"/>
          </w:tcPr>
          <w:p w14:paraId="6137C4F9" w14:textId="77777777" w:rsidR="00890A6F" w:rsidRPr="00624EB4" w:rsidRDefault="00890A6F" w:rsidP="00D74A1A">
            <w:pPr>
              <w:spacing w:before="20" w:after="20"/>
              <w:jc w:val="center"/>
              <w:rPr>
                <w:rFonts w:ascii="Cambria" w:hAnsi="Cambria" w:cs="Arial"/>
                <w:sz w:val="20"/>
                <w:szCs w:val="20"/>
              </w:rPr>
            </w:pPr>
            <w:r w:rsidRPr="00624EB4">
              <w:rPr>
                <w:rFonts w:ascii="Cambria" w:hAnsi="Cambria" w:cs="Arial"/>
                <w:sz w:val="20"/>
                <w:szCs w:val="20"/>
              </w:rPr>
              <w:t>-</w:t>
            </w:r>
          </w:p>
        </w:tc>
        <w:tc>
          <w:tcPr>
            <w:tcW w:w="1134" w:type="dxa"/>
            <w:noWrap/>
            <w:vAlign w:val="center"/>
          </w:tcPr>
          <w:p w14:paraId="338C77D9" w14:textId="77777777" w:rsidR="00890A6F" w:rsidRPr="00624EB4" w:rsidRDefault="00890A6F" w:rsidP="00D74A1A">
            <w:pPr>
              <w:spacing w:before="20" w:after="20"/>
              <w:jc w:val="center"/>
              <w:rPr>
                <w:rFonts w:ascii="Cambria" w:hAnsi="Cambria" w:cs="Arial"/>
                <w:sz w:val="20"/>
                <w:szCs w:val="20"/>
              </w:rPr>
            </w:pPr>
            <w:r w:rsidRPr="00624EB4">
              <w:rPr>
                <w:rFonts w:ascii="Cambria" w:hAnsi="Cambria" w:cs="Arial"/>
                <w:sz w:val="20"/>
                <w:szCs w:val="20"/>
              </w:rPr>
              <w:t>-</w:t>
            </w:r>
          </w:p>
        </w:tc>
        <w:tc>
          <w:tcPr>
            <w:tcW w:w="1080" w:type="dxa"/>
            <w:noWrap/>
            <w:vAlign w:val="center"/>
          </w:tcPr>
          <w:p w14:paraId="2EDE8F2F" w14:textId="77777777" w:rsidR="00890A6F" w:rsidRPr="00624EB4" w:rsidRDefault="00890A6F" w:rsidP="00D74A1A">
            <w:pPr>
              <w:jc w:val="center"/>
              <w:rPr>
                <w:rFonts w:ascii="Cambria" w:hAnsi="Cambria" w:cs="Arial"/>
                <w:sz w:val="20"/>
                <w:szCs w:val="20"/>
              </w:rPr>
            </w:pPr>
            <w:r w:rsidRPr="00624EB4">
              <w:rPr>
                <w:rFonts w:ascii="Cambria" w:hAnsi="Cambria" w:cs="Arial"/>
                <w:sz w:val="20"/>
                <w:szCs w:val="20"/>
              </w:rPr>
              <w:t>-</w:t>
            </w:r>
          </w:p>
        </w:tc>
        <w:tc>
          <w:tcPr>
            <w:tcW w:w="1200" w:type="dxa"/>
            <w:noWrap/>
            <w:vAlign w:val="center"/>
          </w:tcPr>
          <w:p w14:paraId="2B27BF43" w14:textId="77777777" w:rsidR="00890A6F" w:rsidRPr="00624EB4" w:rsidRDefault="00890A6F" w:rsidP="00D74A1A">
            <w:pPr>
              <w:spacing w:before="20" w:after="20"/>
              <w:jc w:val="center"/>
              <w:rPr>
                <w:rFonts w:ascii="Cambria" w:hAnsi="Cambria" w:cs="Arial"/>
                <w:sz w:val="20"/>
                <w:szCs w:val="20"/>
              </w:rPr>
            </w:pPr>
            <w:r w:rsidRPr="00624EB4">
              <w:rPr>
                <w:rFonts w:ascii="Cambria" w:hAnsi="Cambria" w:cs="Arial"/>
                <w:sz w:val="20"/>
                <w:szCs w:val="20"/>
              </w:rPr>
              <w:t xml:space="preserve">5 </w:t>
            </w:r>
            <w:proofErr w:type="spellStart"/>
            <w:r w:rsidRPr="00624EB4">
              <w:rPr>
                <w:rFonts w:ascii="Cambria" w:hAnsi="Cambria" w:cs="Arial"/>
                <w:sz w:val="20"/>
                <w:szCs w:val="20"/>
              </w:rPr>
              <w:t>prac.dní</w:t>
            </w:r>
            <w:proofErr w:type="spellEnd"/>
          </w:p>
        </w:tc>
      </w:tr>
    </w:tbl>
    <w:p w14:paraId="139CBF93" w14:textId="77777777" w:rsidR="00890A6F" w:rsidRPr="00624EB4" w:rsidRDefault="00890A6F" w:rsidP="00890A6F">
      <w:pPr>
        <w:rPr>
          <w:rFonts w:ascii="Cambria" w:hAnsi="Cambria"/>
        </w:rPr>
      </w:pPr>
    </w:p>
    <w:p w14:paraId="7F6E3075" w14:textId="77777777" w:rsidR="00890A6F" w:rsidRPr="00624EB4" w:rsidRDefault="00890A6F" w:rsidP="00890A6F">
      <w:pPr>
        <w:numPr>
          <w:ilvl w:val="2"/>
          <w:numId w:val="1"/>
        </w:numPr>
        <w:spacing w:before="240" w:after="0" w:line="240" w:lineRule="auto"/>
        <w:jc w:val="both"/>
        <w:rPr>
          <w:rFonts w:ascii="Cambria" w:hAnsi="Cambria"/>
        </w:rPr>
      </w:pPr>
      <w:r w:rsidRPr="00624EB4">
        <w:rPr>
          <w:rFonts w:ascii="Cambria" w:hAnsi="Cambria"/>
        </w:rPr>
        <w:t xml:space="preserve">Objednávateľ a zhotoviteľ rozlišujú nasledujúce kategórie incidentov pre skúšobnú </w:t>
      </w:r>
      <w:r w:rsidRPr="00624EB4">
        <w:rPr>
          <w:rFonts w:ascii="Cambria" w:hAnsi="Cambria" w:cs="Arial"/>
        </w:rPr>
        <w:t>prevádzku</w:t>
      </w:r>
      <w:r w:rsidRPr="00624EB4">
        <w:rPr>
          <w:rFonts w:ascii="Cambria" w:hAnsi="Cambria"/>
        </w:rPr>
        <w:t xml:space="preserve"> dodaného systému:</w:t>
      </w:r>
    </w:p>
    <w:p w14:paraId="4145F256" w14:textId="77777777" w:rsidR="00890A6F" w:rsidRPr="00624EB4" w:rsidRDefault="00890A6F" w:rsidP="00890A6F">
      <w:pPr>
        <w:rPr>
          <w:rFonts w:ascii="Cambria" w:hAnsi="Cambria"/>
        </w:rPr>
      </w:pPr>
    </w:p>
    <w:tbl>
      <w:tblPr>
        <w:tblW w:w="0" w:type="auto"/>
        <w:tblInd w:w="675" w:type="dxa"/>
        <w:tblLook w:val="0000" w:firstRow="0" w:lastRow="0" w:firstColumn="0" w:lastColumn="0" w:noHBand="0" w:noVBand="0"/>
      </w:tblPr>
      <w:tblGrid>
        <w:gridCol w:w="2115"/>
        <w:gridCol w:w="6282"/>
      </w:tblGrid>
      <w:tr w:rsidR="00890A6F" w:rsidRPr="00624EB4" w14:paraId="311B9843" w14:textId="77777777" w:rsidTr="00D74A1A">
        <w:tc>
          <w:tcPr>
            <w:tcW w:w="2115" w:type="dxa"/>
          </w:tcPr>
          <w:p w14:paraId="336EB492" w14:textId="77777777" w:rsidR="00890A6F" w:rsidRPr="00624EB4" w:rsidRDefault="00890A6F" w:rsidP="00D74A1A">
            <w:pPr>
              <w:pStyle w:val="Zarkazkladnhotextu3"/>
              <w:spacing w:before="60" w:after="20"/>
              <w:jc w:val="both"/>
              <w:rPr>
                <w:rFonts w:ascii="Cambria" w:hAnsi="Cambria"/>
                <w:sz w:val="20"/>
                <w:szCs w:val="20"/>
              </w:rPr>
            </w:pPr>
            <w:r w:rsidRPr="00624EB4">
              <w:rPr>
                <w:rFonts w:ascii="Cambria" w:hAnsi="Cambria"/>
                <w:sz w:val="20"/>
                <w:szCs w:val="20"/>
              </w:rPr>
              <w:t>Zásadný incident</w:t>
            </w:r>
          </w:p>
        </w:tc>
        <w:tc>
          <w:tcPr>
            <w:tcW w:w="6282" w:type="dxa"/>
          </w:tcPr>
          <w:p w14:paraId="39120B06" w14:textId="77777777" w:rsidR="00890A6F" w:rsidRPr="00624EB4" w:rsidRDefault="00890A6F" w:rsidP="00D74A1A">
            <w:pPr>
              <w:pStyle w:val="Zarkazkladnhotextu3"/>
              <w:spacing w:before="60" w:after="20"/>
              <w:jc w:val="both"/>
              <w:rPr>
                <w:rFonts w:ascii="Cambria" w:hAnsi="Cambria"/>
                <w:sz w:val="20"/>
                <w:szCs w:val="20"/>
              </w:rPr>
            </w:pPr>
            <w:r w:rsidRPr="00624EB4">
              <w:rPr>
                <w:rFonts w:ascii="Cambria" w:hAnsi="Cambria"/>
                <w:sz w:val="20"/>
                <w:szCs w:val="20"/>
              </w:rPr>
              <w:t xml:space="preserve">Do tejto kategórie spadajú všetky incidenty spojené s používaním a prevádzkou dodávaného systému a oznámené zhotoviteľovi objednávateľom u ktorých sa riešením incidentu zistí, že je spôsobený vážnou chybou, vadou alebo nedostatkom dodávaného </w:t>
            </w:r>
            <w:r w:rsidRPr="00624EB4">
              <w:rPr>
                <w:rFonts w:ascii="Cambria" w:hAnsi="Cambria"/>
                <w:sz w:val="20"/>
                <w:szCs w:val="20"/>
              </w:rPr>
              <w:lastRenderedPageBreak/>
              <w:t xml:space="preserve">systému a táto chyba, vada a/alebo nedostatok </w:t>
            </w:r>
            <w:r w:rsidRPr="00624EB4">
              <w:rPr>
                <w:rFonts w:ascii="Cambria" w:hAnsi="Cambria"/>
                <w:b/>
                <w:bCs/>
                <w:sz w:val="20"/>
                <w:szCs w:val="20"/>
              </w:rPr>
              <w:t>bráni</w:t>
            </w:r>
            <w:r w:rsidRPr="00624EB4">
              <w:rPr>
                <w:rFonts w:ascii="Cambria" w:hAnsi="Cambria"/>
                <w:sz w:val="20"/>
                <w:szCs w:val="20"/>
              </w:rPr>
              <w:t xml:space="preserve"> jeho používaniu v prevádzke nasledovne:</w:t>
            </w:r>
          </w:p>
          <w:p w14:paraId="043DB1AF" w14:textId="77777777" w:rsidR="00890A6F" w:rsidRPr="00624EB4" w:rsidRDefault="00890A6F" w:rsidP="00A36AD0">
            <w:pPr>
              <w:pStyle w:val="Zarkazkladnhotextu3"/>
              <w:numPr>
                <w:ilvl w:val="0"/>
                <w:numId w:val="9"/>
              </w:numPr>
              <w:tabs>
                <w:tab w:val="clear" w:pos="1429"/>
              </w:tabs>
              <w:spacing w:before="60" w:after="20" w:line="240" w:lineRule="auto"/>
              <w:ind w:left="317"/>
              <w:jc w:val="both"/>
              <w:rPr>
                <w:rFonts w:ascii="Cambria" w:hAnsi="Cambria"/>
                <w:sz w:val="20"/>
                <w:szCs w:val="20"/>
              </w:rPr>
            </w:pPr>
            <w:r w:rsidRPr="00624EB4">
              <w:rPr>
                <w:rFonts w:ascii="Cambria" w:hAnsi="Cambria"/>
                <w:sz w:val="20"/>
                <w:szCs w:val="20"/>
              </w:rPr>
              <w:t>Aplikačné funkcie (moduly, komponenty, objekty, programy) dodávaného systému nie sú funkčné ako celok alebo nie je umožnený prístup k akejkoľvek aplikačnej funkcii (modulu, komponentu, objektu, programu) dodávaného systému.</w:t>
            </w:r>
          </w:p>
          <w:p w14:paraId="4DD64B82" w14:textId="77777777" w:rsidR="00890A6F" w:rsidRPr="00624EB4" w:rsidRDefault="00890A6F" w:rsidP="00A36AD0">
            <w:pPr>
              <w:pStyle w:val="Zarkazkladnhotextu3"/>
              <w:numPr>
                <w:ilvl w:val="0"/>
                <w:numId w:val="9"/>
              </w:numPr>
              <w:tabs>
                <w:tab w:val="clear" w:pos="1429"/>
              </w:tabs>
              <w:spacing w:before="60" w:after="20" w:line="240" w:lineRule="auto"/>
              <w:ind w:left="317"/>
              <w:jc w:val="both"/>
              <w:rPr>
                <w:rFonts w:ascii="Cambria" w:hAnsi="Cambria"/>
                <w:sz w:val="20"/>
                <w:szCs w:val="20"/>
              </w:rPr>
            </w:pPr>
            <w:r w:rsidRPr="00624EB4">
              <w:rPr>
                <w:rFonts w:ascii="Cambria" w:hAnsi="Cambria"/>
                <w:sz w:val="20"/>
                <w:szCs w:val="20"/>
              </w:rPr>
              <w:t>Nie je možné vykonať akýkoľvek výber a výstup z databázy údajov dodávaného systému a nie je možné vykonať prístup k databáze údajov dodávaného systému.</w:t>
            </w:r>
          </w:p>
        </w:tc>
      </w:tr>
      <w:tr w:rsidR="00890A6F" w:rsidRPr="00624EB4" w14:paraId="5F8D2781" w14:textId="77777777" w:rsidTr="00D74A1A">
        <w:tc>
          <w:tcPr>
            <w:tcW w:w="2115" w:type="dxa"/>
          </w:tcPr>
          <w:p w14:paraId="0AAD1A9C" w14:textId="77777777" w:rsidR="00890A6F" w:rsidRPr="00624EB4" w:rsidRDefault="00890A6F" w:rsidP="00D74A1A">
            <w:pPr>
              <w:pStyle w:val="Zarkazkladnhotextu3"/>
              <w:spacing w:before="240" w:after="20"/>
              <w:jc w:val="both"/>
              <w:rPr>
                <w:rFonts w:ascii="Cambria" w:hAnsi="Cambria"/>
                <w:sz w:val="20"/>
                <w:szCs w:val="20"/>
              </w:rPr>
            </w:pPr>
            <w:r w:rsidRPr="00624EB4">
              <w:rPr>
                <w:rFonts w:ascii="Cambria" w:hAnsi="Cambria"/>
                <w:sz w:val="20"/>
                <w:szCs w:val="20"/>
              </w:rPr>
              <w:lastRenderedPageBreak/>
              <w:t>Závažný incident</w:t>
            </w:r>
          </w:p>
        </w:tc>
        <w:tc>
          <w:tcPr>
            <w:tcW w:w="6282" w:type="dxa"/>
          </w:tcPr>
          <w:p w14:paraId="2DE2851A" w14:textId="77777777" w:rsidR="00890A6F" w:rsidRPr="00624EB4" w:rsidRDefault="00890A6F" w:rsidP="00D74A1A">
            <w:pPr>
              <w:pStyle w:val="Zarkazkladnhotextu3"/>
              <w:spacing w:before="240" w:after="20"/>
              <w:jc w:val="both"/>
              <w:rPr>
                <w:rFonts w:ascii="Cambria" w:hAnsi="Cambria"/>
                <w:sz w:val="20"/>
                <w:szCs w:val="20"/>
              </w:rPr>
            </w:pPr>
            <w:r w:rsidRPr="00624EB4">
              <w:rPr>
                <w:rFonts w:ascii="Cambria" w:hAnsi="Cambria"/>
                <w:sz w:val="20"/>
                <w:szCs w:val="20"/>
              </w:rPr>
              <w:t xml:space="preserve">Do tejto kategórie spadajú všetky incidenty spojené s používaním a prevádzkou dodávaného systému, u ktorých sa riešením incidentu zistí, že je spôsobený chybou, vadou alebo nedostatkom dodávaného systému a táto chyba, vada a/alebo nedostatok </w:t>
            </w:r>
            <w:r w:rsidRPr="00624EB4">
              <w:rPr>
                <w:rFonts w:ascii="Cambria" w:hAnsi="Cambria"/>
                <w:b/>
                <w:bCs/>
                <w:sz w:val="20"/>
                <w:szCs w:val="20"/>
              </w:rPr>
              <w:t>obmedzuje</w:t>
            </w:r>
            <w:r w:rsidRPr="00624EB4">
              <w:rPr>
                <w:rFonts w:ascii="Cambria" w:hAnsi="Cambria"/>
                <w:sz w:val="20"/>
                <w:szCs w:val="20"/>
              </w:rPr>
              <w:t xml:space="preserve"> jeho používanie v  prevádzke nasledovne:</w:t>
            </w:r>
          </w:p>
          <w:p w14:paraId="6618F349" w14:textId="77777777" w:rsidR="00890A6F" w:rsidRPr="00624EB4" w:rsidRDefault="00890A6F" w:rsidP="00A36AD0">
            <w:pPr>
              <w:pStyle w:val="Zarkazkladnhotextu3"/>
              <w:numPr>
                <w:ilvl w:val="0"/>
                <w:numId w:val="10"/>
              </w:numPr>
              <w:tabs>
                <w:tab w:val="clear" w:pos="1429"/>
              </w:tabs>
              <w:spacing w:before="60" w:after="20" w:line="240" w:lineRule="auto"/>
              <w:ind w:left="317"/>
              <w:jc w:val="both"/>
              <w:rPr>
                <w:rFonts w:ascii="Cambria" w:hAnsi="Cambria"/>
                <w:sz w:val="20"/>
                <w:szCs w:val="20"/>
              </w:rPr>
            </w:pPr>
            <w:r w:rsidRPr="00624EB4">
              <w:rPr>
                <w:rFonts w:ascii="Cambria" w:hAnsi="Cambria"/>
                <w:sz w:val="20"/>
                <w:szCs w:val="20"/>
              </w:rPr>
              <w:t>Niektoré aplikačné funkcie (moduly, komponenty, objekty, programy) dodávaného systému nie sú funkčné alebo nie je umožnený prístup k niektorej aplikačnej funkcii (modulu, komponentu, objektu, programu) dodávaného systému.</w:t>
            </w:r>
          </w:p>
          <w:p w14:paraId="663A243D" w14:textId="77777777" w:rsidR="00890A6F" w:rsidRPr="00624EB4" w:rsidRDefault="00890A6F" w:rsidP="00A36AD0">
            <w:pPr>
              <w:pStyle w:val="Zarkazkladnhotextu3"/>
              <w:numPr>
                <w:ilvl w:val="0"/>
                <w:numId w:val="10"/>
              </w:numPr>
              <w:tabs>
                <w:tab w:val="clear" w:pos="1429"/>
              </w:tabs>
              <w:spacing w:before="60" w:after="20" w:line="240" w:lineRule="auto"/>
              <w:ind w:left="317"/>
              <w:jc w:val="both"/>
              <w:rPr>
                <w:rFonts w:ascii="Cambria" w:hAnsi="Cambria"/>
                <w:sz w:val="20"/>
                <w:szCs w:val="20"/>
              </w:rPr>
            </w:pPr>
            <w:r w:rsidRPr="00624EB4">
              <w:rPr>
                <w:rFonts w:ascii="Cambria" w:hAnsi="Cambria"/>
                <w:sz w:val="20"/>
                <w:szCs w:val="20"/>
              </w:rPr>
              <w:t>Nie je možné vykonať výber niektorých údajov alebo nie je možné vyhotoviť niektorý výstup z databázy údajov dodávaného systému alebo nie je možné vykonať prístup k niektorým údajom v databáze údajov dodávaného systému.</w:t>
            </w:r>
          </w:p>
        </w:tc>
      </w:tr>
      <w:tr w:rsidR="00890A6F" w:rsidRPr="00653410" w14:paraId="52D2A14D" w14:textId="77777777" w:rsidTr="00D74A1A">
        <w:tc>
          <w:tcPr>
            <w:tcW w:w="2115" w:type="dxa"/>
          </w:tcPr>
          <w:p w14:paraId="4531568E" w14:textId="77777777" w:rsidR="00890A6F" w:rsidRPr="00624EB4" w:rsidRDefault="00890A6F" w:rsidP="00D74A1A">
            <w:pPr>
              <w:pStyle w:val="Zarkazkladnhotextu3"/>
              <w:spacing w:before="240" w:after="20"/>
              <w:jc w:val="both"/>
              <w:rPr>
                <w:rFonts w:ascii="Cambria" w:hAnsi="Cambria"/>
                <w:sz w:val="20"/>
                <w:szCs w:val="20"/>
              </w:rPr>
            </w:pPr>
            <w:r w:rsidRPr="00624EB4">
              <w:rPr>
                <w:rFonts w:ascii="Cambria" w:hAnsi="Cambria"/>
                <w:sz w:val="20"/>
                <w:szCs w:val="20"/>
              </w:rPr>
              <w:t>Nepodstatný incident</w:t>
            </w:r>
          </w:p>
        </w:tc>
        <w:tc>
          <w:tcPr>
            <w:tcW w:w="6282" w:type="dxa"/>
          </w:tcPr>
          <w:p w14:paraId="10D2657F" w14:textId="77777777" w:rsidR="00890A6F" w:rsidRPr="00624EB4" w:rsidRDefault="00890A6F" w:rsidP="00D74A1A">
            <w:pPr>
              <w:pStyle w:val="Zarkazkladnhotextu3"/>
              <w:spacing w:before="240" w:after="20"/>
              <w:jc w:val="both"/>
              <w:rPr>
                <w:rFonts w:ascii="Cambria" w:hAnsi="Cambria"/>
                <w:sz w:val="20"/>
                <w:szCs w:val="20"/>
              </w:rPr>
            </w:pPr>
            <w:r w:rsidRPr="00624EB4">
              <w:rPr>
                <w:rFonts w:ascii="Cambria" w:hAnsi="Cambria"/>
                <w:sz w:val="20"/>
                <w:szCs w:val="20"/>
              </w:rPr>
              <w:t xml:space="preserve">Do tejto kategórie spadajú všetky incidenty spojené s používaním a prevádzkou dodávaného systému, u ktorých sa riešením incidentu zistí, že nie je spôsobený chybou, vadou alebo nedostatkom dodávaného systému avšak incident </w:t>
            </w:r>
            <w:r w:rsidRPr="00624EB4">
              <w:rPr>
                <w:rFonts w:ascii="Cambria" w:hAnsi="Cambria"/>
                <w:b/>
                <w:bCs/>
                <w:sz w:val="20"/>
                <w:szCs w:val="20"/>
              </w:rPr>
              <w:t>čiastočne obmedzuje</w:t>
            </w:r>
            <w:r w:rsidRPr="00624EB4">
              <w:rPr>
                <w:rFonts w:ascii="Cambria" w:hAnsi="Cambria"/>
                <w:sz w:val="20"/>
                <w:szCs w:val="20"/>
              </w:rPr>
              <w:t xml:space="preserve"> jeho používanie v  prevádzke a vyžaduje si:</w:t>
            </w:r>
          </w:p>
          <w:p w14:paraId="728C7FCB" w14:textId="6B4A8DEE" w:rsidR="00890A6F" w:rsidRPr="00624EB4" w:rsidRDefault="00890A6F" w:rsidP="00A36AD0">
            <w:pPr>
              <w:pStyle w:val="Zarkazkladnhotextu3"/>
              <w:numPr>
                <w:ilvl w:val="0"/>
                <w:numId w:val="11"/>
              </w:numPr>
              <w:tabs>
                <w:tab w:val="clear" w:pos="720"/>
              </w:tabs>
              <w:spacing w:before="60" w:after="20" w:line="240" w:lineRule="auto"/>
              <w:ind w:left="317"/>
              <w:jc w:val="both"/>
              <w:rPr>
                <w:rFonts w:ascii="Cambria" w:hAnsi="Cambria"/>
                <w:sz w:val="20"/>
                <w:szCs w:val="20"/>
              </w:rPr>
            </w:pPr>
            <w:r w:rsidRPr="00624EB4">
              <w:rPr>
                <w:rFonts w:ascii="Cambria" w:hAnsi="Cambria"/>
                <w:sz w:val="20"/>
                <w:szCs w:val="20"/>
              </w:rPr>
              <w:t xml:space="preserve">Nastavenie parametrov systému </w:t>
            </w:r>
            <w:r w:rsidR="00902F4F" w:rsidRPr="00624EB4">
              <w:rPr>
                <w:rFonts w:ascii="Cambria" w:hAnsi="Cambria"/>
                <w:sz w:val="20"/>
                <w:szCs w:val="20"/>
              </w:rPr>
              <w:t>zhotoviteľ</w:t>
            </w:r>
            <w:r w:rsidRPr="00624EB4">
              <w:rPr>
                <w:rFonts w:ascii="Cambria" w:hAnsi="Cambria"/>
                <w:sz w:val="20"/>
                <w:szCs w:val="20"/>
              </w:rPr>
              <w:t>om.</w:t>
            </w:r>
          </w:p>
          <w:p w14:paraId="130F739A" w14:textId="77777777" w:rsidR="00890A6F" w:rsidRPr="00624EB4" w:rsidRDefault="00890A6F" w:rsidP="00A36AD0">
            <w:pPr>
              <w:pStyle w:val="Zarkazkladnhotextu3"/>
              <w:numPr>
                <w:ilvl w:val="0"/>
                <w:numId w:val="11"/>
              </w:numPr>
              <w:tabs>
                <w:tab w:val="clear" w:pos="720"/>
              </w:tabs>
              <w:spacing w:before="60" w:after="20" w:line="240" w:lineRule="auto"/>
              <w:ind w:left="317"/>
              <w:jc w:val="both"/>
              <w:rPr>
                <w:rFonts w:ascii="Cambria" w:hAnsi="Cambria"/>
                <w:sz w:val="20"/>
                <w:szCs w:val="20"/>
              </w:rPr>
            </w:pPr>
            <w:r w:rsidRPr="00624EB4">
              <w:rPr>
                <w:rFonts w:ascii="Cambria" w:hAnsi="Cambria"/>
                <w:sz w:val="20"/>
                <w:szCs w:val="20"/>
              </w:rPr>
              <w:t xml:space="preserve">Úpravy dodávaného systému v malom rozsahu (3 </w:t>
            </w:r>
            <w:proofErr w:type="spellStart"/>
            <w:r w:rsidRPr="00624EB4">
              <w:rPr>
                <w:rFonts w:ascii="Cambria" w:hAnsi="Cambria"/>
                <w:sz w:val="20"/>
                <w:szCs w:val="20"/>
              </w:rPr>
              <w:t>osobodni</w:t>
            </w:r>
            <w:proofErr w:type="spellEnd"/>
            <w:r w:rsidRPr="00624EB4">
              <w:rPr>
                <w:rFonts w:ascii="Cambria" w:hAnsi="Cambria"/>
                <w:sz w:val="20"/>
                <w:szCs w:val="20"/>
              </w:rPr>
              <w:t>) podľa požiadavky objednávateľa.</w:t>
            </w:r>
          </w:p>
        </w:tc>
      </w:tr>
      <w:tr w:rsidR="00890A6F" w:rsidRPr="00653410" w14:paraId="25B156E2" w14:textId="77777777" w:rsidTr="00D74A1A">
        <w:tc>
          <w:tcPr>
            <w:tcW w:w="2115" w:type="dxa"/>
          </w:tcPr>
          <w:p w14:paraId="7582F650" w14:textId="77777777" w:rsidR="00890A6F" w:rsidRPr="00653410" w:rsidRDefault="00890A6F" w:rsidP="00D74A1A">
            <w:pPr>
              <w:pStyle w:val="Zarkazkladnhotextu3"/>
              <w:spacing w:before="240" w:after="20"/>
              <w:rPr>
                <w:rFonts w:ascii="Cambria" w:hAnsi="Cambria"/>
                <w:sz w:val="20"/>
                <w:szCs w:val="20"/>
              </w:rPr>
            </w:pPr>
          </w:p>
        </w:tc>
        <w:tc>
          <w:tcPr>
            <w:tcW w:w="6282" w:type="dxa"/>
          </w:tcPr>
          <w:p w14:paraId="3C30581E" w14:textId="77777777" w:rsidR="00890A6F" w:rsidRPr="00653410" w:rsidRDefault="00890A6F" w:rsidP="00D74A1A">
            <w:pPr>
              <w:pStyle w:val="Zarkazkladnhotextu3"/>
              <w:spacing w:before="60" w:after="20" w:line="240" w:lineRule="auto"/>
              <w:ind w:left="317"/>
              <w:jc w:val="both"/>
              <w:rPr>
                <w:rFonts w:ascii="Cambria" w:hAnsi="Cambria"/>
                <w:sz w:val="20"/>
                <w:szCs w:val="20"/>
              </w:rPr>
            </w:pPr>
          </w:p>
        </w:tc>
      </w:tr>
    </w:tbl>
    <w:p w14:paraId="69AA25B6" w14:textId="77777777" w:rsidR="00247662" w:rsidRPr="00A26AB8" w:rsidRDefault="00247662">
      <w:pPr>
        <w:rPr>
          <w:rFonts w:ascii="Cambria" w:eastAsia="Times New Roman" w:hAnsi="Cambria" w:cs="Calibri"/>
          <w:lang w:eastAsia="sk-SK"/>
        </w:rPr>
      </w:pPr>
    </w:p>
    <w:sectPr w:rsidR="00247662" w:rsidRPr="00A26AB8">
      <w:footerReference w:type="default" r:id="rId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98774" w14:textId="77777777" w:rsidR="00CC19B5" w:rsidRDefault="00CC19B5" w:rsidP="00C83091">
      <w:pPr>
        <w:spacing w:after="0" w:line="240" w:lineRule="auto"/>
      </w:pPr>
      <w:r>
        <w:separator/>
      </w:r>
    </w:p>
  </w:endnote>
  <w:endnote w:type="continuationSeparator" w:id="0">
    <w:p w14:paraId="0A5B51E2" w14:textId="77777777" w:rsidR="00CC19B5" w:rsidRDefault="00CC19B5" w:rsidP="00C83091">
      <w:pPr>
        <w:spacing w:after="0" w:line="240" w:lineRule="auto"/>
      </w:pPr>
      <w:r>
        <w:continuationSeparator/>
      </w:r>
    </w:p>
  </w:endnote>
  <w:endnote w:type="continuationNotice" w:id="1">
    <w:p w14:paraId="6041435E" w14:textId="77777777" w:rsidR="00CC19B5" w:rsidRDefault="00CC19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7159394"/>
      <w:docPartObj>
        <w:docPartGallery w:val="Page Numbers (Bottom of Page)"/>
        <w:docPartUnique/>
      </w:docPartObj>
    </w:sdtPr>
    <w:sdtEndPr/>
    <w:sdtContent>
      <w:p w14:paraId="56E6BE13" w14:textId="3EC9D862" w:rsidR="0011142A" w:rsidRDefault="0011142A">
        <w:pPr>
          <w:pStyle w:val="Pta"/>
          <w:jc w:val="right"/>
        </w:pPr>
        <w:r>
          <w:fldChar w:fldCharType="begin"/>
        </w:r>
        <w:r>
          <w:instrText>PAGE   \* MERGEFORMAT</w:instrText>
        </w:r>
        <w:r>
          <w:fldChar w:fldCharType="separate"/>
        </w:r>
        <w:r>
          <w:t>2</w:t>
        </w:r>
        <w:r>
          <w:fldChar w:fldCharType="end"/>
        </w:r>
      </w:p>
    </w:sdtContent>
  </w:sdt>
  <w:p w14:paraId="447AE2FE" w14:textId="77777777" w:rsidR="0011142A" w:rsidRDefault="0011142A">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672C6" w14:textId="77777777" w:rsidR="00CC19B5" w:rsidRDefault="00CC19B5" w:rsidP="00C83091">
      <w:pPr>
        <w:spacing w:after="0" w:line="240" w:lineRule="auto"/>
      </w:pPr>
      <w:r>
        <w:separator/>
      </w:r>
    </w:p>
  </w:footnote>
  <w:footnote w:type="continuationSeparator" w:id="0">
    <w:p w14:paraId="7301953B" w14:textId="77777777" w:rsidR="00CC19B5" w:rsidRDefault="00CC19B5" w:rsidP="00C83091">
      <w:pPr>
        <w:spacing w:after="0" w:line="240" w:lineRule="auto"/>
      </w:pPr>
      <w:r>
        <w:continuationSeparator/>
      </w:r>
    </w:p>
  </w:footnote>
  <w:footnote w:type="continuationNotice" w:id="1">
    <w:p w14:paraId="536569B7" w14:textId="77777777" w:rsidR="00CC19B5" w:rsidRDefault="00CC19B5">
      <w:pPr>
        <w:spacing w:after="0" w:line="240" w:lineRule="auto"/>
      </w:pPr>
    </w:p>
  </w:footnote>
  <w:footnote w:id="2">
    <w:p w14:paraId="5AB6B145" w14:textId="067AA81C" w:rsidR="003E1595" w:rsidRDefault="003E1595">
      <w:pPr>
        <w:pStyle w:val="Textpoznmkypodiarou"/>
      </w:pPr>
      <w:r>
        <w:rPr>
          <w:rStyle w:val="Odkaznapoznmkupodiarou"/>
        </w:rPr>
        <w:footnoteRef/>
      </w:r>
      <w:r>
        <w:t xml:space="preserve"> </w:t>
      </w:r>
      <w:r w:rsidR="0037109B">
        <w:rPr>
          <w:sz w:val="16"/>
          <w:szCs w:val="16"/>
        </w:rPr>
        <w:t>a</w:t>
      </w:r>
      <w:r w:rsidR="0037109B" w:rsidRPr="0037109B">
        <w:rPr>
          <w:sz w:val="16"/>
          <w:szCs w:val="16"/>
        </w:rPr>
        <w:t>k je relevantné</w:t>
      </w:r>
    </w:p>
  </w:footnote>
  <w:footnote w:id="3">
    <w:p w14:paraId="67451562" w14:textId="4B9C2687" w:rsidR="005577B5" w:rsidRDefault="005577B5">
      <w:pPr>
        <w:pStyle w:val="Textpoznmkypodiarou"/>
      </w:pPr>
      <w:r>
        <w:rPr>
          <w:rStyle w:val="Odkaznapoznmkupodiarou"/>
        </w:rPr>
        <w:footnoteRef/>
      </w:r>
      <w:r>
        <w:t xml:space="preserve"> </w:t>
      </w:r>
      <w:r w:rsidR="0069185B" w:rsidRPr="0069185B">
        <w:rPr>
          <w:sz w:val="16"/>
          <w:szCs w:val="16"/>
        </w:rPr>
        <w:t>ak je relevantné</w:t>
      </w:r>
    </w:p>
  </w:footnote>
  <w:footnote w:id="4">
    <w:p w14:paraId="2232F731" w14:textId="0D627941" w:rsidR="00281C07" w:rsidRDefault="00281C07">
      <w:pPr>
        <w:pStyle w:val="Textpoznmkypodiarou"/>
      </w:pPr>
      <w:r>
        <w:rPr>
          <w:rStyle w:val="Odkaznapoznmkupodiarou"/>
        </w:rPr>
        <w:footnoteRef/>
      </w:r>
      <w:r>
        <w:t xml:space="preserve"> </w:t>
      </w:r>
      <w:r>
        <w:rPr>
          <w:sz w:val="16"/>
          <w:szCs w:val="16"/>
        </w:rPr>
        <w:t>a</w:t>
      </w:r>
      <w:r w:rsidRPr="00281C07">
        <w:rPr>
          <w:sz w:val="16"/>
          <w:szCs w:val="16"/>
        </w:rPr>
        <w:t>k je relevantné</w:t>
      </w:r>
    </w:p>
  </w:footnote>
  <w:footnote w:id="5">
    <w:p w14:paraId="57C76A7D" w14:textId="5E67D9B3" w:rsidR="005F0824" w:rsidRDefault="005F0824">
      <w:pPr>
        <w:pStyle w:val="Textpoznmkypodiarou"/>
      </w:pPr>
      <w:r>
        <w:rPr>
          <w:rStyle w:val="Odkaznapoznmkupodiarou"/>
        </w:rPr>
        <w:footnoteRef/>
      </w:r>
      <w:r>
        <w:t xml:space="preserve"> </w:t>
      </w:r>
      <w:r w:rsidRPr="00D45DB3">
        <w:rPr>
          <w:sz w:val="16"/>
          <w:szCs w:val="16"/>
        </w:rPr>
        <w:t>Ak je relevantné</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2FA"/>
    <w:multiLevelType w:val="hybridMultilevel"/>
    <w:tmpl w:val="082CBE38"/>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 w15:restartNumberingAfterBreak="0">
    <w:nsid w:val="0196023D"/>
    <w:multiLevelType w:val="singleLevel"/>
    <w:tmpl w:val="F07C4A6A"/>
    <w:lvl w:ilvl="0">
      <w:start w:val="1"/>
      <w:numFmt w:val="lowerLetter"/>
      <w:lvlText w:val="%1)"/>
      <w:lvlJc w:val="left"/>
      <w:pPr>
        <w:tabs>
          <w:tab w:val="num" w:pos="360"/>
        </w:tabs>
        <w:ind w:left="360" w:hanging="360"/>
      </w:pPr>
    </w:lvl>
  </w:abstractNum>
  <w:abstractNum w:abstractNumId="2" w15:restartNumberingAfterBreak="0">
    <w:nsid w:val="01C46740"/>
    <w:multiLevelType w:val="singleLevel"/>
    <w:tmpl w:val="F07C4A6A"/>
    <w:lvl w:ilvl="0">
      <w:start w:val="1"/>
      <w:numFmt w:val="lowerLetter"/>
      <w:lvlText w:val="%1)"/>
      <w:lvlJc w:val="left"/>
      <w:pPr>
        <w:tabs>
          <w:tab w:val="num" w:pos="360"/>
        </w:tabs>
        <w:ind w:left="360" w:hanging="360"/>
      </w:pPr>
    </w:lvl>
  </w:abstractNum>
  <w:abstractNum w:abstractNumId="3" w15:restartNumberingAfterBreak="0">
    <w:nsid w:val="02830B12"/>
    <w:multiLevelType w:val="singleLevel"/>
    <w:tmpl w:val="D638B438"/>
    <w:lvl w:ilvl="0">
      <w:start w:val="1"/>
      <w:numFmt w:val="decimal"/>
      <w:lvlText w:val="%1."/>
      <w:lvlJc w:val="left"/>
      <w:pPr>
        <w:tabs>
          <w:tab w:val="num" w:pos="360"/>
        </w:tabs>
        <w:ind w:left="360" w:hanging="360"/>
      </w:pPr>
    </w:lvl>
  </w:abstractNum>
  <w:abstractNum w:abstractNumId="4" w15:restartNumberingAfterBreak="0">
    <w:nsid w:val="05831756"/>
    <w:multiLevelType w:val="multilevel"/>
    <w:tmpl w:val="7584CB9E"/>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68"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5C91589"/>
    <w:multiLevelType w:val="singleLevel"/>
    <w:tmpl w:val="F07C4A6A"/>
    <w:lvl w:ilvl="0">
      <w:start w:val="1"/>
      <w:numFmt w:val="lowerLetter"/>
      <w:lvlText w:val="%1)"/>
      <w:lvlJc w:val="left"/>
      <w:pPr>
        <w:tabs>
          <w:tab w:val="num" w:pos="360"/>
        </w:tabs>
        <w:ind w:left="360" w:hanging="360"/>
      </w:pPr>
    </w:lvl>
  </w:abstractNum>
  <w:abstractNum w:abstractNumId="6" w15:restartNumberingAfterBreak="0">
    <w:nsid w:val="06F34E74"/>
    <w:multiLevelType w:val="hybridMultilevel"/>
    <w:tmpl w:val="88245586"/>
    <w:lvl w:ilvl="0" w:tplc="041B000F">
      <w:start w:val="1"/>
      <w:numFmt w:val="decimal"/>
      <w:lvlText w:val="%1."/>
      <w:lvlJc w:val="left"/>
      <w:pPr>
        <w:ind w:left="1068" w:hanging="360"/>
      </w:pPr>
      <w:rPr>
        <w:rFonts w:hint="default"/>
      </w:rPr>
    </w:lvl>
    <w:lvl w:ilvl="1" w:tplc="FFFFFFFF" w:tentative="1">
      <w:start w:val="1"/>
      <w:numFmt w:val="bullet"/>
      <w:lvlText w:val="o"/>
      <w:lvlJc w:val="left"/>
      <w:pPr>
        <w:ind w:left="1788" w:hanging="360"/>
      </w:pPr>
      <w:rPr>
        <w:rFonts w:ascii="Courier New" w:hAnsi="Courier New" w:cs="Courier New" w:hint="default"/>
      </w:rPr>
    </w:lvl>
    <w:lvl w:ilvl="2" w:tplc="FFFFFFFF">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7" w15:restartNumberingAfterBreak="0">
    <w:nsid w:val="06F648F7"/>
    <w:multiLevelType w:val="hybridMultilevel"/>
    <w:tmpl w:val="C2468912"/>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8" w15:restartNumberingAfterBreak="0">
    <w:nsid w:val="0AFB72B9"/>
    <w:multiLevelType w:val="multilevel"/>
    <w:tmpl w:val="7584CB9E"/>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68"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BA31B9E"/>
    <w:multiLevelType w:val="hybridMultilevel"/>
    <w:tmpl w:val="082CBE38"/>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0" w15:restartNumberingAfterBreak="0">
    <w:nsid w:val="10B05F21"/>
    <w:multiLevelType w:val="multilevel"/>
    <w:tmpl w:val="0362332C"/>
    <w:lvl w:ilvl="0">
      <w:start w:val="1"/>
      <w:numFmt w:val="lowerLetter"/>
      <w:pStyle w:val="Abecednzoznam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0EA2436"/>
    <w:multiLevelType w:val="hybridMultilevel"/>
    <w:tmpl w:val="DD2CA204"/>
    <w:lvl w:ilvl="0" w:tplc="041B0017">
      <w:start w:val="1"/>
      <w:numFmt w:val="lowerLetter"/>
      <w:lvlText w:val="%1)"/>
      <w:lvlJc w:val="left"/>
      <w:pPr>
        <w:ind w:left="1653" w:hanging="360"/>
      </w:pPr>
    </w:lvl>
    <w:lvl w:ilvl="1" w:tplc="041B0019">
      <w:start w:val="1"/>
      <w:numFmt w:val="lowerLetter"/>
      <w:lvlText w:val="%2."/>
      <w:lvlJc w:val="left"/>
      <w:pPr>
        <w:ind w:left="2373" w:hanging="360"/>
      </w:pPr>
    </w:lvl>
    <w:lvl w:ilvl="2" w:tplc="041B001B" w:tentative="1">
      <w:start w:val="1"/>
      <w:numFmt w:val="lowerRoman"/>
      <w:lvlText w:val="%3."/>
      <w:lvlJc w:val="right"/>
      <w:pPr>
        <w:ind w:left="3093" w:hanging="180"/>
      </w:pPr>
    </w:lvl>
    <w:lvl w:ilvl="3" w:tplc="041B000F" w:tentative="1">
      <w:start w:val="1"/>
      <w:numFmt w:val="decimal"/>
      <w:lvlText w:val="%4."/>
      <w:lvlJc w:val="left"/>
      <w:pPr>
        <w:ind w:left="3813" w:hanging="360"/>
      </w:pPr>
    </w:lvl>
    <w:lvl w:ilvl="4" w:tplc="041B0019" w:tentative="1">
      <w:start w:val="1"/>
      <w:numFmt w:val="lowerLetter"/>
      <w:lvlText w:val="%5."/>
      <w:lvlJc w:val="left"/>
      <w:pPr>
        <w:ind w:left="4533" w:hanging="360"/>
      </w:pPr>
    </w:lvl>
    <w:lvl w:ilvl="5" w:tplc="041B001B" w:tentative="1">
      <w:start w:val="1"/>
      <w:numFmt w:val="lowerRoman"/>
      <w:lvlText w:val="%6."/>
      <w:lvlJc w:val="right"/>
      <w:pPr>
        <w:ind w:left="5253" w:hanging="180"/>
      </w:pPr>
    </w:lvl>
    <w:lvl w:ilvl="6" w:tplc="041B000F" w:tentative="1">
      <w:start w:val="1"/>
      <w:numFmt w:val="decimal"/>
      <w:lvlText w:val="%7."/>
      <w:lvlJc w:val="left"/>
      <w:pPr>
        <w:ind w:left="5973" w:hanging="360"/>
      </w:pPr>
    </w:lvl>
    <w:lvl w:ilvl="7" w:tplc="041B0019" w:tentative="1">
      <w:start w:val="1"/>
      <w:numFmt w:val="lowerLetter"/>
      <w:lvlText w:val="%8."/>
      <w:lvlJc w:val="left"/>
      <w:pPr>
        <w:ind w:left="6693" w:hanging="360"/>
      </w:pPr>
    </w:lvl>
    <w:lvl w:ilvl="8" w:tplc="041B001B" w:tentative="1">
      <w:start w:val="1"/>
      <w:numFmt w:val="lowerRoman"/>
      <w:lvlText w:val="%9."/>
      <w:lvlJc w:val="right"/>
      <w:pPr>
        <w:ind w:left="7413" w:hanging="180"/>
      </w:pPr>
    </w:lvl>
  </w:abstractNum>
  <w:abstractNum w:abstractNumId="12" w15:restartNumberingAfterBreak="0">
    <w:nsid w:val="11A50A4D"/>
    <w:multiLevelType w:val="singleLevel"/>
    <w:tmpl w:val="F07C4A6A"/>
    <w:lvl w:ilvl="0">
      <w:start w:val="1"/>
      <w:numFmt w:val="lowerLetter"/>
      <w:lvlText w:val="%1)"/>
      <w:lvlJc w:val="left"/>
      <w:pPr>
        <w:tabs>
          <w:tab w:val="num" w:pos="360"/>
        </w:tabs>
        <w:ind w:left="360" w:hanging="360"/>
      </w:pPr>
    </w:lvl>
  </w:abstractNum>
  <w:abstractNum w:abstractNumId="13" w15:restartNumberingAfterBreak="0">
    <w:nsid w:val="121F53A2"/>
    <w:multiLevelType w:val="singleLevel"/>
    <w:tmpl w:val="F07C4A6A"/>
    <w:lvl w:ilvl="0">
      <w:start w:val="1"/>
      <w:numFmt w:val="lowerLetter"/>
      <w:lvlText w:val="%1)"/>
      <w:lvlJc w:val="left"/>
      <w:pPr>
        <w:tabs>
          <w:tab w:val="num" w:pos="360"/>
        </w:tabs>
        <w:ind w:left="360" w:hanging="360"/>
      </w:pPr>
    </w:lvl>
  </w:abstractNum>
  <w:abstractNum w:abstractNumId="14" w15:restartNumberingAfterBreak="0">
    <w:nsid w:val="12A20F94"/>
    <w:multiLevelType w:val="singleLevel"/>
    <w:tmpl w:val="F07C4A6A"/>
    <w:lvl w:ilvl="0">
      <w:start w:val="1"/>
      <w:numFmt w:val="lowerLetter"/>
      <w:lvlText w:val="%1)"/>
      <w:lvlJc w:val="left"/>
      <w:pPr>
        <w:tabs>
          <w:tab w:val="num" w:pos="360"/>
        </w:tabs>
        <w:ind w:left="360" w:hanging="360"/>
      </w:pPr>
    </w:lvl>
  </w:abstractNum>
  <w:abstractNum w:abstractNumId="15" w15:restartNumberingAfterBreak="0">
    <w:nsid w:val="134A3278"/>
    <w:multiLevelType w:val="hybridMultilevel"/>
    <w:tmpl w:val="082CBE38"/>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6" w15:restartNumberingAfterBreak="0">
    <w:nsid w:val="13740E5E"/>
    <w:multiLevelType w:val="singleLevel"/>
    <w:tmpl w:val="D638B438"/>
    <w:lvl w:ilvl="0">
      <w:start w:val="1"/>
      <w:numFmt w:val="decimal"/>
      <w:lvlText w:val="%1."/>
      <w:lvlJc w:val="left"/>
      <w:pPr>
        <w:tabs>
          <w:tab w:val="num" w:pos="360"/>
        </w:tabs>
        <w:ind w:left="360" w:hanging="360"/>
      </w:pPr>
    </w:lvl>
  </w:abstractNum>
  <w:abstractNum w:abstractNumId="17" w15:restartNumberingAfterBreak="0">
    <w:nsid w:val="13A6751B"/>
    <w:multiLevelType w:val="singleLevel"/>
    <w:tmpl w:val="F07C4A6A"/>
    <w:lvl w:ilvl="0">
      <w:start w:val="1"/>
      <w:numFmt w:val="lowerLetter"/>
      <w:lvlText w:val="%1)"/>
      <w:lvlJc w:val="left"/>
      <w:pPr>
        <w:tabs>
          <w:tab w:val="num" w:pos="360"/>
        </w:tabs>
        <w:ind w:left="360" w:hanging="360"/>
      </w:pPr>
    </w:lvl>
  </w:abstractNum>
  <w:abstractNum w:abstractNumId="18" w15:restartNumberingAfterBreak="0">
    <w:nsid w:val="1430254D"/>
    <w:multiLevelType w:val="singleLevel"/>
    <w:tmpl w:val="F07C4A6A"/>
    <w:lvl w:ilvl="0">
      <w:start w:val="1"/>
      <w:numFmt w:val="lowerLetter"/>
      <w:lvlText w:val="%1)"/>
      <w:lvlJc w:val="left"/>
      <w:pPr>
        <w:tabs>
          <w:tab w:val="num" w:pos="360"/>
        </w:tabs>
        <w:ind w:left="360" w:hanging="360"/>
      </w:pPr>
    </w:lvl>
  </w:abstractNum>
  <w:abstractNum w:abstractNumId="19" w15:restartNumberingAfterBreak="0">
    <w:nsid w:val="143F6100"/>
    <w:multiLevelType w:val="hybridMultilevel"/>
    <w:tmpl w:val="13AE54C4"/>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20" w15:restartNumberingAfterBreak="0">
    <w:nsid w:val="16BD0655"/>
    <w:multiLevelType w:val="hybridMultilevel"/>
    <w:tmpl w:val="1B7E0B8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16CE0A0A"/>
    <w:multiLevelType w:val="singleLevel"/>
    <w:tmpl w:val="F07C4A6A"/>
    <w:lvl w:ilvl="0">
      <w:start w:val="1"/>
      <w:numFmt w:val="lowerLetter"/>
      <w:lvlText w:val="%1)"/>
      <w:lvlJc w:val="left"/>
      <w:pPr>
        <w:tabs>
          <w:tab w:val="num" w:pos="360"/>
        </w:tabs>
        <w:ind w:left="360" w:hanging="360"/>
      </w:pPr>
    </w:lvl>
  </w:abstractNum>
  <w:abstractNum w:abstractNumId="22" w15:restartNumberingAfterBreak="0">
    <w:nsid w:val="17D32886"/>
    <w:multiLevelType w:val="singleLevel"/>
    <w:tmpl w:val="F07C4A6A"/>
    <w:lvl w:ilvl="0">
      <w:start w:val="1"/>
      <w:numFmt w:val="lowerLetter"/>
      <w:lvlText w:val="%1)"/>
      <w:lvlJc w:val="left"/>
      <w:pPr>
        <w:tabs>
          <w:tab w:val="num" w:pos="360"/>
        </w:tabs>
        <w:ind w:left="360" w:hanging="360"/>
      </w:pPr>
    </w:lvl>
  </w:abstractNum>
  <w:abstractNum w:abstractNumId="23" w15:restartNumberingAfterBreak="0">
    <w:nsid w:val="18B50A78"/>
    <w:multiLevelType w:val="singleLevel"/>
    <w:tmpl w:val="F07C4A6A"/>
    <w:lvl w:ilvl="0">
      <w:start w:val="1"/>
      <w:numFmt w:val="lowerLetter"/>
      <w:lvlText w:val="%1)"/>
      <w:lvlJc w:val="left"/>
      <w:pPr>
        <w:tabs>
          <w:tab w:val="num" w:pos="360"/>
        </w:tabs>
        <w:ind w:left="360" w:hanging="360"/>
      </w:pPr>
    </w:lvl>
  </w:abstractNum>
  <w:abstractNum w:abstractNumId="24" w15:restartNumberingAfterBreak="0">
    <w:nsid w:val="192B2F62"/>
    <w:multiLevelType w:val="singleLevel"/>
    <w:tmpl w:val="F07C4A6A"/>
    <w:lvl w:ilvl="0">
      <w:start w:val="1"/>
      <w:numFmt w:val="lowerLetter"/>
      <w:lvlText w:val="%1)"/>
      <w:lvlJc w:val="left"/>
      <w:pPr>
        <w:tabs>
          <w:tab w:val="num" w:pos="360"/>
        </w:tabs>
        <w:ind w:left="360" w:hanging="360"/>
      </w:pPr>
    </w:lvl>
  </w:abstractNum>
  <w:abstractNum w:abstractNumId="25" w15:restartNumberingAfterBreak="0">
    <w:nsid w:val="198D6B1B"/>
    <w:multiLevelType w:val="singleLevel"/>
    <w:tmpl w:val="F07C4A6A"/>
    <w:lvl w:ilvl="0">
      <w:start w:val="1"/>
      <w:numFmt w:val="lowerLetter"/>
      <w:lvlText w:val="%1)"/>
      <w:lvlJc w:val="left"/>
      <w:pPr>
        <w:tabs>
          <w:tab w:val="num" w:pos="360"/>
        </w:tabs>
        <w:ind w:left="360" w:hanging="360"/>
      </w:pPr>
    </w:lvl>
  </w:abstractNum>
  <w:abstractNum w:abstractNumId="26" w15:restartNumberingAfterBreak="0">
    <w:nsid w:val="1A591008"/>
    <w:multiLevelType w:val="singleLevel"/>
    <w:tmpl w:val="F07C4A6A"/>
    <w:lvl w:ilvl="0">
      <w:start w:val="1"/>
      <w:numFmt w:val="lowerLetter"/>
      <w:lvlText w:val="%1)"/>
      <w:lvlJc w:val="left"/>
      <w:pPr>
        <w:tabs>
          <w:tab w:val="num" w:pos="360"/>
        </w:tabs>
        <w:ind w:left="360" w:hanging="360"/>
      </w:pPr>
    </w:lvl>
  </w:abstractNum>
  <w:abstractNum w:abstractNumId="27" w15:restartNumberingAfterBreak="0">
    <w:nsid w:val="1B1E0F50"/>
    <w:multiLevelType w:val="singleLevel"/>
    <w:tmpl w:val="F07C4A6A"/>
    <w:lvl w:ilvl="0">
      <w:start w:val="1"/>
      <w:numFmt w:val="lowerLetter"/>
      <w:lvlText w:val="%1)"/>
      <w:lvlJc w:val="left"/>
      <w:pPr>
        <w:tabs>
          <w:tab w:val="num" w:pos="360"/>
        </w:tabs>
        <w:ind w:left="360" w:hanging="360"/>
      </w:pPr>
    </w:lvl>
  </w:abstractNum>
  <w:abstractNum w:abstractNumId="28" w15:restartNumberingAfterBreak="0">
    <w:nsid w:val="1C436383"/>
    <w:multiLevelType w:val="singleLevel"/>
    <w:tmpl w:val="F07C4A6A"/>
    <w:lvl w:ilvl="0">
      <w:start w:val="1"/>
      <w:numFmt w:val="lowerLetter"/>
      <w:lvlText w:val="%1)"/>
      <w:lvlJc w:val="left"/>
      <w:pPr>
        <w:tabs>
          <w:tab w:val="num" w:pos="360"/>
        </w:tabs>
        <w:ind w:left="360" w:hanging="360"/>
      </w:pPr>
    </w:lvl>
  </w:abstractNum>
  <w:abstractNum w:abstractNumId="29" w15:restartNumberingAfterBreak="0">
    <w:nsid w:val="1C7443C7"/>
    <w:multiLevelType w:val="hybridMultilevel"/>
    <w:tmpl w:val="C2468912"/>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0" w15:restartNumberingAfterBreak="0">
    <w:nsid w:val="1E4D34E7"/>
    <w:multiLevelType w:val="hybridMultilevel"/>
    <w:tmpl w:val="082CBE3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1E711C42"/>
    <w:multiLevelType w:val="singleLevel"/>
    <w:tmpl w:val="38A45FAC"/>
    <w:lvl w:ilvl="0">
      <w:start w:val="1"/>
      <w:numFmt w:val="lowerLetter"/>
      <w:lvlText w:val="%1)"/>
      <w:lvlJc w:val="left"/>
      <w:pPr>
        <w:tabs>
          <w:tab w:val="num" w:pos="360"/>
        </w:tabs>
        <w:ind w:left="360" w:hanging="360"/>
      </w:pPr>
    </w:lvl>
  </w:abstractNum>
  <w:abstractNum w:abstractNumId="32" w15:restartNumberingAfterBreak="0">
    <w:nsid w:val="1EA018F0"/>
    <w:multiLevelType w:val="hybridMultilevel"/>
    <w:tmpl w:val="00ECAAA4"/>
    <w:lvl w:ilvl="0" w:tplc="78388DD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EA71561"/>
    <w:multiLevelType w:val="hybridMultilevel"/>
    <w:tmpl w:val="C2468912"/>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4" w15:restartNumberingAfterBreak="0">
    <w:nsid w:val="1FCC7DA8"/>
    <w:multiLevelType w:val="hybridMultilevel"/>
    <w:tmpl w:val="C2C0E904"/>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5" w15:restartNumberingAfterBreak="0">
    <w:nsid w:val="20163439"/>
    <w:multiLevelType w:val="multilevel"/>
    <w:tmpl w:val="FAAEA89E"/>
    <w:lvl w:ilvl="0">
      <w:start w:val="1"/>
      <w:numFmt w:val="decimal"/>
      <w:lvlText w:val="%1."/>
      <w:lvlJc w:val="left"/>
      <w:pPr>
        <w:ind w:left="642" w:hanging="360"/>
      </w:pPr>
    </w:lvl>
    <w:lvl w:ilvl="1">
      <w:start w:val="1"/>
      <w:numFmt w:val="lowerLetter"/>
      <w:lvlText w:val="%2)"/>
      <w:lvlJc w:val="left"/>
      <w:pPr>
        <w:ind w:left="1002" w:hanging="360"/>
      </w:pPr>
    </w:lvl>
    <w:lvl w:ilvl="2">
      <w:start w:val="1"/>
      <w:numFmt w:val="lowerRoman"/>
      <w:lvlText w:val="%3)"/>
      <w:lvlJc w:val="left"/>
      <w:pPr>
        <w:ind w:left="1362" w:hanging="360"/>
      </w:pPr>
    </w:lvl>
    <w:lvl w:ilvl="3">
      <w:start w:val="1"/>
      <w:numFmt w:val="decimal"/>
      <w:lvlText w:val="(%4)"/>
      <w:lvlJc w:val="left"/>
      <w:pPr>
        <w:ind w:left="1722" w:hanging="360"/>
      </w:pPr>
    </w:lvl>
    <w:lvl w:ilvl="4">
      <w:start w:val="1"/>
      <w:numFmt w:val="lowerLetter"/>
      <w:lvlText w:val="(%5)"/>
      <w:lvlJc w:val="left"/>
      <w:pPr>
        <w:ind w:left="2082" w:hanging="360"/>
      </w:pPr>
    </w:lvl>
    <w:lvl w:ilvl="5">
      <w:start w:val="1"/>
      <w:numFmt w:val="lowerRoman"/>
      <w:lvlText w:val="(%6)"/>
      <w:lvlJc w:val="left"/>
      <w:pPr>
        <w:ind w:left="2442" w:hanging="360"/>
      </w:pPr>
    </w:lvl>
    <w:lvl w:ilvl="6">
      <w:start w:val="1"/>
      <w:numFmt w:val="decimal"/>
      <w:lvlText w:val="%7."/>
      <w:lvlJc w:val="left"/>
      <w:pPr>
        <w:ind w:left="2802" w:hanging="360"/>
      </w:pPr>
    </w:lvl>
    <w:lvl w:ilvl="7">
      <w:start w:val="1"/>
      <w:numFmt w:val="lowerLetter"/>
      <w:lvlText w:val="%8."/>
      <w:lvlJc w:val="left"/>
      <w:pPr>
        <w:ind w:left="3162" w:hanging="360"/>
      </w:pPr>
    </w:lvl>
    <w:lvl w:ilvl="8">
      <w:start w:val="1"/>
      <w:numFmt w:val="lowerRoman"/>
      <w:lvlText w:val="%9."/>
      <w:lvlJc w:val="left"/>
      <w:pPr>
        <w:ind w:left="3522" w:hanging="360"/>
      </w:pPr>
    </w:lvl>
  </w:abstractNum>
  <w:abstractNum w:abstractNumId="36" w15:restartNumberingAfterBreak="0">
    <w:nsid w:val="217372CD"/>
    <w:multiLevelType w:val="singleLevel"/>
    <w:tmpl w:val="F07C4A6A"/>
    <w:lvl w:ilvl="0">
      <w:start w:val="1"/>
      <w:numFmt w:val="lowerLetter"/>
      <w:lvlText w:val="%1)"/>
      <w:lvlJc w:val="left"/>
      <w:pPr>
        <w:tabs>
          <w:tab w:val="num" w:pos="360"/>
        </w:tabs>
        <w:ind w:left="360" w:hanging="360"/>
      </w:pPr>
    </w:lvl>
  </w:abstractNum>
  <w:abstractNum w:abstractNumId="37" w15:restartNumberingAfterBreak="0">
    <w:nsid w:val="224032A1"/>
    <w:multiLevelType w:val="hybridMultilevel"/>
    <w:tmpl w:val="C2468912"/>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8" w15:restartNumberingAfterBreak="0">
    <w:nsid w:val="2427309E"/>
    <w:multiLevelType w:val="singleLevel"/>
    <w:tmpl w:val="F07C4A6A"/>
    <w:lvl w:ilvl="0">
      <w:start w:val="1"/>
      <w:numFmt w:val="lowerLetter"/>
      <w:lvlText w:val="%1)"/>
      <w:lvlJc w:val="left"/>
      <w:pPr>
        <w:tabs>
          <w:tab w:val="num" w:pos="360"/>
        </w:tabs>
        <w:ind w:left="360" w:hanging="360"/>
      </w:pPr>
    </w:lvl>
  </w:abstractNum>
  <w:abstractNum w:abstractNumId="39" w15:restartNumberingAfterBreak="0">
    <w:nsid w:val="24B86E16"/>
    <w:multiLevelType w:val="singleLevel"/>
    <w:tmpl w:val="D638B438"/>
    <w:lvl w:ilvl="0">
      <w:start w:val="1"/>
      <w:numFmt w:val="decimal"/>
      <w:lvlText w:val="%1."/>
      <w:lvlJc w:val="left"/>
      <w:pPr>
        <w:tabs>
          <w:tab w:val="num" w:pos="360"/>
        </w:tabs>
        <w:ind w:left="360" w:hanging="360"/>
      </w:pPr>
    </w:lvl>
  </w:abstractNum>
  <w:abstractNum w:abstractNumId="40" w15:restartNumberingAfterBreak="0">
    <w:nsid w:val="27650A8B"/>
    <w:multiLevelType w:val="singleLevel"/>
    <w:tmpl w:val="F07C4A6A"/>
    <w:lvl w:ilvl="0">
      <w:start w:val="1"/>
      <w:numFmt w:val="lowerLetter"/>
      <w:lvlText w:val="%1)"/>
      <w:lvlJc w:val="left"/>
      <w:pPr>
        <w:tabs>
          <w:tab w:val="num" w:pos="360"/>
        </w:tabs>
        <w:ind w:left="360" w:hanging="360"/>
      </w:pPr>
    </w:lvl>
  </w:abstractNum>
  <w:abstractNum w:abstractNumId="41" w15:restartNumberingAfterBreak="0">
    <w:nsid w:val="282011FA"/>
    <w:multiLevelType w:val="singleLevel"/>
    <w:tmpl w:val="F07C4A6A"/>
    <w:lvl w:ilvl="0">
      <w:start w:val="1"/>
      <w:numFmt w:val="lowerLetter"/>
      <w:lvlText w:val="%1)"/>
      <w:lvlJc w:val="left"/>
      <w:pPr>
        <w:tabs>
          <w:tab w:val="num" w:pos="360"/>
        </w:tabs>
        <w:ind w:left="360" w:hanging="360"/>
      </w:pPr>
    </w:lvl>
  </w:abstractNum>
  <w:abstractNum w:abstractNumId="42" w15:restartNumberingAfterBreak="0">
    <w:nsid w:val="294151A3"/>
    <w:multiLevelType w:val="singleLevel"/>
    <w:tmpl w:val="F07C4A6A"/>
    <w:lvl w:ilvl="0">
      <w:start w:val="1"/>
      <w:numFmt w:val="lowerLetter"/>
      <w:lvlText w:val="%1)"/>
      <w:lvlJc w:val="left"/>
      <w:pPr>
        <w:tabs>
          <w:tab w:val="num" w:pos="360"/>
        </w:tabs>
        <w:ind w:left="360" w:hanging="360"/>
      </w:pPr>
    </w:lvl>
  </w:abstractNum>
  <w:abstractNum w:abstractNumId="43" w15:restartNumberingAfterBreak="0">
    <w:nsid w:val="29636D47"/>
    <w:multiLevelType w:val="singleLevel"/>
    <w:tmpl w:val="F07C4A6A"/>
    <w:lvl w:ilvl="0">
      <w:start w:val="1"/>
      <w:numFmt w:val="lowerLetter"/>
      <w:lvlText w:val="%1)"/>
      <w:lvlJc w:val="left"/>
      <w:pPr>
        <w:tabs>
          <w:tab w:val="num" w:pos="360"/>
        </w:tabs>
        <w:ind w:left="360" w:hanging="360"/>
      </w:pPr>
    </w:lvl>
  </w:abstractNum>
  <w:abstractNum w:abstractNumId="44" w15:restartNumberingAfterBreak="0">
    <w:nsid w:val="2A7B7C8B"/>
    <w:multiLevelType w:val="hybridMultilevel"/>
    <w:tmpl w:val="C2468912"/>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5" w15:restartNumberingAfterBreak="0">
    <w:nsid w:val="2F65015A"/>
    <w:multiLevelType w:val="multilevel"/>
    <w:tmpl w:val="7584CB9E"/>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68"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2FC836FD"/>
    <w:multiLevelType w:val="singleLevel"/>
    <w:tmpl w:val="F07C4A6A"/>
    <w:lvl w:ilvl="0">
      <w:start w:val="1"/>
      <w:numFmt w:val="lowerLetter"/>
      <w:lvlText w:val="%1)"/>
      <w:lvlJc w:val="left"/>
      <w:pPr>
        <w:tabs>
          <w:tab w:val="num" w:pos="360"/>
        </w:tabs>
        <w:ind w:left="360" w:hanging="360"/>
      </w:pPr>
    </w:lvl>
  </w:abstractNum>
  <w:abstractNum w:abstractNumId="47" w15:restartNumberingAfterBreak="0">
    <w:nsid w:val="308A4B1B"/>
    <w:multiLevelType w:val="singleLevel"/>
    <w:tmpl w:val="F07C4A6A"/>
    <w:lvl w:ilvl="0">
      <w:start w:val="1"/>
      <w:numFmt w:val="lowerLetter"/>
      <w:lvlText w:val="%1)"/>
      <w:lvlJc w:val="left"/>
      <w:pPr>
        <w:tabs>
          <w:tab w:val="num" w:pos="360"/>
        </w:tabs>
        <w:ind w:left="360" w:hanging="360"/>
      </w:pPr>
    </w:lvl>
  </w:abstractNum>
  <w:abstractNum w:abstractNumId="48" w15:restartNumberingAfterBreak="0">
    <w:nsid w:val="30DA48C7"/>
    <w:multiLevelType w:val="hybridMultilevel"/>
    <w:tmpl w:val="935EEDA4"/>
    <w:lvl w:ilvl="0" w:tplc="D638B438">
      <w:start w:val="1"/>
      <w:numFmt w:val="decimal"/>
      <w:lvlText w:val="%1."/>
      <w:lvlJc w:val="left"/>
      <w:pPr>
        <w:tabs>
          <w:tab w:val="num" w:pos="360"/>
        </w:tabs>
        <w:ind w:left="360" w:hanging="360"/>
      </w:p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9" w15:restartNumberingAfterBreak="0">
    <w:nsid w:val="314C7305"/>
    <w:multiLevelType w:val="hybridMultilevel"/>
    <w:tmpl w:val="B5AAB784"/>
    <w:lvl w:ilvl="0" w:tplc="12CEB36A">
      <w:start w:val="1"/>
      <w:numFmt w:val="decimal"/>
      <w:lvlText w:val="%1."/>
      <w:lvlJc w:val="left"/>
      <w:pPr>
        <w:tabs>
          <w:tab w:val="num" w:pos="720"/>
        </w:tabs>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31B17D8B"/>
    <w:multiLevelType w:val="singleLevel"/>
    <w:tmpl w:val="D638B438"/>
    <w:lvl w:ilvl="0">
      <w:start w:val="1"/>
      <w:numFmt w:val="decimal"/>
      <w:lvlText w:val="%1."/>
      <w:lvlJc w:val="left"/>
      <w:pPr>
        <w:tabs>
          <w:tab w:val="num" w:pos="360"/>
        </w:tabs>
        <w:ind w:left="360" w:hanging="360"/>
      </w:pPr>
    </w:lvl>
  </w:abstractNum>
  <w:abstractNum w:abstractNumId="51" w15:restartNumberingAfterBreak="0">
    <w:nsid w:val="322F7B26"/>
    <w:multiLevelType w:val="singleLevel"/>
    <w:tmpl w:val="F07C4A6A"/>
    <w:lvl w:ilvl="0">
      <w:start w:val="1"/>
      <w:numFmt w:val="lowerLetter"/>
      <w:lvlText w:val="%1)"/>
      <w:lvlJc w:val="left"/>
      <w:pPr>
        <w:tabs>
          <w:tab w:val="num" w:pos="360"/>
        </w:tabs>
        <w:ind w:left="360" w:hanging="360"/>
      </w:pPr>
    </w:lvl>
  </w:abstractNum>
  <w:abstractNum w:abstractNumId="52" w15:restartNumberingAfterBreak="0">
    <w:nsid w:val="32563E7C"/>
    <w:multiLevelType w:val="hybridMultilevel"/>
    <w:tmpl w:val="9F308776"/>
    <w:lvl w:ilvl="0" w:tplc="041B000F">
      <w:start w:val="1"/>
      <w:numFmt w:val="decimal"/>
      <w:lvlText w:val="%1."/>
      <w:lvlJc w:val="left"/>
      <w:pPr>
        <w:ind w:left="1362" w:hanging="360"/>
      </w:pPr>
    </w:lvl>
    <w:lvl w:ilvl="1" w:tplc="041B0019" w:tentative="1">
      <w:start w:val="1"/>
      <w:numFmt w:val="lowerLetter"/>
      <w:lvlText w:val="%2."/>
      <w:lvlJc w:val="left"/>
      <w:pPr>
        <w:ind w:left="2082" w:hanging="360"/>
      </w:pPr>
    </w:lvl>
    <w:lvl w:ilvl="2" w:tplc="041B001B" w:tentative="1">
      <w:start w:val="1"/>
      <w:numFmt w:val="lowerRoman"/>
      <w:lvlText w:val="%3."/>
      <w:lvlJc w:val="right"/>
      <w:pPr>
        <w:ind w:left="2802" w:hanging="180"/>
      </w:pPr>
    </w:lvl>
    <w:lvl w:ilvl="3" w:tplc="041B000F" w:tentative="1">
      <w:start w:val="1"/>
      <w:numFmt w:val="decimal"/>
      <w:lvlText w:val="%4."/>
      <w:lvlJc w:val="left"/>
      <w:pPr>
        <w:ind w:left="3522" w:hanging="360"/>
      </w:pPr>
    </w:lvl>
    <w:lvl w:ilvl="4" w:tplc="041B0019" w:tentative="1">
      <w:start w:val="1"/>
      <w:numFmt w:val="lowerLetter"/>
      <w:lvlText w:val="%5."/>
      <w:lvlJc w:val="left"/>
      <w:pPr>
        <w:ind w:left="4242" w:hanging="360"/>
      </w:pPr>
    </w:lvl>
    <w:lvl w:ilvl="5" w:tplc="041B001B" w:tentative="1">
      <w:start w:val="1"/>
      <w:numFmt w:val="lowerRoman"/>
      <w:lvlText w:val="%6."/>
      <w:lvlJc w:val="right"/>
      <w:pPr>
        <w:ind w:left="4962" w:hanging="180"/>
      </w:pPr>
    </w:lvl>
    <w:lvl w:ilvl="6" w:tplc="041B000F" w:tentative="1">
      <w:start w:val="1"/>
      <w:numFmt w:val="decimal"/>
      <w:lvlText w:val="%7."/>
      <w:lvlJc w:val="left"/>
      <w:pPr>
        <w:ind w:left="5682" w:hanging="360"/>
      </w:pPr>
    </w:lvl>
    <w:lvl w:ilvl="7" w:tplc="041B0019" w:tentative="1">
      <w:start w:val="1"/>
      <w:numFmt w:val="lowerLetter"/>
      <w:lvlText w:val="%8."/>
      <w:lvlJc w:val="left"/>
      <w:pPr>
        <w:ind w:left="6402" w:hanging="360"/>
      </w:pPr>
    </w:lvl>
    <w:lvl w:ilvl="8" w:tplc="041B001B" w:tentative="1">
      <w:start w:val="1"/>
      <w:numFmt w:val="lowerRoman"/>
      <w:lvlText w:val="%9."/>
      <w:lvlJc w:val="right"/>
      <w:pPr>
        <w:ind w:left="7122" w:hanging="180"/>
      </w:pPr>
    </w:lvl>
  </w:abstractNum>
  <w:abstractNum w:abstractNumId="53" w15:restartNumberingAfterBreak="0">
    <w:nsid w:val="326F0196"/>
    <w:multiLevelType w:val="hybridMultilevel"/>
    <w:tmpl w:val="FD680288"/>
    <w:lvl w:ilvl="0" w:tplc="F07C4A6A">
      <w:start w:val="1"/>
      <w:numFmt w:val="lowerLetter"/>
      <w:lvlText w:val="%1)"/>
      <w:lvlJc w:val="left"/>
      <w:pPr>
        <w:tabs>
          <w:tab w:val="num" w:pos="1033"/>
        </w:tabs>
        <w:ind w:left="1033" w:hanging="360"/>
      </w:pPr>
    </w:lvl>
    <w:lvl w:ilvl="1" w:tplc="041B0019" w:tentative="1">
      <w:start w:val="1"/>
      <w:numFmt w:val="lowerLetter"/>
      <w:lvlText w:val="%2."/>
      <w:lvlJc w:val="left"/>
      <w:pPr>
        <w:tabs>
          <w:tab w:val="num" w:pos="2113"/>
        </w:tabs>
        <w:ind w:left="2113" w:hanging="360"/>
      </w:pPr>
    </w:lvl>
    <w:lvl w:ilvl="2" w:tplc="041B001B" w:tentative="1">
      <w:start w:val="1"/>
      <w:numFmt w:val="lowerRoman"/>
      <w:lvlText w:val="%3."/>
      <w:lvlJc w:val="right"/>
      <w:pPr>
        <w:tabs>
          <w:tab w:val="num" w:pos="2833"/>
        </w:tabs>
        <w:ind w:left="2833" w:hanging="180"/>
      </w:pPr>
    </w:lvl>
    <w:lvl w:ilvl="3" w:tplc="041B000F" w:tentative="1">
      <w:start w:val="1"/>
      <w:numFmt w:val="decimal"/>
      <w:lvlText w:val="%4."/>
      <w:lvlJc w:val="left"/>
      <w:pPr>
        <w:tabs>
          <w:tab w:val="num" w:pos="3553"/>
        </w:tabs>
        <w:ind w:left="3553" w:hanging="360"/>
      </w:pPr>
    </w:lvl>
    <w:lvl w:ilvl="4" w:tplc="041B0019" w:tentative="1">
      <w:start w:val="1"/>
      <w:numFmt w:val="lowerLetter"/>
      <w:lvlText w:val="%5."/>
      <w:lvlJc w:val="left"/>
      <w:pPr>
        <w:tabs>
          <w:tab w:val="num" w:pos="4273"/>
        </w:tabs>
        <w:ind w:left="4273" w:hanging="360"/>
      </w:pPr>
    </w:lvl>
    <w:lvl w:ilvl="5" w:tplc="041B001B" w:tentative="1">
      <w:start w:val="1"/>
      <w:numFmt w:val="lowerRoman"/>
      <w:lvlText w:val="%6."/>
      <w:lvlJc w:val="right"/>
      <w:pPr>
        <w:tabs>
          <w:tab w:val="num" w:pos="4993"/>
        </w:tabs>
        <w:ind w:left="4993" w:hanging="180"/>
      </w:pPr>
    </w:lvl>
    <w:lvl w:ilvl="6" w:tplc="041B000F" w:tentative="1">
      <w:start w:val="1"/>
      <w:numFmt w:val="decimal"/>
      <w:lvlText w:val="%7."/>
      <w:lvlJc w:val="left"/>
      <w:pPr>
        <w:tabs>
          <w:tab w:val="num" w:pos="5713"/>
        </w:tabs>
        <w:ind w:left="5713" w:hanging="360"/>
      </w:pPr>
    </w:lvl>
    <w:lvl w:ilvl="7" w:tplc="041B0019" w:tentative="1">
      <w:start w:val="1"/>
      <w:numFmt w:val="lowerLetter"/>
      <w:lvlText w:val="%8."/>
      <w:lvlJc w:val="left"/>
      <w:pPr>
        <w:tabs>
          <w:tab w:val="num" w:pos="6433"/>
        </w:tabs>
        <w:ind w:left="6433" w:hanging="360"/>
      </w:pPr>
    </w:lvl>
    <w:lvl w:ilvl="8" w:tplc="041B001B" w:tentative="1">
      <w:start w:val="1"/>
      <w:numFmt w:val="lowerRoman"/>
      <w:lvlText w:val="%9."/>
      <w:lvlJc w:val="right"/>
      <w:pPr>
        <w:tabs>
          <w:tab w:val="num" w:pos="7153"/>
        </w:tabs>
        <w:ind w:left="7153" w:hanging="180"/>
      </w:pPr>
    </w:lvl>
  </w:abstractNum>
  <w:abstractNum w:abstractNumId="54" w15:restartNumberingAfterBreak="0">
    <w:nsid w:val="334A5D52"/>
    <w:multiLevelType w:val="hybridMultilevel"/>
    <w:tmpl w:val="46161A1C"/>
    <w:lvl w:ilvl="0" w:tplc="041B0017">
      <w:start w:val="1"/>
      <w:numFmt w:val="lowerLetter"/>
      <w:lvlText w:val="%1)"/>
      <w:lvlJc w:val="left"/>
      <w:pPr>
        <w:ind w:left="1428" w:hanging="360"/>
      </w:pPr>
    </w:lvl>
    <w:lvl w:ilvl="1" w:tplc="FFFFFFFF">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55" w15:restartNumberingAfterBreak="0">
    <w:nsid w:val="33C014B4"/>
    <w:multiLevelType w:val="hybridMultilevel"/>
    <w:tmpl w:val="E924B5A2"/>
    <w:lvl w:ilvl="0" w:tplc="041B000F">
      <w:start w:val="1"/>
      <w:numFmt w:val="decimal"/>
      <w:lvlText w:val="%1."/>
      <w:lvlJc w:val="left"/>
      <w:pPr>
        <w:ind w:left="1776" w:hanging="360"/>
      </w:pPr>
    </w:lvl>
    <w:lvl w:ilvl="1" w:tplc="041B0019" w:tentative="1">
      <w:start w:val="1"/>
      <w:numFmt w:val="lowerLetter"/>
      <w:lvlText w:val="%2."/>
      <w:lvlJc w:val="left"/>
      <w:pPr>
        <w:ind w:left="2496" w:hanging="360"/>
      </w:pPr>
    </w:lvl>
    <w:lvl w:ilvl="2" w:tplc="041B001B" w:tentative="1">
      <w:start w:val="1"/>
      <w:numFmt w:val="lowerRoman"/>
      <w:lvlText w:val="%3."/>
      <w:lvlJc w:val="right"/>
      <w:pPr>
        <w:ind w:left="3216" w:hanging="180"/>
      </w:pPr>
    </w:lvl>
    <w:lvl w:ilvl="3" w:tplc="041B000F" w:tentative="1">
      <w:start w:val="1"/>
      <w:numFmt w:val="decimal"/>
      <w:lvlText w:val="%4."/>
      <w:lvlJc w:val="left"/>
      <w:pPr>
        <w:ind w:left="3936" w:hanging="360"/>
      </w:pPr>
    </w:lvl>
    <w:lvl w:ilvl="4" w:tplc="041B0019" w:tentative="1">
      <w:start w:val="1"/>
      <w:numFmt w:val="lowerLetter"/>
      <w:lvlText w:val="%5."/>
      <w:lvlJc w:val="left"/>
      <w:pPr>
        <w:ind w:left="4656" w:hanging="360"/>
      </w:pPr>
    </w:lvl>
    <w:lvl w:ilvl="5" w:tplc="041B001B" w:tentative="1">
      <w:start w:val="1"/>
      <w:numFmt w:val="lowerRoman"/>
      <w:lvlText w:val="%6."/>
      <w:lvlJc w:val="right"/>
      <w:pPr>
        <w:ind w:left="5376" w:hanging="180"/>
      </w:pPr>
    </w:lvl>
    <w:lvl w:ilvl="6" w:tplc="041B000F" w:tentative="1">
      <w:start w:val="1"/>
      <w:numFmt w:val="decimal"/>
      <w:lvlText w:val="%7."/>
      <w:lvlJc w:val="left"/>
      <w:pPr>
        <w:ind w:left="6096" w:hanging="360"/>
      </w:pPr>
    </w:lvl>
    <w:lvl w:ilvl="7" w:tplc="041B0019" w:tentative="1">
      <w:start w:val="1"/>
      <w:numFmt w:val="lowerLetter"/>
      <w:lvlText w:val="%8."/>
      <w:lvlJc w:val="left"/>
      <w:pPr>
        <w:ind w:left="6816" w:hanging="360"/>
      </w:pPr>
    </w:lvl>
    <w:lvl w:ilvl="8" w:tplc="041B001B" w:tentative="1">
      <w:start w:val="1"/>
      <w:numFmt w:val="lowerRoman"/>
      <w:lvlText w:val="%9."/>
      <w:lvlJc w:val="right"/>
      <w:pPr>
        <w:ind w:left="7536" w:hanging="180"/>
      </w:pPr>
    </w:lvl>
  </w:abstractNum>
  <w:abstractNum w:abstractNumId="56" w15:restartNumberingAfterBreak="0">
    <w:nsid w:val="341827C1"/>
    <w:multiLevelType w:val="hybridMultilevel"/>
    <w:tmpl w:val="082CBE38"/>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7" w15:restartNumberingAfterBreak="0">
    <w:nsid w:val="34607C54"/>
    <w:multiLevelType w:val="singleLevel"/>
    <w:tmpl w:val="F07C4A6A"/>
    <w:lvl w:ilvl="0">
      <w:start w:val="1"/>
      <w:numFmt w:val="lowerLetter"/>
      <w:lvlText w:val="%1)"/>
      <w:lvlJc w:val="left"/>
      <w:pPr>
        <w:tabs>
          <w:tab w:val="num" w:pos="360"/>
        </w:tabs>
        <w:ind w:left="360" w:hanging="360"/>
      </w:pPr>
    </w:lvl>
  </w:abstractNum>
  <w:abstractNum w:abstractNumId="58" w15:restartNumberingAfterBreak="0">
    <w:nsid w:val="370A3151"/>
    <w:multiLevelType w:val="hybridMultilevel"/>
    <w:tmpl w:val="082CBE38"/>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9" w15:restartNumberingAfterBreak="0">
    <w:nsid w:val="3A8128AA"/>
    <w:multiLevelType w:val="hybridMultilevel"/>
    <w:tmpl w:val="65840F16"/>
    <w:lvl w:ilvl="0" w:tplc="F07C4A6A">
      <w:start w:val="1"/>
      <w:numFmt w:val="lowerLetter"/>
      <w:lvlText w:val="%1)"/>
      <w:lvlJc w:val="left"/>
      <w:pPr>
        <w:tabs>
          <w:tab w:val="num" w:pos="360"/>
        </w:tabs>
        <w:ind w:left="360" w:hanging="360"/>
      </w:p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60" w15:restartNumberingAfterBreak="0">
    <w:nsid w:val="428D639E"/>
    <w:multiLevelType w:val="hybridMultilevel"/>
    <w:tmpl w:val="082CBE38"/>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1" w15:restartNumberingAfterBreak="0">
    <w:nsid w:val="4499695F"/>
    <w:multiLevelType w:val="singleLevel"/>
    <w:tmpl w:val="F07C4A6A"/>
    <w:lvl w:ilvl="0">
      <w:start w:val="1"/>
      <w:numFmt w:val="lowerLetter"/>
      <w:lvlText w:val="%1)"/>
      <w:lvlJc w:val="left"/>
      <w:pPr>
        <w:tabs>
          <w:tab w:val="num" w:pos="360"/>
        </w:tabs>
        <w:ind w:left="360" w:hanging="360"/>
      </w:pPr>
    </w:lvl>
  </w:abstractNum>
  <w:abstractNum w:abstractNumId="62" w15:restartNumberingAfterBreak="0">
    <w:nsid w:val="488E2C34"/>
    <w:multiLevelType w:val="hybridMultilevel"/>
    <w:tmpl w:val="D75ED454"/>
    <w:lvl w:ilvl="0" w:tplc="0405000F">
      <w:start w:val="1"/>
      <w:numFmt w:val="decimal"/>
      <w:lvlText w:val="%1."/>
      <w:lvlJc w:val="left"/>
      <w:pPr>
        <w:ind w:left="720" w:hanging="360"/>
      </w:pPr>
    </w:lvl>
    <w:lvl w:ilvl="1" w:tplc="041B000F">
      <w:start w:val="1"/>
      <w:numFmt w:val="decimal"/>
      <w:lvlText w:val="%2."/>
      <w:lvlJc w:val="left"/>
      <w:pPr>
        <w:ind w:left="1362"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 w15:restartNumberingAfterBreak="0">
    <w:nsid w:val="4AA567EE"/>
    <w:multiLevelType w:val="multilevel"/>
    <w:tmpl w:val="7584CB9E"/>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68"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4AD0632E"/>
    <w:multiLevelType w:val="singleLevel"/>
    <w:tmpl w:val="F07C4A6A"/>
    <w:lvl w:ilvl="0">
      <w:start w:val="1"/>
      <w:numFmt w:val="lowerLetter"/>
      <w:lvlText w:val="%1)"/>
      <w:lvlJc w:val="left"/>
      <w:pPr>
        <w:tabs>
          <w:tab w:val="num" w:pos="360"/>
        </w:tabs>
        <w:ind w:left="360" w:hanging="360"/>
      </w:pPr>
    </w:lvl>
  </w:abstractNum>
  <w:abstractNum w:abstractNumId="65" w15:restartNumberingAfterBreak="0">
    <w:nsid w:val="4AE332D5"/>
    <w:multiLevelType w:val="singleLevel"/>
    <w:tmpl w:val="F07C4A6A"/>
    <w:lvl w:ilvl="0">
      <w:start w:val="1"/>
      <w:numFmt w:val="lowerLetter"/>
      <w:lvlText w:val="%1)"/>
      <w:lvlJc w:val="left"/>
      <w:pPr>
        <w:tabs>
          <w:tab w:val="num" w:pos="360"/>
        </w:tabs>
        <w:ind w:left="360" w:hanging="360"/>
      </w:pPr>
    </w:lvl>
  </w:abstractNum>
  <w:abstractNum w:abstractNumId="66" w15:restartNumberingAfterBreak="0">
    <w:nsid w:val="4B902AC0"/>
    <w:multiLevelType w:val="hybridMultilevel"/>
    <w:tmpl w:val="C2468912"/>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7" w15:restartNumberingAfterBreak="0">
    <w:nsid w:val="4BC517F8"/>
    <w:multiLevelType w:val="singleLevel"/>
    <w:tmpl w:val="F07C4A6A"/>
    <w:lvl w:ilvl="0">
      <w:start w:val="1"/>
      <w:numFmt w:val="lowerLetter"/>
      <w:lvlText w:val="%1)"/>
      <w:lvlJc w:val="left"/>
      <w:pPr>
        <w:tabs>
          <w:tab w:val="num" w:pos="360"/>
        </w:tabs>
        <w:ind w:left="360" w:hanging="360"/>
      </w:pPr>
    </w:lvl>
  </w:abstractNum>
  <w:abstractNum w:abstractNumId="68" w15:restartNumberingAfterBreak="0">
    <w:nsid w:val="4F663B83"/>
    <w:multiLevelType w:val="multilevel"/>
    <w:tmpl w:val="A8CE5C54"/>
    <w:lvl w:ilvl="0">
      <w:start w:val="1"/>
      <w:numFmt w:val="decimal"/>
      <w:pStyle w:val="Zmluvaclanok"/>
      <w:isLgl/>
      <w:lvlText w:val="%1"/>
      <w:lvlJc w:val="left"/>
      <w:pPr>
        <w:tabs>
          <w:tab w:val="num" w:pos="360"/>
        </w:tabs>
        <w:ind w:left="360" w:hanging="360"/>
      </w:pPr>
      <w:rPr>
        <w:rFonts w:cs="Times New Roman" w:hint="default"/>
        <w:b/>
      </w:rPr>
    </w:lvl>
    <w:lvl w:ilvl="1">
      <w:start w:val="1"/>
      <w:numFmt w:val="decimal"/>
      <w:pStyle w:val="NoLevel1"/>
      <w:lvlText w:val="%1.%2"/>
      <w:lvlJc w:val="left"/>
      <w:pPr>
        <w:tabs>
          <w:tab w:val="num" w:pos="786"/>
        </w:tabs>
        <w:ind w:left="786" w:hanging="360"/>
      </w:pPr>
      <w:rPr>
        <w:rFonts w:cs="Times New Roman" w:hint="default"/>
        <w:b w:val="0"/>
      </w:rPr>
    </w:lvl>
    <w:lvl w:ilvl="2">
      <w:start w:val="1"/>
      <w:numFmt w:val="decimal"/>
      <w:pStyle w:val="NoLevel2"/>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pStyle w:val="NoLevel4"/>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210"/>
        </w:tabs>
        <w:ind w:left="3210" w:hanging="108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422"/>
        </w:tabs>
        <w:ind w:left="4422" w:hanging="144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69" w15:restartNumberingAfterBreak="0">
    <w:nsid w:val="514D471B"/>
    <w:multiLevelType w:val="singleLevel"/>
    <w:tmpl w:val="F07C4A6A"/>
    <w:lvl w:ilvl="0">
      <w:start w:val="1"/>
      <w:numFmt w:val="lowerLetter"/>
      <w:lvlText w:val="%1)"/>
      <w:lvlJc w:val="left"/>
      <w:pPr>
        <w:tabs>
          <w:tab w:val="num" w:pos="360"/>
        </w:tabs>
        <w:ind w:left="360" w:hanging="360"/>
      </w:pPr>
    </w:lvl>
  </w:abstractNum>
  <w:abstractNum w:abstractNumId="70" w15:restartNumberingAfterBreak="0">
    <w:nsid w:val="51B12BCA"/>
    <w:multiLevelType w:val="hybridMultilevel"/>
    <w:tmpl w:val="423EB3E4"/>
    <w:lvl w:ilvl="0" w:tplc="041B0003">
      <w:start w:val="1"/>
      <w:numFmt w:val="bullet"/>
      <w:lvlText w:val="o"/>
      <w:lvlJc w:val="left"/>
      <w:pPr>
        <w:ind w:left="720" w:hanging="360"/>
      </w:pPr>
      <w:rPr>
        <w:rFonts w:ascii="Courier New" w:hAnsi="Courier New" w:cs="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1" w15:restartNumberingAfterBreak="0">
    <w:nsid w:val="51F86CEB"/>
    <w:multiLevelType w:val="singleLevel"/>
    <w:tmpl w:val="F07C4A6A"/>
    <w:lvl w:ilvl="0">
      <w:start w:val="1"/>
      <w:numFmt w:val="lowerLetter"/>
      <w:lvlText w:val="%1)"/>
      <w:lvlJc w:val="left"/>
      <w:pPr>
        <w:tabs>
          <w:tab w:val="num" w:pos="360"/>
        </w:tabs>
        <w:ind w:left="360" w:hanging="360"/>
      </w:pPr>
    </w:lvl>
  </w:abstractNum>
  <w:abstractNum w:abstractNumId="72" w15:restartNumberingAfterBreak="0">
    <w:nsid w:val="56FD67D0"/>
    <w:multiLevelType w:val="singleLevel"/>
    <w:tmpl w:val="F07C4A6A"/>
    <w:lvl w:ilvl="0">
      <w:start w:val="1"/>
      <w:numFmt w:val="lowerLetter"/>
      <w:lvlText w:val="%1)"/>
      <w:lvlJc w:val="left"/>
      <w:pPr>
        <w:tabs>
          <w:tab w:val="num" w:pos="360"/>
        </w:tabs>
        <w:ind w:left="360" w:hanging="360"/>
      </w:pPr>
    </w:lvl>
  </w:abstractNum>
  <w:abstractNum w:abstractNumId="73" w15:restartNumberingAfterBreak="0">
    <w:nsid w:val="57534DD2"/>
    <w:multiLevelType w:val="hybridMultilevel"/>
    <w:tmpl w:val="86A4D53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57703A1B"/>
    <w:multiLevelType w:val="multilevel"/>
    <w:tmpl w:val="7584CB9E"/>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68"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577730D2"/>
    <w:multiLevelType w:val="singleLevel"/>
    <w:tmpl w:val="F07C4A6A"/>
    <w:lvl w:ilvl="0">
      <w:start w:val="1"/>
      <w:numFmt w:val="lowerLetter"/>
      <w:lvlText w:val="%1)"/>
      <w:lvlJc w:val="left"/>
      <w:pPr>
        <w:tabs>
          <w:tab w:val="num" w:pos="360"/>
        </w:tabs>
        <w:ind w:left="360" w:hanging="360"/>
      </w:pPr>
    </w:lvl>
  </w:abstractNum>
  <w:abstractNum w:abstractNumId="76" w15:restartNumberingAfterBreak="0">
    <w:nsid w:val="57883BF1"/>
    <w:multiLevelType w:val="hybridMultilevel"/>
    <w:tmpl w:val="75908AFC"/>
    <w:lvl w:ilvl="0" w:tplc="0405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7" w15:restartNumberingAfterBreak="0">
    <w:nsid w:val="59556D82"/>
    <w:multiLevelType w:val="singleLevel"/>
    <w:tmpl w:val="38A45FAC"/>
    <w:lvl w:ilvl="0">
      <w:start w:val="1"/>
      <w:numFmt w:val="lowerLetter"/>
      <w:lvlText w:val="%1)"/>
      <w:lvlJc w:val="left"/>
      <w:pPr>
        <w:tabs>
          <w:tab w:val="num" w:pos="360"/>
        </w:tabs>
        <w:ind w:left="360" w:hanging="360"/>
      </w:pPr>
    </w:lvl>
  </w:abstractNum>
  <w:abstractNum w:abstractNumId="78" w15:restartNumberingAfterBreak="0">
    <w:nsid w:val="59C9410C"/>
    <w:multiLevelType w:val="hybridMultilevel"/>
    <w:tmpl w:val="DD2CA204"/>
    <w:lvl w:ilvl="0" w:tplc="FFFFFFFF">
      <w:start w:val="1"/>
      <w:numFmt w:val="lowerLetter"/>
      <w:lvlText w:val="%1)"/>
      <w:lvlJc w:val="left"/>
      <w:pPr>
        <w:ind w:left="1428" w:hanging="360"/>
      </w:pPr>
    </w:lvl>
    <w:lvl w:ilvl="1" w:tplc="FFFFFFFF">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79" w15:restartNumberingAfterBreak="0">
    <w:nsid w:val="59E43DCD"/>
    <w:multiLevelType w:val="singleLevel"/>
    <w:tmpl w:val="F07C4A6A"/>
    <w:lvl w:ilvl="0">
      <w:start w:val="1"/>
      <w:numFmt w:val="lowerLetter"/>
      <w:lvlText w:val="%1)"/>
      <w:lvlJc w:val="left"/>
      <w:pPr>
        <w:tabs>
          <w:tab w:val="num" w:pos="360"/>
        </w:tabs>
        <w:ind w:left="360" w:hanging="360"/>
      </w:pPr>
    </w:lvl>
  </w:abstractNum>
  <w:abstractNum w:abstractNumId="80" w15:restartNumberingAfterBreak="0">
    <w:nsid w:val="59E745E2"/>
    <w:multiLevelType w:val="singleLevel"/>
    <w:tmpl w:val="F07C4A6A"/>
    <w:lvl w:ilvl="0">
      <w:start w:val="1"/>
      <w:numFmt w:val="lowerLetter"/>
      <w:lvlText w:val="%1)"/>
      <w:lvlJc w:val="left"/>
      <w:pPr>
        <w:tabs>
          <w:tab w:val="num" w:pos="360"/>
        </w:tabs>
        <w:ind w:left="360" w:hanging="360"/>
      </w:pPr>
    </w:lvl>
  </w:abstractNum>
  <w:abstractNum w:abstractNumId="81" w15:restartNumberingAfterBreak="0">
    <w:nsid w:val="5AC62A4C"/>
    <w:multiLevelType w:val="singleLevel"/>
    <w:tmpl w:val="F07C4A6A"/>
    <w:lvl w:ilvl="0">
      <w:start w:val="1"/>
      <w:numFmt w:val="lowerLetter"/>
      <w:lvlText w:val="%1)"/>
      <w:lvlJc w:val="left"/>
      <w:pPr>
        <w:tabs>
          <w:tab w:val="num" w:pos="360"/>
        </w:tabs>
        <w:ind w:left="360" w:hanging="360"/>
      </w:pPr>
    </w:lvl>
  </w:abstractNum>
  <w:abstractNum w:abstractNumId="82" w15:restartNumberingAfterBreak="0">
    <w:nsid w:val="5E2D2621"/>
    <w:multiLevelType w:val="singleLevel"/>
    <w:tmpl w:val="F07C4A6A"/>
    <w:lvl w:ilvl="0">
      <w:start w:val="1"/>
      <w:numFmt w:val="lowerLetter"/>
      <w:lvlText w:val="%1)"/>
      <w:lvlJc w:val="left"/>
      <w:pPr>
        <w:tabs>
          <w:tab w:val="num" w:pos="360"/>
        </w:tabs>
        <w:ind w:left="360" w:hanging="360"/>
      </w:pPr>
    </w:lvl>
  </w:abstractNum>
  <w:abstractNum w:abstractNumId="83" w15:restartNumberingAfterBreak="0">
    <w:nsid w:val="5E9071C8"/>
    <w:multiLevelType w:val="singleLevel"/>
    <w:tmpl w:val="D638B438"/>
    <w:lvl w:ilvl="0">
      <w:start w:val="1"/>
      <w:numFmt w:val="decimal"/>
      <w:lvlText w:val="%1."/>
      <w:lvlJc w:val="left"/>
      <w:pPr>
        <w:tabs>
          <w:tab w:val="num" w:pos="360"/>
        </w:tabs>
        <w:ind w:left="360" w:hanging="360"/>
      </w:pPr>
    </w:lvl>
  </w:abstractNum>
  <w:abstractNum w:abstractNumId="84" w15:restartNumberingAfterBreak="0">
    <w:nsid w:val="5FF3395A"/>
    <w:multiLevelType w:val="singleLevel"/>
    <w:tmpl w:val="F07C4A6A"/>
    <w:lvl w:ilvl="0">
      <w:start w:val="1"/>
      <w:numFmt w:val="lowerLetter"/>
      <w:lvlText w:val="%1)"/>
      <w:lvlJc w:val="left"/>
      <w:pPr>
        <w:tabs>
          <w:tab w:val="num" w:pos="360"/>
        </w:tabs>
        <w:ind w:left="360" w:hanging="360"/>
      </w:pPr>
    </w:lvl>
  </w:abstractNum>
  <w:abstractNum w:abstractNumId="85" w15:restartNumberingAfterBreak="0">
    <w:nsid w:val="622B5C14"/>
    <w:multiLevelType w:val="multilevel"/>
    <w:tmpl w:val="7584CB9E"/>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68"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62565A2E"/>
    <w:multiLevelType w:val="hybridMultilevel"/>
    <w:tmpl w:val="082CBE38"/>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87" w15:restartNumberingAfterBreak="0">
    <w:nsid w:val="63243203"/>
    <w:multiLevelType w:val="hybridMultilevel"/>
    <w:tmpl w:val="082CBE38"/>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88" w15:restartNumberingAfterBreak="0">
    <w:nsid w:val="64794DAF"/>
    <w:multiLevelType w:val="singleLevel"/>
    <w:tmpl w:val="F07C4A6A"/>
    <w:lvl w:ilvl="0">
      <w:start w:val="1"/>
      <w:numFmt w:val="lowerLetter"/>
      <w:lvlText w:val="%1)"/>
      <w:lvlJc w:val="left"/>
      <w:pPr>
        <w:tabs>
          <w:tab w:val="num" w:pos="360"/>
        </w:tabs>
        <w:ind w:left="360" w:hanging="360"/>
      </w:pPr>
    </w:lvl>
  </w:abstractNum>
  <w:abstractNum w:abstractNumId="89" w15:restartNumberingAfterBreak="0">
    <w:nsid w:val="654F5222"/>
    <w:multiLevelType w:val="singleLevel"/>
    <w:tmpl w:val="0C09000F"/>
    <w:lvl w:ilvl="0">
      <w:start w:val="1"/>
      <w:numFmt w:val="decimal"/>
      <w:lvlText w:val="%1."/>
      <w:lvlJc w:val="left"/>
      <w:pPr>
        <w:tabs>
          <w:tab w:val="num" w:pos="360"/>
        </w:tabs>
        <w:ind w:left="360" w:hanging="360"/>
      </w:pPr>
    </w:lvl>
  </w:abstractNum>
  <w:abstractNum w:abstractNumId="90" w15:restartNumberingAfterBreak="0">
    <w:nsid w:val="65C62EF8"/>
    <w:multiLevelType w:val="multilevel"/>
    <w:tmpl w:val="04A8E4B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1" w15:restartNumberingAfterBreak="0">
    <w:nsid w:val="6611732B"/>
    <w:multiLevelType w:val="hybridMultilevel"/>
    <w:tmpl w:val="472609BC"/>
    <w:lvl w:ilvl="0" w:tplc="0409000F">
      <w:start w:val="1"/>
      <w:numFmt w:val="decimal"/>
      <w:lvlText w:val="%1."/>
      <w:lvlJc w:val="left"/>
      <w:pPr>
        <w:ind w:left="696" w:hanging="360"/>
      </w:p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92" w15:restartNumberingAfterBreak="0">
    <w:nsid w:val="67823143"/>
    <w:multiLevelType w:val="singleLevel"/>
    <w:tmpl w:val="D638B438"/>
    <w:lvl w:ilvl="0">
      <w:start w:val="1"/>
      <w:numFmt w:val="decimal"/>
      <w:lvlText w:val="%1."/>
      <w:lvlJc w:val="left"/>
      <w:pPr>
        <w:tabs>
          <w:tab w:val="num" w:pos="360"/>
        </w:tabs>
        <w:ind w:left="360" w:hanging="360"/>
      </w:pPr>
    </w:lvl>
  </w:abstractNum>
  <w:abstractNum w:abstractNumId="93" w15:restartNumberingAfterBreak="0">
    <w:nsid w:val="6A9119FB"/>
    <w:multiLevelType w:val="hybridMultilevel"/>
    <w:tmpl w:val="082CBE38"/>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94" w15:restartNumberingAfterBreak="0">
    <w:nsid w:val="6AAE56C8"/>
    <w:multiLevelType w:val="singleLevel"/>
    <w:tmpl w:val="F07C4A6A"/>
    <w:lvl w:ilvl="0">
      <w:start w:val="1"/>
      <w:numFmt w:val="lowerLetter"/>
      <w:lvlText w:val="%1)"/>
      <w:lvlJc w:val="left"/>
      <w:pPr>
        <w:tabs>
          <w:tab w:val="num" w:pos="360"/>
        </w:tabs>
        <w:ind w:left="360" w:hanging="360"/>
      </w:pPr>
    </w:lvl>
  </w:abstractNum>
  <w:abstractNum w:abstractNumId="95" w15:restartNumberingAfterBreak="0">
    <w:nsid w:val="6C333E19"/>
    <w:multiLevelType w:val="hybridMultilevel"/>
    <w:tmpl w:val="082CBE38"/>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96" w15:restartNumberingAfterBreak="0">
    <w:nsid w:val="6CD042B2"/>
    <w:multiLevelType w:val="hybridMultilevel"/>
    <w:tmpl w:val="082CBE38"/>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97" w15:restartNumberingAfterBreak="0">
    <w:nsid w:val="6CDB5D1E"/>
    <w:multiLevelType w:val="hybridMultilevel"/>
    <w:tmpl w:val="016CF7A6"/>
    <w:lvl w:ilvl="0" w:tplc="0405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8" w15:restartNumberingAfterBreak="0">
    <w:nsid w:val="6DE4079A"/>
    <w:multiLevelType w:val="singleLevel"/>
    <w:tmpl w:val="F07C4A6A"/>
    <w:lvl w:ilvl="0">
      <w:start w:val="1"/>
      <w:numFmt w:val="lowerLetter"/>
      <w:lvlText w:val="%1)"/>
      <w:lvlJc w:val="left"/>
      <w:pPr>
        <w:tabs>
          <w:tab w:val="num" w:pos="360"/>
        </w:tabs>
        <w:ind w:left="360" w:hanging="360"/>
      </w:pPr>
    </w:lvl>
  </w:abstractNum>
  <w:abstractNum w:abstractNumId="99" w15:restartNumberingAfterBreak="0">
    <w:nsid w:val="6EC0044D"/>
    <w:multiLevelType w:val="singleLevel"/>
    <w:tmpl w:val="F07C4A6A"/>
    <w:lvl w:ilvl="0">
      <w:start w:val="1"/>
      <w:numFmt w:val="lowerLetter"/>
      <w:lvlText w:val="%1)"/>
      <w:lvlJc w:val="left"/>
      <w:pPr>
        <w:tabs>
          <w:tab w:val="num" w:pos="360"/>
        </w:tabs>
        <w:ind w:left="360" w:hanging="360"/>
      </w:pPr>
    </w:lvl>
  </w:abstractNum>
  <w:abstractNum w:abstractNumId="100" w15:restartNumberingAfterBreak="0">
    <w:nsid w:val="6F607F94"/>
    <w:multiLevelType w:val="singleLevel"/>
    <w:tmpl w:val="F07C4A6A"/>
    <w:lvl w:ilvl="0">
      <w:start w:val="1"/>
      <w:numFmt w:val="lowerLetter"/>
      <w:lvlText w:val="%1)"/>
      <w:lvlJc w:val="left"/>
      <w:pPr>
        <w:tabs>
          <w:tab w:val="num" w:pos="360"/>
        </w:tabs>
        <w:ind w:left="360" w:hanging="360"/>
      </w:pPr>
    </w:lvl>
  </w:abstractNum>
  <w:abstractNum w:abstractNumId="101" w15:restartNumberingAfterBreak="0">
    <w:nsid w:val="70BB18F2"/>
    <w:multiLevelType w:val="hybridMultilevel"/>
    <w:tmpl w:val="C2468912"/>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02" w15:restartNumberingAfterBreak="0">
    <w:nsid w:val="72904DCB"/>
    <w:multiLevelType w:val="singleLevel"/>
    <w:tmpl w:val="F07C4A6A"/>
    <w:lvl w:ilvl="0">
      <w:start w:val="1"/>
      <w:numFmt w:val="lowerLetter"/>
      <w:lvlText w:val="%1)"/>
      <w:lvlJc w:val="left"/>
      <w:pPr>
        <w:tabs>
          <w:tab w:val="num" w:pos="360"/>
        </w:tabs>
        <w:ind w:left="360" w:hanging="360"/>
      </w:pPr>
    </w:lvl>
  </w:abstractNum>
  <w:abstractNum w:abstractNumId="103" w15:restartNumberingAfterBreak="0">
    <w:nsid w:val="72A74AD7"/>
    <w:multiLevelType w:val="hybridMultilevel"/>
    <w:tmpl w:val="C59A5D8E"/>
    <w:lvl w:ilvl="0" w:tplc="041B0017">
      <w:start w:val="1"/>
      <w:numFmt w:val="lowerLetter"/>
      <w:lvlText w:val="%1)"/>
      <w:lvlJc w:val="left"/>
      <w:pPr>
        <w:ind w:left="838" w:hanging="360"/>
      </w:pPr>
    </w:lvl>
    <w:lvl w:ilvl="1" w:tplc="041B0019" w:tentative="1">
      <w:start w:val="1"/>
      <w:numFmt w:val="lowerLetter"/>
      <w:lvlText w:val="%2."/>
      <w:lvlJc w:val="left"/>
      <w:pPr>
        <w:ind w:left="1558" w:hanging="360"/>
      </w:pPr>
    </w:lvl>
    <w:lvl w:ilvl="2" w:tplc="041B001B" w:tentative="1">
      <w:start w:val="1"/>
      <w:numFmt w:val="lowerRoman"/>
      <w:lvlText w:val="%3."/>
      <w:lvlJc w:val="right"/>
      <w:pPr>
        <w:ind w:left="2278" w:hanging="180"/>
      </w:pPr>
    </w:lvl>
    <w:lvl w:ilvl="3" w:tplc="041B000F" w:tentative="1">
      <w:start w:val="1"/>
      <w:numFmt w:val="decimal"/>
      <w:lvlText w:val="%4."/>
      <w:lvlJc w:val="left"/>
      <w:pPr>
        <w:ind w:left="2998" w:hanging="360"/>
      </w:pPr>
    </w:lvl>
    <w:lvl w:ilvl="4" w:tplc="041B0019" w:tentative="1">
      <w:start w:val="1"/>
      <w:numFmt w:val="lowerLetter"/>
      <w:lvlText w:val="%5."/>
      <w:lvlJc w:val="left"/>
      <w:pPr>
        <w:ind w:left="3718" w:hanging="360"/>
      </w:pPr>
    </w:lvl>
    <w:lvl w:ilvl="5" w:tplc="041B001B" w:tentative="1">
      <w:start w:val="1"/>
      <w:numFmt w:val="lowerRoman"/>
      <w:lvlText w:val="%6."/>
      <w:lvlJc w:val="right"/>
      <w:pPr>
        <w:ind w:left="4438" w:hanging="180"/>
      </w:pPr>
    </w:lvl>
    <w:lvl w:ilvl="6" w:tplc="041B000F" w:tentative="1">
      <w:start w:val="1"/>
      <w:numFmt w:val="decimal"/>
      <w:lvlText w:val="%7."/>
      <w:lvlJc w:val="left"/>
      <w:pPr>
        <w:ind w:left="5158" w:hanging="360"/>
      </w:pPr>
    </w:lvl>
    <w:lvl w:ilvl="7" w:tplc="041B0019" w:tentative="1">
      <w:start w:val="1"/>
      <w:numFmt w:val="lowerLetter"/>
      <w:lvlText w:val="%8."/>
      <w:lvlJc w:val="left"/>
      <w:pPr>
        <w:ind w:left="5878" w:hanging="360"/>
      </w:pPr>
    </w:lvl>
    <w:lvl w:ilvl="8" w:tplc="041B001B" w:tentative="1">
      <w:start w:val="1"/>
      <w:numFmt w:val="lowerRoman"/>
      <w:lvlText w:val="%9."/>
      <w:lvlJc w:val="right"/>
      <w:pPr>
        <w:ind w:left="6598" w:hanging="180"/>
      </w:pPr>
    </w:lvl>
  </w:abstractNum>
  <w:abstractNum w:abstractNumId="104" w15:restartNumberingAfterBreak="0">
    <w:nsid w:val="768B1682"/>
    <w:multiLevelType w:val="hybridMultilevel"/>
    <w:tmpl w:val="776C05E2"/>
    <w:lvl w:ilvl="0" w:tplc="2702B9B6">
      <w:start w:val="1"/>
      <w:numFmt w:val="decimal"/>
      <w:lvlText w:val="%1."/>
      <w:lvlJc w:val="left"/>
      <w:pPr>
        <w:tabs>
          <w:tab w:val="num" w:pos="1429"/>
        </w:tabs>
        <w:ind w:left="1429"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 w15:restartNumberingAfterBreak="0">
    <w:nsid w:val="76FB3C89"/>
    <w:multiLevelType w:val="singleLevel"/>
    <w:tmpl w:val="F07C4A6A"/>
    <w:lvl w:ilvl="0">
      <w:start w:val="1"/>
      <w:numFmt w:val="lowerLetter"/>
      <w:lvlText w:val="%1)"/>
      <w:lvlJc w:val="left"/>
      <w:pPr>
        <w:tabs>
          <w:tab w:val="num" w:pos="360"/>
        </w:tabs>
        <w:ind w:left="360" w:hanging="360"/>
      </w:pPr>
    </w:lvl>
  </w:abstractNum>
  <w:abstractNum w:abstractNumId="106" w15:restartNumberingAfterBreak="0">
    <w:nsid w:val="76FE2E83"/>
    <w:multiLevelType w:val="hybridMultilevel"/>
    <w:tmpl w:val="082CBE38"/>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07" w15:restartNumberingAfterBreak="0">
    <w:nsid w:val="77984D46"/>
    <w:multiLevelType w:val="multilevel"/>
    <w:tmpl w:val="6C649AE2"/>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
      <w:lvlJc w:val="left"/>
      <w:pPr>
        <w:tabs>
          <w:tab w:val="num" w:pos="1788"/>
        </w:tabs>
        <w:ind w:left="1788" w:hanging="360"/>
      </w:pPr>
      <w:rPr>
        <w:rFonts w:ascii="Symbol" w:hAnsi="Symbol" w:hint="default"/>
        <w:sz w:val="20"/>
      </w:rPr>
    </w:lvl>
    <w:lvl w:ilvl="2" w:tentative="1">
      <w:start w:val="1"/>
      <w:numFmt w:val="bullet"/>
      <w:lvlText w:val=""/>
      <w:lvlJc w:val="left"/>
      <w:pPr>
        <w:tabs>
          <w:tab w:val="num" w:pos="2508"/>
        </w:tabs>
        <w:ind w:left="2508" w:hanging="360"/>
      </w:pPr>
      <w:rPr>
        <w:rFonts w:ascii="Symbol" w:hAnsi="Symbol" w:hint="default"/>
        <w:sz w:val="20"/>
      </w:rPr>
    </w:lvl>
    <w:lvl w:ilvl="3" w:tentative="1">
      <w:start w:val="1"/>
      <w:numFmt w:val="bullet"/>
      <w:lvlText w:val=""/>
      <w:lvlJc w:val="left"/>
      <w:pPr>
        <w:tabs>
          <w:tab w:val="num" w:pos="3228"/>
        </w:tabs>
        <w:ind w:left="3228" w:hanging="360"/>
      </w:pPr>
      <w:rPr>
        <w:rFonts w:ascii="Symbol" w:hAnsi="Symbol" w:hint="default"/>
        <w:sz w:val="20"/>
      </w:rPr>
    </w:lvl>
    <w:lvl w:ilvl="4" w:tentative="1">
      <w:start w:val="1"/>
      <w:numFmt w:val="bullet"/>
      <w:lvlText w:val=""/>
      <w:lvlJc w:val="left"/>
      <w:pPr>
        <w:tabs>
          <w:tab w:val="num" w:pos="3948"/>
        </w:tabs>
        <w:ind w:left="3948" w:hanging="360"/>
      </w:pPr>
      <w:rPr>
        <w:rFonts w:ascii="Symbol" w:hAnsi="Symbol" w:hint="default"/>
        <w:sz w:val="20"/>
      </w:rPr>
    </w:lvl>
    <w:lvl w:ilvl="5" w:tentative="1">
      <w:start w:val="1"/>
      <w:numFmt w:val="bullet"/>
      <w:lvlText w:val=""/>
      <w:lvlJc w:val="left"/>
      <w:pPr>
        <w:tabs>
          <w:tab w:val="num" w:pos="4668"/>
        </w:tabs>
        <w:ind w:left="4668" w:hanging="360"/>
      </w:pPr>
      <w:rPr>
        <w:rFonts w:ascii="Symbol" w:hAnsi="Symbol" w:hint="default"/>
        <w:sz w:val="20"/>
      </w:rPr>
    </w:lvl>
    <w:lvl w:ilvl="6" w:tentative="1">
      <w:start w:val="1"/>
      <w:numFmt w:val="bullet"/>
      <w:lvlText w:val=""/>
      <w:lvlJc w:val="left"/>
      <w:pPr>
        <w:tabs>
          <w:tab w:val="num" w:pos="5388"/>
        </w:tabs>
        <w:ind w:left="5388" w:hanging="360"/>
      </w:pPr>
      <w:rPr>
        <w:rFonts w:ascii="Symbol" w:hAnsi="Symbol" w:hint="default"/>
        <w:sz w:val="20"/>
      </w:rPr>
    </w:lvl>
    <w:lvl w:ilvl="7" w:tentative="1">
      <w:start w:val="1"/>
      <w:numFmt w:val="bullet"/>
      <w:lvlText w:val=""/>
      <w:lvlJc w:val="left"/>
      <w:pPr>
        <w:tabs>
          <w:tab w:val="num" w:pos="6108"/>
        </w:tabs>
        <w:ind w:left="6108" w:hanging="360"/>
      </w:pPr>
      <w:rPr>
        <w:rFonts w:ascii="Symbol" w:hAnsi="Symbol" w:hint="default"/>
        <w:sz w:val="20"/>
      </w:rPr>
    </w:lvl>
    <w:lvl w:ilvl="8" w:tentative="1">
      <w:start w:val="1"/>
      <w:numFmt w:val="bullet"/>
      <w:lvlText w:val=""/>
      <w:lvlJc w:val="left"/>
      <w:pPr>
        <w:tabs>
          <w:tab w:val="num" w:pos="6828"/>
        </w:tabs>
        <w:ind w:left="6828" w:hanging="360"/>
      </w:pPr>
      <w:rPr>
        <w:rFonts w:ascii="Symbol" w:hAnsi="Symbol" w:hint="default"/>
        <w:sz w:val="20"/>
      </w:rPr>
    </w:lvl>
  </w:abstractNum>
  <w:abstractNum w:abstractNumId="108" w15:restartNumberingAfterBreak="0">
    <w:nsid w:val="77EB3B4C"/>
    <w:multiLevelType w:val="singleLevel"/>
    <w:tmpl w:val="D638B438"/>
    <w:lvl w:ilvl="0">
      <w:start w:val="1"/>
      <w:numFmt w:val="decimal"/>
      <w:lvlText w:val="%1."/>
      <w:lvlJc w:val="left"/>
      <w:pPr>
        <w:tabs>
          <w:tab w:val="num" w:pos="360"/>
        </w:tabs>
        <w:ind w:left="360" w:hanging="360"/>
      </w:pPr>
    </w:lvl>
  </w:abstractNum>
  <w:abstractNum w:abstractNumId="109" w15:restartNumberingAfterBreak="0">
    <w:nsid w:val="79126F40"/>
    <w:multiLevelType w:val="multilevel"/>
    <w:tmpl w:val="E46EE69C"/>
    <w:lvl w:ilvl="0">
      <w:start w:val="1"/>
      <w:numFmt w:val="decimal"/>
      <w:pStyle w:val="Nadpis1"/>
      <w:lvlText w:val="%1."/>
      <w:lvlJc w:val="left"/>
      <w:pPr>
        <w:tabs>
          <w:tab w:val="num" w:pos="567"/>
        </w:tabs>
        <w:ind w:left="567" w:hanging="567"/>
      </w:pPr>
      <w:rPr>
        <w:rFonts w:hint="default"/>
      </w:rPr>
    </w:lvl>
    <w:lvl w:ilvl="1">
      <w:start w:val="1"/>
      <w:numFmt w:val="decimal"/>
      <w:pStyle w:val="Nadpis2"/>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10" w15:restartNumberingAfterBreak="0">
    <w:nsid w:val="79D81724"/>
    <w:multiLevelType w:val="hybridMultilevel"/>
    <w:tmpl w:val="082CBE38"/>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11" w15:restartNumberingAfterBreak="0">
    <w:nsid w:val="7A72323D"/>
    <w:multiLevelType w:val="hybridMultilevel"/>
    <w:tmpl w:val="8D020A78"/>
    <w:lvl w:ilvl="0" w:tplc="041B000F">
      <w:start w:val="1"/>
      <w:numFmt w:val="decimal"/>
      <w:lvlText w:val="%1."/>
      <w:lvlJc w:val="left"/>
      <w:pPr>
        <w:ind w:left="1068" w:hanging="360"/>
      </w:pPr>
    </w:lvl>
    <w:lvl w:ilvl="1" w:tplc="F1A26F40">
      <w:numFmt w:val="bullet"/>
      <w:lvlText w:val="-"/>
      <w:lvlJc w:val="left"/>
      <w:pPr>
        <w:ind w:left="1788" w:hanging="360"/>
      </w:pPr>
      <w:rPr>
        <w:rFonts w:ascii="Calibri" w:eastAsiaTheme="minorHAnsi" w:hAnsi="Calibri" w:cs="Calibri" w:hint="default"/>
      </w:r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112" w15:restartNumberingAfterBreak="0">
    <w:nsid w:val="7AAA21D3"/>
    <w:multiLevelType w:val="multilevel"/>
    <w:tmpl w:val="7584CB9E"/>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68"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3" w15:restartNumberingAfterBreak="0">
    <w:nsid w:val="7BAB1A5F"/>
    <w:multiLevelType w:val="singleLevel"/>
    <w:tmpl w:val="38A45FAC"/>
    <w:lvl w:ilvl="0">
      <w:start w:val="1"/>
      <w:numFmt w:val="lowerLetter"/>
      <w:lvlText w:val="%1)"/>
      <w:lvlJc w:val="left"/>
      <w:pPr>
        <w:tabs>
          <w:tab w:val="num" w:pos="360"/>
        </w:tabs>
        <w:ind w:left="360" w:hanging="360"/>
      </w:pPr>
    </w:lvl>
  </w:abstractNum>
  <w:abstractNum w:abstractNumId="114" w15:restartNumberingAfterBreak="0">
    <w:nsid w:val="7BFA05A5"/>
    <w:multiLevelType w:val="singleLevel"/>
    <w:tmpl w:val="F07C4A6A"/>
    <w:lvl w:ilvl="0">
      <w:start w:val="1"/>
      <w:numFmt w:val="lowerLetter"/>
      <w:lvlText w:val="%1)"/>
      <w:lvlJc w:val="left"/>
      <w:pPr>
        <w:tabs>
          <w:tab w:val="num" w:pos="360"/>
        </w:tabs>
        <w:ind w:left="360" w:hanging="360"/>
      </w:pPr>
    </w:lvl>
  </w:abstractNum>
  <w:abstractNum w:abstractNumId="115" w15:restartNumberingAfterBreak="0">
    <w:nsid w:val="7BFE07A4"/>
    <w:multiLevelType w:val="singleLevel"/>
    <w:tmpl w:val="0C09000F"/>
    <w:lvl w:ilvl="0">
      <w:start w:val="1"/>
      <w:numFmt w:val="decimal"/>
      <w:lvlText w:val="%1."/>
      <w:lvlJc w:val="left"/>
      <w:pPr>
        <w:tabs>
          <w:tab w:val="num" w:pos="360"/>
        </w:tabs>
        <w:ind w:left="360" w:hanging="360"/>
      </w:pPr>
    </w:lvl>
  </w:abstractNum>
  <w:abstractNum w:abstractNumId="116" w15:restartNumberingAfterBreak="0">
    <w:nsid w:val="7C2329ED"/>
    <w:multiLevelType w:val="singleLevel"/>
    <w:tmpl w:val="F07C4A6A"/>
    <w:lvl w:ilvl="0">
      <w:start w:val="1"/>
      <w:numFmt w:val="lowerLetter"/>
      <w:lvlText w:val="%1)"/>
      <w:lvlJc w:val="left"/>
      <w:pPr>
        <w:tabs>
          <w:tab w:val="num" w:pos="360"/>
        </w:tabs>
        <w:ind w:left="360" w:hanging="360"/>
      </w:pPr>
    </w:lvl>
  </w:abstractNum>
  <w:abstractNum w:abstractNumId="117" w15:restartNumberingAfterBreak="0">
    <w:nsid w:val="7C506EB4"/>
    <w:multiLevelType w:val="hybridMultilevel"/>
    <w:tmpl w:val="89F28028"/>
    <w:lvl w:ilvl="0" w:tplc="041B0001">
      <w:start w:val="1"/>
      <w:numFmt w:val="bullet"/>
      <w:lvlText w:val=""/>
      <w:lvlJc w:val="left"/>
      <w:pPr>
        <w:ind w:left="1428" w:hanging="360"/>
      </w:pPr>
      <w:rPr>
        <w:rFonts w:ascii="Symbol" w:hAnsi="Symbol"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118" w15:restartNumberingAfterBreak="0">
    <w:nsid w:val="7C8C4D9A"/>
    <w:multiLevelType w:val="singleLevel"/>
    <w:tmpl w:val="F07C4A6A"/>
    <w:lvl w:ilvl="0">
      <w:start w:val="1"/>
      <w:numFmt w:val="lowerLetter"/>
      <w:lvlText w:val="%1)"/>
      <w:lvlJc w:val="left"/>
      <w:pPr>
        <w:tabs>
          <w:tab w:val="num" w:pos="360"/>
        </w:tabs>
        <w:ind w:left="360" w:hanging="360"/>
      </w:pPr>
    </w:lvl>
  </w:abstractNum>
  <w:abstractNum w:abstractNumId="119" w15:restartNumberingAfterBreak="0">
    <w:nsid w:val="7CA10F41"/>
    <w:multiLevelType w:val="singleLevel"/>
    <w:tmpl w:val="F07C4A6A"/>
    <w:lvl w:ilvl="0">
      <w:start w:val="1"/>
      <w:numFmt w:val="lowerLetter"/>
      <w:lvlText w:val="%1)"/>
      <w:lvlJc w:val="left"/>
      <w:pPr>
        <w:tabs>
          <w:tab w:val="num" w:pos="644"/>
        </w:tabs>
        <w:ind w:left="644" w:hanging="360"/>
      </w:pPr>
    </w:lvl>
  </w:abstractNum>
  <w:abstractNum w:abstractNumId="120" w15:restartNumberingAfterBreak="0">
    <w:nsid w:val="7D730565"/>
    <w:multiLevelType w:val="singleLevel"/>
    <w:tmpl w:val="F07C4A6A"/>
    <w:lvl w:ilvl="0">
      <w:start w:val="1"/>
      <w:numFmt w:val="lowerLetter"/>
      <w:lvlText w:val="%1)"/>
      <w:lvlJc w:val="left"/>
      <w:pPr>
        <w:tabs>
          <w:tab w:val="num" w:pos="360"/>
        </w:tabs>
        <w:ind w:left="360" w:hanging="360"/>
      </w:pPr>
    </w:lvl>
  </w:abstractNum>
  <w:abstractNum w:abstractNumId="121" w15:restartNumberingAfterBreak="0">
    <w:nsid w:val="7D770E15"/>
    <w:multiLevelType w:val="hybridMultilevel"/>
    <w:tmpl w:val="FA926D4E"/>
    <w:lvl w:ilvl="0" w:tplc="F6442056">
      <w:start w:val="1"/>
      <w:numFmt w:val="decimal"/>
      <w:lvlText w:val="%1."/>
      <w:lvlJc w:val="left"/>
      <w:pPr>
        <w:tabs>
          <w:tab w:val="num" w:pos="1429"/>
        </w:tabs>
        <w:ind w:left="1429"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2" w15:restartNumberingAfterBreak="0">
    <w:nsid w:val="7E624824"/>
    <w:multiLevelType w:val="hybridMultilevel"/>
    <w:tmpl w:val="082CBE38"/>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23" w15:restartNumberingAfterBreak="0">
    <w:nsid w:val="7FA814F1"/>
    <w:multiLevelType w:val="singleLevel"/>
    <w:tmpl w:val="38A45FAC"/>
    <w:lvl w:ilvl="0">
      <w:start w:val="1"/>
      <w:numFmt w:val="lowerLetter"/>
      <w:lvlText w:val="%1)"/>
      <w:lvlJc w:val="left"/>
      <w:pPr>
        <w:tabs>
          <w:tab w:val="num" w:pos="360"/>
        </w:tabs>
        <w:ind w:left="360" w:hanging="360"/>
      </w:pPr>
    </w:lvl>
  </w:abstractNum>
  <w:abstractNum w:abstractNumId="124" w15:restartNumberingAfterBreak="0">
    <w:nsid w:val="7FE07751"/>
    <w:multiLevelType w:val="singleLevel"/>
    <w:tmpl w:val="D638B438"/>
    <w:lvl w:ilvl="0">
      <w:start w:val="1"/>
      <w:numFmt w:val="decimal"/>
      <w:lvlText w:val="%1."/>
      <w:lvlJc w:val="left"/>
      <w:pPr>
        <w:tabs>
          <w:tab w:val="num" w:pos="360"/>
        </w:tabs>
        <w:ind w:left="360" w:hanging="360"/>
      </w:pPr>
    </w:lvl>
  </w:abstractNum>
  <w:num w:numId="1" w16cid:durableId="1382630329">
    <w:abstractNumId w:val="109"/>
  </w:num>
  <w:num w:numId="2" w16cid:durableId="2130006288">
    <w:abstractNumId w:val="35"/>
  </w:num>
  <w:num w:numId="3" w16cid:durableId="605387189">
    <w:abstractNumId w:val="103"/>
  </w:num>
  <w:num w:numId="4" w16cid:durableId="1189294310">
    <w:abstractNumId w:val="112"/>
  </w:num>
  <w:num w:numId="5" w16cid:durableId="1684092173">
    <w:abstractNumId w:val="68"/>
  </w:num>
  <w:num w:numId="6" w16cid:durableId="1774131953">
    <w:abstractNumId w:val="70"/>
  </w:num>
  <w:num w:numId="7" w16cid:durableId="568879036">
    <w:abstractNumId w:val="51"/>
  </w:num>
  <w:num w:numId="8" w16cid:durableId="1526215860">
    <w:abstractNumId w:val="59"/>
  </w:num>
  <w:num w:numId="9" w16cid:durableId="1920794670">
    <w:abstractNumId w:val="121"/>
  </w:num>
  <w:num w:numId="10" w16cid:durableId="364985792">
    <w:abstractNumId w:val="104"/>
  </w:num>
  <w:num w:numId="11" w16cid:durableId="671565309">
    <w:abstractNumId w:val="90"/>
  </w:num>
  <w:num w:numId="12" w16cid:durableId="33699373">
    <w:abstractNumId w:val="49"/>
  </w:num>
  <w:num w:numId="13" w16cid:durableId="686718195">
    <w:abstractNumId w:val="31"/>
  </w:num>
  <w:num w:numId="14" w16cid:durableId="1302880063">
    <w:abstractNumId w:val="79"/>
  </w:num>
  <w:num w:numId="15" w16cid:durableId="1205826605">
    <w:abstractNumId w:val="13"/>
  </w:num>
  <w:num w:numId="16" w16cid:durableId="777681748">
    <w:abstractNumId w:val="21"/>
  </w:num>
  <w:num w:numId="17" w16cid:durableId="607658977">
    <w:abstractNumId w:val="64"/>
  </w:num>
  <w:num w:numId="18" w16cid:durableId="475612855">
    <w:abstractNumId w:val="26"/>
  </w:num>
  <w:num w:numId="19" w16cid:durableId="580214632">
    <w:abstractNumId w:val="32"/>
  </w:num>
  <w:num w:numId="20" w16cid:durableId="1695186237">
    <w:abstractNumId w:val="69"/>
  </w:num>
  <w:num w:numId="21" w16cid:durableId="1686320142">
    <w:abstractNumId w:val="118"/>
  </w:num>
  <w:num w:numId="22" w16cid:durableId="698043327">
    <w:abstractNumId w:val="65"/>
  </w:num>
  <w:num w:numId="23" w16cid:durableId="729352778">
    <w:abstractNumId w:val="102"/>
  </w:num>
  <w:num w:numId="24" w16cid:durableId="1492864681">
    <w:abstractNumId w:val="57"/>
  </w:num>
  <w:num w:numId="25" w16cid:durableId="1716539093">
    <w:abstractNumId w:val="5"/>
  </w:num>
  <w:num w:numId="26" w16cid:durableId="2050370288">
    <w:abstractNumId w:val="16"/>
  </w:num>
  <w:num w:numId="27" w16cid:durableId="2074620195">
    <w:abstractNumId w:val="81"/>
  </w:num>
  <w:num w:numId="28" w16cid:durableId="1121533836">
    <w:abstractNumId w:val="98"/>
  </w:num>
  <w:num w:numId="29" w16cid:durableId="677731075">
    <w:abstractNumId w:val="39"/>
  </w:num>
  <w:num w:numId="30" w16cid:durableId="1587229905">
    <w:abstractNumId w:val="48"/>
  </w:num>
  <w:num w:numId="31" w16cid:durableId="85420513">
    <w:abstractNumId w:val="76"/>
  </w:num>
  <w:num w:numId="32" w16cid:durableId="1831022193">
    <w:abstractNumId w:val="30"/>
  </w:num>
  <w:num w:numId="33" w16cid:durableId="238444939">
    <w:abstractNumId w:val="107"/>
  </w:num>
  <w:num w:numId="34" w16cid:durableId="1300917494">
    <w:abstractNumId w:val="73"/>
  </w:num>
  <w:num w:numId="35" w16cid:durableId="1448694885">
    <w:abstractNumId w:val="100"/>
  </w:num>
  <w:num w:numId="36" w16cid:durableId="1811284947">
    <w:abstractNumId w:val="83"/>
  </w:num>
  <w:num w:numId="37" w16cid:durableId="1954022172">
    <w:abstractNumId w:val="50"/>
  </w:num>
  <w:num w:numId="38" w16cid:durableId="1200629867">
    <w:abstractNumId w:val="97"/>
  </w:num>
  <w:num w:numId="39" w16cid:durableId="206379021">
    <w:abstractNumId w:val="91"/>
  </w:num>
  <w:num w:numId="40" w16cid:durableId="1765953561">
    <w:abstractNumId w:val="62"/>
  </w:num>
  <w:num w:numId="41" w16cid:durableId="2013484297">
    <w:abstractNumId w:val="18"/>
  </w:num>
  <w:num w:numId="42" w16cid:durableId="1702627037">
    <w:abstractNumId w:val="3"/>
  </w:num>
  <w:num w:numId="43" w16cid:durableId="83454493">
    <w:abstractNumId w:val="108"/>
  </w:num>
  <w:num w:numId="44" w16cid:durableId="394283847">
    <w:abstractNumId w:val="92"/>
  </w:num>
  <w:num w:numId="45" w16cid:durableId="28146089">
    <w:abstractNumId w:val="72"/>
  </w:num>
  <w:num w:numId="46" w16cid:durableId="435827476">
    <w:abstractNumId w:val="124"/>
  </w:num>
  <w:num w:numId="47" w16cid:durableId="808061602">
    <w:abstractNumId w:val="119"/>
  </w:num>
  <w:num w:numId="48" w16cid:durableId="324893155">
    <w:abstractNumId w:val="115"/>
  </w:num>
  <w:num w:numId="49" w16cid:durableId="1370452207">
    <w:abstractNumId w:val="53"/>
  </w:num>
  <w:num w:numId="50" w16cid:durableId="176509979">
    <w:abstractNumId w:val="6"/>
  </w:num>
  <w:num w:numId="51" w16cid:durableId="1445927365">
    <w:abstractNumId w:val="63"/>
  </w:num>
  <w:num w:numId="52" w16cid:durableId="1673677892">
    <w:abstractNumId w:val="8"/>
  </w:num>
  <w:num w:numId="53" w16cid:durableId="793402833">
    <w:abstractNumId w:val="85"/>
  </w:num>
  <w:num w:numId="54" w16cid:durableId="220362040">
    <w:abstractNumId w:val="45"/>
  </w:num>
  <w:num w:numId="55" w16cid:durableId="1246377606">
    <w:abstractNumId w:val="74"/>
  </w:num>
  <w:num w:numId="56" w16cid:durableId="7761305">
    <w:abstractNumId w:val="4"/>
  </w:num>
  <w:num w:numId="57" w16cid:durableId="538779680">
    <w:abstractNumId w:val="52"/>
  </w:num>
  <w:num w:numId="58" w16cid:durableId="1435979891">
    <w:abstractNumId w:val="42"/>
  </w:num>
  <w:num w:numId="59" w16cid:durableId="598876144">
    <w:abstractNumId w:val="89"/>
  </w:num>
  <w:num w:numId="60" w16cid:durableId="1258294049">
    <w:abstractNumId w:val="54"/>
  </w:num>
  <w:num w:numId="61" w16cid:durableId="1571236356">
    <w:abstractNumId w:val="34"/>
  </w:num>
  <w:num w:numId="62" w16cid:durableId="130054389">
    <w:abstractNumId w:val="29"/>
  </w:num>
  <w:num w:numId="63" w16cid:durableId="1151867216">
    <w:abstractNumId w:val="44"/>
  </w:num>
  <w:num w:numId="64" w16cid:durableId="1519270413">
    <w:abstractNumId w:val="33"/>
  </w:num>
  <w:num w:numId="65" w16cid:durableId="1144394911">
    <w:abstractNumId w:val="66"/>
  </w:num>
  <w:num w:numId="66" w16cid:durableId="753935571">
    <w:abstractNumId w:val="101"/>
  </w:num>
  <w:num w:numId="67" w16cid:durableId="171653808">
    <w:abstractNumId w:val="37"/>
  </w:num>
  <w:num w:numId="68" w16cid:durableId="1952124078">
    <w:abstractNumId w:val="7"/>
  </w:num>
  <w:num w:numId="69" w16cid:durableId="288517723">
    <w:abstractNumId w:val="111"/>
  </w:num>
  <w:num w:numId="70" w16cid:durableId="1638148310">
    <w:abstractNumId w:val="86"/>
  </w:num>
  <w:num w:numId="71" w16cid:durableId="1850168948">
    <w:abstractNumId w:val="110"/>
  </w:num>
  <w:num w:numId="72" w16cid:durableId="447314880">
    <w:abstractNumId w:val="106"/>
  </w:num>
  <w:num w:numId="73" w16cid:durableId="881399826">
    <w:abstractNumId w:val="58"/>
  </w:num>
  <w:num w:numId="74" w16cid:durableId="1371108110">
    <w:abstractNumId w:val="0"/>
  </w:num>
  <w:num w:numId="75" w16cid:durableId="1440637920">
    <w:abstractNumId w:val="122"/>
  </w:num>
  <w:num w:numId="76" w16cid:durableId="1039091593">
    <w:abstractNumId w:val="9"/>
  </w:num>
  <w:num w:numId="77" w16cid:durableId="1473476497">
    <w:abstractNumId w:val="87"/>
  </w:num>
  <w:num w:numId="78" w16cid:durableId="2064136501">
    <w:abstractNumId w:val="93"/>
  </w:num>
  <w:num w:numId="79" w16cid:durableId="1366710920">
    <w:abstractNumId w:val="123"/>
  </w:num>
  <w:num w:numId="80" w16cid:durableId="2137332145">
    <w:abstractNumId w:val="113"/>
  </w:num>
  <w:num w:numId="81" w16cid:durableId="1174608800">
    <w:abstractNumId w:val="77"/>
  </w:num>
  <w:num w:numId="82" w16cid:durableId="1629361916">
    <w:abstractNumId w:val="117"/>
  </w:num>
  <w:num w:numId="83" w16cid:durableId="1629702497">
    <w:abstractNumId w:val="15"/>
  </w:num>
  <w:num w:numId="84" w16cid:durableId="2136363178">
    <w:abstractNumId w:val="95"/>
  </w:num>
  <w:num w:numId="85" w16cid:durableId="1917780223">
    <w:abstractNumId w:val="60"/>
  </w:num>
  <w:num w:numId="86" w16cid:durableId="1211259596">
    <w:abstractNumId w:val="20"/>
  </w:num>
  <w:num w:numId="87" w16cid:durableId="1781532328">
    <w:abstractNumId w:val="96"/>
  </w:num>
  <w:num w:numId="88" w16cid:durableId="1092124052">
    <w:abstractNumId w:val="56"/>
  </w:num>
  <w:num w:numId="89" w16cid:durableId="895160215">
    <w:abstractNumId w:val="55"/>
  </w:num>
  <w:num w:numId="90" w16cid:durableId="107353642">
    <w:abstractNumId w:val="11"/>
  </w:num>
  <w:num w:numId="91" w16cid:durableId="686366566">
    <w:abstractNumId w:val="78"/>
  </w:num>
  <w:num w:numId="92" w16cid:durableId="82998430">
    <w:abstractNumId w:val="105"/>
  </w:num>
  <w:num w:numId="93" w16cid:durableId="579994927">
    <w:abstractNumId w:val="61"/>
  </w:num>
  <w:num w:numId="94" w16cid:durableId="751514468">
    <w:abstractNumId w:val="116"/>
  </w:num>
  <w:num w:numId="95" w16cid:durableId="270089885">
    <w:abstractNumId w:val="1"/>
  </w:num>
  <w:num w:numId="96" w16cid:durableId="2042318599">
    <w:abstractNumId w:val="36"/>
  </w:num>
  <w:num w:numId="97" w16cid:durableId="1004094505">
    <w:abstractNumId w:val="23"/>
  </w:num>
  <w:num w:numId="98" w16cid:durableId="2115901329">
    <w:abstractNumId w:val="94"/>
  </w:num>
  <w:num w:numId="99" w16cid:durableId="1782727453">
    <w:abstractNumId w:val="17"/>
  </w:num>
  <w:num w:numId="100" w16cid:durableId="1342387902">
    <w:abstractNumId w:val="12"/>
  </w:num>
  <w:num w:numId="101" w16cid:durableId="1463696716">
    <w:abstractNumId w:val="88"/>
  </w:num>
  <w:num w:numId="102" w16cid:durableId="778987540">
    <w:abstractNumId w:val="19"/>
  </w:num>
  <w:num w:numId="103" w16cid:durableId="135027117">
    <w:abstractNumId w:val="43"/>
  </w:num>
  <w:num w:numId="104" w16cid:durableId="885021104">
    <w:abstractNumId w:val="67"/>
  </w:num>
  <w:num w:numId="105" w16cid:durableId="235752446">
    <w:abstractNumId w:val="41"/>
  </w:num>
  <w:num w:numId="106" w16cid:durableId="562839355">
    <w:abstractNumId w:val="82"/>
  </w:num>
  <w:num w:numId="107" w16cid:durableId="1974208960">
    <w:abstractNumId w:val="14"/>
  </w:num>
  <w:num w:numId="108" w16cid:durableId="906497324">
    <w:abstractNumId w:val="75"/>
  </w:num>
  <w:num w:numId="109" w16cid:durableId="2042853413">
    <w:abstractNumId w:val="25"/>
  </w:num>
  <w:num w:numId="110" w16cid:durableId="119305195">
    <w:abstractNumId w:val="38"/>
  </w:num>
  <w:num w:numId="111" w16cid:durableId="1450705428">
    <w:abstractNumId w:val="28"/>
  </w:num>
  <w:num w:numId="112" w16cid:durableId="1713337615">
    <w:abstractNumId w:val="99"/>
  </w:num>
  <w:num w:numId="113" w16cid:durableId="454565220">
    <w:abstractNumId w:val="27"/>
  </w:num>
  <w:num w:numId="114" w16cid:durableId="996802911">
    <w:abstractNumId w:val="40"/>
  </w:num>
  <w:num w:numId="115" w16cid:durableId="965432796">
    <w:abstractNumId w:val="24"/>
  </w:num>
  <w:num w:numId="116" w16cid:durableId="683171564">
    <w:abstractNumId w:val="120"/>
  </w:num>
  <w:num w:numId="117" w16cid:durableId="1097093924">
    <w:abstractNumId w:val="47"/>
  </w:num>
  <w:num w:numId="118" w16cid:durableId="1743716753">
    <w:abstractNumId w:val="10"/>
  </w:num>
  <w:num w:numId="119" w16cid:durableId="1311717026">
    <w:abstractNumId w:val="22"/>
  </w:num>
  <w:num w:numId="120" w16cid:durableId="658461977">
    <w:abstractNumId w:val="114"/>
  </w:num>
  <w:num w:numId="121" w16cid:durableId="1438017741">
    <w:abstractNumId w:val="46"/>
  </w:num>
  <w:num w:numId="122" w16cid:durableId="1195847218">
    <w:abstractNumId w:val="80"/>
  </w:num>
  <w:num w:numId="123" w16cid:durableId="591857463">
    <w:abstractNumId w:val="2"/>
  </w:num>
  <w:num w:numId="124" w16cid:durableId="1067531566">
    <w:abstractNumId w:val="84"/>
  </w:num>
  <w:num w:numId="125" w16cid:durableId="1426997460">
    <w:abstractNumId w:val="71"/>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B40"/>
    <w:rsid w:val="00000EBF"/>
    <w:rsid w:val="00002422"/>
    <w:rsid w:val="00006E30"/>
    <w:rsid w:val="000079BA"/>
    <w:rsid w:val="000111D4"/>
    <w:rsid w:val="000115DD"/>
    <w:rsid w:val="00013B72"/>
    <w:rsid w:val="0001474F"/>
    <w:rsid w:val="000166CF"/>
    <w:rsid w:val="000172F5"/>
    <w:rsid w:val="000173E4"/>
    <w:rsid w:val="000201E7"/>
    <w:rsid w:val="00023B47"/>
    <w:rsid w:val="00024431"/>
    <w:rsid w:val="00026A64"/>
    <w:rsid w:val="00027DE1"/>
    <w:rsid w:val="000311C1"/>
    <w:rsid w:val="00033CA4"/>
    <w:rsid w:val="00034327"/>
    <w:rsid w:val="00036041"/>
    <w:rsid w:val="00036B9A"/>
    <w:rsid w:val="000371F1"/>
    <w:rsid w:val="00037233"/>
    <w:rsid w:val="000378B4"/>
    <w:rsid w:val="0004022E"/>
    <w:rsid w:val="00042D6E"/>
    <w:rsid w:val="00045D7B"/>
    <w:rsid w:val="00046688"/>
    <w:rsid w:val="000554F7"/>
    <w:rsid w:val="00056736"/>
    <w:rsid w:val="00056918"/>
    <w:rsid w:val="00056C15"/>
    <w:rsid w:val="0005701C"/>
    <w:rsid w:val="00060073"/>
    <w:rsid w:val="000612D8"/>
    <w:rsid w:val="0006150E"/>
    <w:rsid w:val="0006203E"/>
    <w:rsid w:val="00062B6B"/>
    <w:rsid w:val="000658E5"/>
    <w:rsid w:val="00067DBE"/>
    <w:rsid w:val="0007034A"/>
    <w:rsid w:val="000727B7"/>
    <w:rsid w:val="0007356B"/>
    <w:rsid w:val="00074B3E"/>
    <w:rsid w:val="00076C98"/>
    <w:rsid w:val="00080904"/>
    <w:rsid w:val="00081566"/>
    <w:rsid w:val="000849D3"/>
    <w:rsid w:val="00084A43"/>
    <w:rsid w:val="0008576F"/>
    <w:rsid w:val="00090573"/>
    <w:rsid w:val="000931D1"/>
    <w:rsid w:val="00096BD3"/>
    <w:rsid w:val="000A4774"/>
    <w:rsid w:val="000A513B"/>
    <w:rsid w:val="000B0A3F"/>
    <w:rsid w:val="000B1ECA"/>
    <w:rsid w:val="000B226C"/>
    <w:rsid w:val="000B2861"/>
    <w:rsid w:val="000B2DBE"/>
    <w:rsid w:val="000B3CC2"/>
    <w:rsid w:val="000B3EE2"/>
    <w:rsid w:val="000B616F"/>
    <w:rsid w:val="000C15DE"/>
    <w:rsid w:val="000C3752"/>
    <w:rsid w:val="000C37B2"/>
    <w:rsid w:val="000C3B2F"/>
    <w:rsid w:val="000C6842"/>
    <w:rsid w:val="000C7C5D"/>
    <w:rsid w:val="000D0527"/>
    <w:rsid w:val="000D275B"/>
    <w:rsid w:val="000D3889"/>
    <w:rsid w:val="000D40AA"/>
    <w:rsid w:val="000D514F"/>
    <w:rsid w:val="000D688A"/>
    <w:rsid w:val="000E25DA"/>
    <w:rsid w:val="000E53DB"/>
    <w:rsid w:val="000E5DA8"/>
    <w:rsid w:val="000E7AA6"/>
    <w:rsid w:val="000F0C45"/>
    <w:rsid w:val="000F0EC6"/>
    <w:rsid w:val="000F238A"/>
    <w:rsid w:val="000F4ADE"/>
    <w:rsid w:val="000F6BF8"/>
    <w:rsid w:val="000F6D36"/>
    <w:rsid w:val="000F70E8"/>
    <w:rsid w:val="000F7110"/>
    <w:rsid w:val="000F7AA5"/>
    <w:rsid w:val="000F7DBE"/>
    <w:rsid w:val="00101D40"/>
    <w:rsid w:val="00102408"/>
    <w:rsid w:val="0010333D"/>
    <w:rsid w:val="00103F3F"/>
    <w:rsid w:val="0010479D"/>
    <w:rsid w:val="00105B3A"/>
    <w:rsid w:val="00110F2B"/>
    <w:rsid w:val="00111081"/>
    <w:rsid w:val="0011142A"/>
    <w:rsid w:val="00111512"/>
    <w:rsid w:val="001125F0"/>
    <w:rsid w:val="0011393D"/>
    <w:rsid w:val="00115BB8"/>
    <w:rsid w:val="00115F48"/>
    <w:rsid w:val="00121AD8"/>
    <w:rsid w:val="00122596"/>
    <w:rsid w:val="00122FCD"/>
    <w:rsid w:val="00123BA4"/>
    <w:rsid w:val="00123D2A"/>
    <w:rsid w:val="0012409D"/>
    <w:rsid w:val="001255CD"/>
    <w:rsid w:val="00131454"/>
    <w:rsid w:val="001319F1"/>
    <w:rsid w:val="00131DBA"/>
    <w:rsid w:val="00132961"/>
    <w:rsid w:val="00132C86"/>
    <w:rsid w:val="001347E9"/>
    <w:rsid w:val="00134C92"/>
    <w:rsid w:val="00135357"/>
    <w:rsid w:val="001359F6"/>
    <w:rsid w:val="0014040E"/>
    <w:rsid w:val="00142771"/>
    <w:rsid w:val="00143FA4"/>
    <w:rsid w:val="001454D0"/>
    <w:rsid w:val="00146731"/>
    <w:rsid w:val="00154A69"/>
    <w:rsid w:val="00154D86"/>
    <w:rsid w:val="001559E4"/>
    <w:rsid w:val="00160062"/>
    <w:rsid w:val="0016008A"/>
    <w:rsid w:val="00164D5E"/>
    <w:rsid w:val="00165106"/>
    <w:rsid w:val="001666B0"/>
    <w:rsid w:val="00172FEC"/>
    <w:rsid w:val="00174068"/>
    <w:rsid w:val="00174475"/>
    <w:rsid w:val="00175075"/>
    <w:rsid w:val="001755E2"/>
    <w:rsid w:val="001772D8"/>
    <w:rsid w:val="001814DD"/>
    <w:rsid w:val="00182946"/>
    <w:rsid w:val="00182A7B"/>
    <w:rsid w:val="00183A95"/>
    <w:rsid w:val="00183CDB"/>
    <w:rsid w:val="00185AB8"/>
    <w:rsid w:val="001914CB"/>
    <w:rsid w:val="00192B8E"/>
    <w:rsid w:val="00194ECC"/>
    <w:rsid w:val="001A009C"/>
    <w:rsid w:val="001A2B41"/>
    <w:rsid w:val="001A2E43"/>
    <w:rsid w:val="001A318A"/>
    <w:rsid w:val="001A48B0"/>
    <w:rsid w:val="001A5F18"/>
    <w:rsid w:val="001A7820"/>
    <w:rsid w:val="001B033A"/>
    <w:rsid w:val="001B0AE5"/>
    <w:rsid w:val="001B311F"/>
    <w:rsid w:val="001B3971"/>
    <w:rsid w:val="001B3EF5"/>
    <w:rsid w:val="001B6A2C"/>
    <w:rsid w:val="001B7FD1"/>
    <w:rsid w:val="001C04D0"/>
    <w:rsid w:val="001C12A4"/>
    <w:rsid w:val="001C25D8"/>
    <w:rsid w:val="001C2C72"/>
    <w:rsid w:val="001D151E"/>
    <w:rsid w:val="001D250F"/>
    <w:rsid w:val="001D2923"/>
    <w:rsid w:val="001D3BE9"/>
    <w:rsid w:val="001D563F"/>
    <w:rsid w:val="001E23A3"/>
    <w:rsid w:val="001E66C4"/>
    <w:rsid w:val="001F16B3"/>
    <w:rsid w:val="001F2910"/>
    <w:rsid w:val="001F2C69"/>
    <w:rsid w:val="001F3D4B"/>
    <w:rsid w:val="001F5D0B"/>
    <w:rsid w:val="001F66CF"/>
    <w:rsid w:val="001F6A77"/>
    <w:rsid w:val="001F70BF"/>
    <w:rsid w:val="001F748A"/>
    <w:rsid w:val="001F7A0C"/>
    <w:rsid w:val="001F7C8E"/>
    <w:rsid w:val="001F7D6B"/>
    <w:rsid w:val="002019C0"/>
    <w:rsid w:val="002020D8"/>
    <w:rsid w:val="00202D44"/>
    <w:rsid w:val="00202D59"/>
    <w:rsid w:val="0021074A"/>
    <w:rsid w:val="0021114C"/>
    <w:rsid w:val="00212F37"/>
    <w:rsid w:val="00216846"/>
    <w:rsid w:val="00217FED"/>
    <w:rsid w:val="00224824"/>
    <w:rsid w:val="0022762E"/>
    <w:rsid w:val="00230483"/>
    <w:rsid w:val="00231468"/>
    <w:rsid w:val="00231E3E"/>
    <w:rsid w:val="00232966"/>
    <w:rsid w:val="002346A7"/>
    <w:rsid w:val="0023514D"/>
    <w:rsid w:val="002355A4"/>
    <w:rsid w:val="00236C3C"/>
    <w:rsid w:val="0023789E"/>
    <w:rsid w:val="00241356"/>
    <w:rsid w:val="0024225C"/>
    <w:rsid w:val="00247662"/>
    <w:rsid w:val="002478BF"/>
    <w:rsid w:val="00250DB2"/>
    <w:rsid w:val="0025289B"/>
    <w:rsid w:val="002535F9"/>
    <w:rsid w:val="00253C4B"/>
    <w:rsid w:val="00255F86"/>
    <w:rsid w:val="00257BFE"/>
    <w:rsid w:val="00261AB3"/>
    <w:rsid w:val="00262070"/>
    <w:rsid w:val="00262D59"/>
    <w:rsid w:val="00270A90"/>
    <w:rsid w:val="0027213A"/>
    <w:rsid w:val="00274A1A"/>
    <w:rsid w:val="00275996"/>
    <w:rsid w:val="002763FC"/>
    <w:rsid w:val="002809FE"/>
    <w:rsid w:val="002818DA"/>
    <w:rsid w:val="00281C07"/>
    <w:rsid w:val="00281C66"/>
    <w:rsid w:val="002822FD"/>
    <w:rsid w:val="00287DF7"/>
    <w:rsid w:val="00291D19"/>
    <w:rsid w:val="002925E5"/>
    <w:rsid w:val="0029284A"/>
    <w:rsid w:val="00294C77"/>
    <w:rsid w:val="00295753"/>
    <w:rsid w:val="00296264"/>
    <w:rsid w:val="002969D7"/>
    <w:rsid w:val="00296B01"/>
    <w:rsid w:val="002A12AB"/>
    <w:rsid w:val="002A1DD0"/>
    <w:rsid w:val="002A215E"/>
    <w:rsid w:val="002A35AB"/>
    <w:rsid w:val="002A4E21"/>
    <w:rsid w:val="002A51B1"/>
    <w:rsid w:val="002A57AE"/>
    <w:rsid w:val="002A5E49"/>
    <w:rsid w:val="002A6833"/>
    <w:rsid w:val="002A7205"/>
    <w:rsid w:val="002A7642"/>
    <w:rsid w:val="002A7F07"/>
    <w:rsid w:val="002B212D"/>
    <w:rsid w:val="002B24F3"/>
    <w:rsid w:val="002B29C2"/>
    <w:rsid w:val="002B489E"/>
    <w:rsid w:val="002C03FC"/>
    <w:rsid w:val="002C1760"/>
    <w:rsid w:val="002C1D0B"/>
    <w:rsid w:val="002C27D9"/>
    <w:rsid w:val="002C320D"/>
    <w:rsid w:val="002C749D"/>
    <w:rsid w:val="002C795E"/>
    <w:rsid w:val="002D1423"/>
    <w:rsid w:val="002D5027"/>
    <w:rsid w:val="002D5097"/>
    <w:rsid w:val="002D59D3"/>
    <w:rsid w:val="002D5BC1"/>
    <w:rsid w:val="002D6BA2"/>
    <w:rsid w:val="002D7D25"/>
    <w:rsid w:val="002E1A1B"/>
    <w:rsid w:val="002E271E"/>
    <w:rsid w:val="002E2757"/>
    <w:rsid w:val="002E4F1D"/>
    <w:rsid w:val="002E4F5D"/>
    <w:rsid w:val="002E779C"/>
    <w:rsid w:val="002E7995"/>
    <w:rsid w:val="002F1C66"/>
    <w:rsid w:val="002F222B"/>
    <w:rsid w:val="002F41B7"/>
    <w:rsid w:val="002F5FE5"/>
    <w:rsid w:val="002F67A2"/>
    <w:rsid w:val="0030009C"/>
    <w:rsid w:val="00300CC3"/>
    <w:rsid w:val="00305E17"/>
    <w:rsid w:val="003070A4"/>
    <w:rsid w:val="00310AC2"/>
    <w:rsid w:val="00310D87"/>
    <w:rsid w:val="00311E2C"/>
    <w:rsid w:val="003122DB"/>
    <w:rsid w:val="00312815"/>
    <w:rsid w:val="00314607"/>
    <w:rsid w:val="00315DA1"/>
    <w:rsid w:val="003169F2"/>
    <w:rsid w:val="0032014B"/>
    <w:rsid w:val="0032210C"/>
    <w:rsid w:val="00323942"/>
    <w:rsid w:val="00330F26"/>
    <w:rsid w:val="00334C0A"/>
    <w:rsid w:val="0033660D"/>
    <w:rsid w:val="00336F6A"/>
    <w:rsid w:val="0034130B"/>
    <w:rsid w:val="00342DB6"/>
    <w:rsid w:val="003448A5"/>
    <w:rsid w:val="00344E9F"/>
    <w:rsid w:val="00346834"/>
    <w:rsid w:val="00346FE4"/>
    <w:rsid w:val="0034767C"/>
    <w:rsid w:val="00347817"/>
    <w:rsid w:val="0035140B"/>
    <w:rsid w:val="003518BF"/>
    <w:rsid w:val="0035230D"/>
    <w:rsid w:val="00353E95"/>
    <w:rsid w:val="00354BAE"/>
    <w:rsid w:val="003576E4"/>
    <w:rsid w:val="00357A56"/>
    <w:rsid w:val="003657FD"/>
    <w:rsid w:val="00367642"/>
    <w:rsid w:val="003703E3"/>
    <w:rsid w:val="0037109B"/>
    <w:rsid w:val="0037217A"/>
    <w:rsid w:val="00373B33"/>
    <w:rsid w:val="0037600A"/>
    <w:rsid w:val="00377A8A"/>
    <w:rsid w:val="003840C0"/>
    <w:rsid w:val="00384995"/>
    <w:rsid w:val="00385330"/>
    <w:rsid w:val="0038755F"/>
    <w:rsid w:val="0039023D"/>
    <w:rsid w:val="0039485E"/>
    <w:rsid w:val="00394878"/>
    <w:rsid w:val="00395196"/>
    <w:rsid w:val="003963DE"/>
    <w:rsid w:val="00396A7F"/>
    <w:rsid w:val="003A0B3B"/>
    <w:rsid w:val="003A1776"/>
    <w:rsid w:val="003A3111"/>
    <w:rsid w:val="003A4465"/>
    <w:rsid w:val="003A4777"/>
    <w:rsid w:val="003A4FF8"/>
    <w:rsid w:val="003A567B"/>
    <w:rsid w:val="003A5CD8"/>
    <w:rsid w:val="003A5D59"/>
    <w:rsid w:val="003B01D5"/>
    <w:rsid w:val="003B5491"/>
    <w:rsid w:val="003B77DF"/>
    <w:rsid w:val="003B7A67"/>
    <w:rsid w:val="003B7D66"/>
    <w:rsid w:val="003B7E24"/>
    <w:rsid w:val="003C0ED5"/>
    <w:rsid w:val="003C13CF"/>
    <w:rsid w:val="003C253B"/>
    <w:rsid w:val="003C3EBB"/>
    <w:rsid w:val="003C42EF"/>
    <w:rsid w:val="003C5056"/>
    <w:rsid w:val="003C5104"/>
    <w:rsid w:val="003C78A3"/>
    <w:rsid w:val="003D2018"/>
    <w:rsid w:val="003D2694"/>
    <w:rsid w:val="003D3966"/>
    <w:rsid w:val="003D3B59"/>
    <w:rsid w:val="003D4DFE"/>
    <w:rsid w:val="003D6D8B"/>
    <w:rsid w:val="003D6E1C"/>
    <w:rsid w:val="003E1595"/>
    <w:rsid w:val="003E15F5"/>
    <w:rsid w:val="003E430E"/>
    <w:rsid w:val="003E62BF"/>
    <w:rsid w:val="003F085C"/>
    <w:rsid w:val="003F0B9F"/>
    <w:rsid w:val="003F4091"/>
    <w:rsid w:val="003F4298"/>
    <w:rsid w:val="003F5DA7"/>
    <w:rsid w:val="003F6E68"/>
    <w:rsid w:val="003F7D95"/>
    <w:rsid w:val="003F7FA0"/>
    <w:rsid w:val="00400175"/>
    <w:rsid w:val="00400AD3"/>
    <w:rsid w:val="004011CF"/>
    <w:rsid w:val="00401783"/>
    <w:rsid w:val="00402602"/>
    <w:rsid w:val="0040536C"/>
    <w:rsid w:val="00407E79"/>
    <w:rsid w:val="004115CE"/>
    <w:rsid w:val="00411FBC"/>
    <w:rsid w:val="00412719"/>
    <w:rsid w:val="004144C6"/>
    <w:rsid w:val="0041626B"/>
    <w:rsid w:val="00416972"/>
    <w:rsid w:val="00416F17"/>
    <w:rsid w:val="00421D63"/>
    <w:rsid w:val="00422ED2"/>
    <w:rsid w:val="004237D6"/>
    <w:rsid w:val="00424227"/>
    <w:rsid w:val="00424E5D"/>
    <w:rsid w:val="0042548B"/>
    <w:rsid w:val="00430A1C"/>
    <w:rsid w:val="00430C33"/>
    <w:rsid w:val="0043119A"/>
    <w:rsid w:val="004341AD"/>
    <w:rsid w:val="00435DD7"/>
    <w:rsid w:val="00440DFE"/>
    <w:rsid w:val="004415F3"/>
    <w:rsid w:val="004418B8"/>
    <w:rsid w:val="00441ACF"/>
    <w:rsid w:val="004431FC"/>
    <w:rsid w:val="0044354C"/>
    <w:rsid w:val="00445E50"/>
    <w:rsid w:val="00446001"/>
    <w:rsid w:val="00447B10"/>
    <w:rsid w:val="00450B75"/>
    <w:rsid w:val="00450CEA"/>
    <w:rsid w:val="004537E1"/>
    <w:rsid w:val="00454EAE"/>
    <w:rsid w:val="0045778D"/>
    <w:rsid w:val="0046288E"/>
    <w:rsid w:val="00462D54"/>
    <w:rsid w:val="00464BBF"/>
    <w:rsid w:val="00465BA6"/>
    <w:rsid w:val="004667FB"/>
    <w:rsid w:val="00467F02"/>
    <w:rsid w:val="00467F10"/>
    <w:rsid w:val="00471D59"/>
    <w:rsid w:val="00473011"/>
    <w:rsid w:val="004745EB"/>
    <w:rsid w:val="00474865"/>
    <w:rsid w:val="004750A5"/>
    <w:rsid w:val="00476F20"/>
    <w:rsid w:val="004779C3"/>
    <w:rsid w:val="00477ECC"/>
    <w:rsid w:val="00481410"/>
    <w:rsid w:val="00482070"/>
    <w:rsid w:val="00486D81"/>
    <w:rsid w:val="004945E7"/>
    <w:rsid w:val="00495DB2"/>
    <w:rsid w:val="00497015"/>
    <w:rsid w:val="004A15EA"/>
    <w:rsid w:val="004A23C2"/>
    <w:rsid w:val="004A2B13"/>
    <w:rsid w:val="004A6C89"/>
    <w:rsid w:val="004B0C25"/>
    <w:rsid w:val="004B2B91"/>
    <w:rsid w:val="004B2BB9"/>
    <w:rsid w:val="004B4096"/>
    <w:rsid w:val="004B4427"/>
    <w:rsid w:val="004B5A45"/>
    <w:rsid w:val="004C0A19"/>
    <w:rsid w:val="004C10FC"/>
    <w:rsid w:val="004C360C"/>
    <w:rsid w:val="004C4407"/>
    <w:rsid w:val="004D19E4"/>
    <w:rsid w:val="004D1EA5"/>
    <w:rsid w:val="004D4841"/>
    <w:rsid w:val="004D581A"/>
    <w:rsid w:val="004D5A86"/>
    <w:rsid w:val="004D5D70"/>
    <w:rsid w:val="004D66CB"/>
    <w:rsid w:val="004D75AA"/>
    <w:rsid w:val="004D78DD"/>
    <w:rsid w:val="004E07C4"/>
    <w:rsid w:val="004E098C"/>
    <w:rsid w:val="004E3258"/>
    <w:rsid w:val="004E5BA7"/>
    <w:rsid w:val="004E5C3E"/>
    <w:rsid w:val="004E7B2B"/>
    <w:rsid w:val="004F0435"/>
    <w:rsid w:val="004F052B"/>
    <w:rsid w:val="004F5472"/>
    <w:rsid w:val="004F55C7"/>
    <w:rsid w:val="004F5A85"/>
    <w:rsid w:val="004F5B48"/>
    <w:rsid w:val="00501C9B"/>
    <w:rsid w:val="00501D7E"/>
    <w:rsid w:val="005031AC"/>
    <w:rsid w:val="00503C4D"/>
    <w:rsid w:val="00503DE6"/>
    <w:rsid w:val="00504145"/>
    <w:rsid w:val="00506162"/>
    <w:rsid w:val="0050645D"/>
    <w:rsid w:val="00506E36"/>
    <w:rsid w:val="005121C0"/>
    <w:rsid w:val="005128CB"/>
    <w:rsid w:val="0051312A"/>
    <w:rsid w:val="00513E14"/>
    <w:rsid w:val="00513FF4"/>
    <w:rsid w:val="00514D2E"/>
    <w:rsid w:val="00516AF4"/>
    <w:rsid w:val="00520E22"/>
    <w:rsid w:val="005215AC"/>
    <w:rsid w:val="005217FC"/>
    <w:rsid w:val="00523645"/>
    <w:rsid w:val="00523C17"/>
    <w:rsid w:val="0052448E"/>
    <w:rsid w:val="00525983"/>
    <w:rsid w:val="00525AA5"/>
    <w:rsid w:val="00525B21"/>
    <w:rsid w:val="005265CC"/>
    <w:rsid w:val="005273A5"/>
    <w:rsid w:val="00527A38"/>
    <w:rsid w:val="0053589F"/>
    <w:rsid w:val="005372F3"/>
    <w:rsid w:val="005375E3"/>
    <w:rsid w:val="005408F9"/>
    <w:rsid w:val="00542EDE"/>
    <w:rsid w:val="00543B22"/>
    <w:rsid w:val="0054520F"/>
    <w:rsid w:val="00551494"/>
    <w:rsid w:val="00551973"/>
    <w:rsid w:val="00552AA0"/>
    <w:rsid w:val="005543DF"/>
    <w:rsid w:val="00555CF4"/>
    <w:rsid w:val="0055743E"/>
    <w:rsid w:val="005577B5"/>
    <w:rsid w:val="0056067B"/>
    <w:rsid w:val="00565DFC"/>
    <w:rsid w:val="00565E6C"/>
    <w:rsid w:val="005666A1"/>
    <w:rsid w:val="00567624"/>
    <w:rsid w:val="00571492"/>
    <w:rsid w:val="00571FEA"/>
    <w:rsid w:val="00572D47"/>
    <w:rsid w:val="005753D5"/>
    <w:rsid w:val="0057657D"/>
    <w:rsid w:val="00576628"/>
    <w:rsid w:val="0057765C"/>
    <w:rsid w:val="00577862"/>
    <w:rsid w:val="0058107A"/>
    <w:rsid w:val="005818B5"/>
    <w:rsid w:val="00584F87"/>
    <w:rsid w:val="00590669"/>
    <w:rsid w:val="00592E73"/>
    <w:rsid w:val="005940F4"/>
    <w:rsid w:val="00596FA2"/>
    <w:rsid w:val="005971A0"/>
    <w:rsid w:val="005A241C"/>
    <w:rsid w:val="005A246C"/>
    <w:rsid w:val="005A3135"/>
    <w:rsid w:val="005A32B7"/>
    <w:rsid w:val="005A5418"/>
    <w:rsid w:val="005B0438"/>
    <w:rsid w:val="005B19AC"/>
    <w:rsid w:val="005B439A"/>
    <w:rsid w:val="005B47E2"/>
    <w:rsid w:val="005B656A"/>
    <w:rsid w:val="005B6820"/>
    <w:rsid w:val="005B7291"/>
    <w:rsid w:val="005B7E5F"/>
    <w:rsid w:val="005C1075"/>
    <w:rsid w:val="005C12D0"/>
    <w:rsid w:val="005C1665"/>
    <w:rsid w:val="005C26CD"/>
    <w:rsid w:val="005C3370"/>
    <w:rsid w:val="005C5150"/>
    <w:rsid w:val="005C5887"/>
    <w:rsid w:val="005D28EE"/>
    <w:rsid w:val="005D504D"/>
    <w:rsid w:val="005D5D48"/>
    <w:rsid w:val="005D7169"/>
    <w:rsid w:val="005E091B"/>
    <w:rsid w:val="005E0A20"/>
    <w:rsid w:val="005E0EA4"/>
    <w:rsid w:val="005E1135"/>
    <w:rsid w:val="005E53B3"/>
    <w:rsid w:val="005E5B72"/>
    <w:rsid w:val="005E65EE"/>
    <w:rsid w:val="005E7D1C"/>
    <w:rsid w:val="005F0277"/>
    <w:rsid w:val="005F0824"/>
    <w:rsid w:val="005F660C"/>
    <w:rsid w:val="005F6916"/>
    <w:rsid w:val="005F6A1B"/>
    <w:rsid w:val="00601746"/>
    <w:rsid w:val="00601F35"/>
    <w:rsid w:val="00602C31"/>
    <w:rsid w:val="00604217"/>
    <w:rsid w:val="0060694F"/>
    <w:rsid w:val="00606A12"/>
    <w:rsid w:val="006103FC"/>
    <w:rsid w:val="00611341"/>
    <w:rsid w:val="00612F33"/>
    <w:rsid w:val="00614F68"/>
    <w:rsid w:val="006168D2"/>
    <w:rsid w:val="00616910"/>
    <w:rsid w:val="00617004"/>
    <w:rsid w:val="0062202A"/>
    <w:rsid w:val="00622613"/>
    <w:rsid w:val="00623BA1"/>
    <w:rsid w:val="00624EB4"/>
    <w:rsid w:val="00626F76"/>
    <w:rsid w:val="006274D9"/>
    <w:rsid w:val="0063095D"/>
    <w:rsid w:val="0063238E"/>
    <w:rsid w:val="00632C00"/>
    <w:rsid w:val="00636D14"/>
    <w:rsid w:val="00641395"/>
    <w:rsid w:val="00645B10"/>
    <w:rsid w:val="00645B45"/>
    <w:rsid w:val="00645FAF"/>
    <w:rsid w:val="0065001C"/>
    <w:rsid w:val="0065030B"/>
    <w:rsid w:val="00650EBD"/>
    <w:rsid w:val="00652173"/>
    <w:rsid w:val="00652D17"/>
    <w:rsid w:val="00652E77"/>
    <w:rsid w:val="00652FBA"/>
    <w:rsid w:val="00653410"/>
    <w:rsid w:val="00657589"/>
    <w:rsid w:val="00661206"/>
    <w:rsid w:val="0066143A"/>
    <w:rsid w:val="00662AA3"/>
    <w:rsid w:val="006646D5"/>
    <w:rsid w:val="00665821"/>
    <w:rsid w:val="006659CD"/>
    <w:rsid w:val="00665B02"/>
    <w:rsid w:val="00666A1C"/>
    <w:rsid w:val="00667F5C"/>
    <w:rsid w:val="0067037F"/>
    <w:rsid w:val="006726F3"/>
    <w:rsid w:val="00673403"/>
    <w:rsid w:val="00676558"/>
    <w:rsid w:val="006766DA"/>
    <w:rsid w:val="006827CE"/>
    <w:rsid w:val="0068513D"/>
    <w:rsid w:val="006874AD"/>
    <w:rsid w:val="00687FDD"/>
    <w:rsid w:val="006912AA"/>
    <w:rsid w:val="0069185B"/>
    <w:rsid w:val="00693309"/>
    <w:rsid w:val="0069348C"/>
    <w:rsid w:val="0069422E"/>
    <w:rsid w:val="006A342F"/>
    <w:rsid w:val="006A3438"/>
    <w:rsid w:val="006A482C"/>
    <w:rsid w:val="006A70CE"/>
    <w:rsid w:val="006A797D"/>
    <w:rsid w:val="006B1ABB"/>
    <w:rsid w:val="006B52F6"/>
    <w:rsid w:val="006B6BC6"/>
    <w:rsid w:val="006B6FBA"/>
    <w:rsid w:val="006B74D8"/>
    <w:rsid w:val="006B7BE9"/>
    <w:rsid w:val="006C2586"/>
    <w:rsid w:val="006C3C01"/>
    <w:rsid w:val="006C3F2D"/>
    <w:rsid w:val="006C5D61"/>
    <w:rsid w:val="006C6C2F"/>
    <w:rsid w:val="006D0E90"/>
    <w:rsid w:val="006D2366"/>
    <w:rsid w:val="006D2D1F"/>
    <w:rsid w:val="006D5B7B"/>
    <w:rsid w:val="006D64EF"/>
    <w:rsid w:val="006D6696"/>
    <w:rsid w:val="006E1C07"/>
    <w:rsid w:val="006E2430"/>
    <w:rsid w:val="006E308B"/>
    <w:rsid w:val="006E3AC5"/>
    <w:rsid w:val="006E68B0"/>
    <w:rsid w:val="006E6B94"/>
    <w:rsid w:val="006F1DE0"/>
    <w:rsid w:val="006F2BE6"/>
    <w:rsid w:val="006F550D"/>
    <w:rsid w:val="006F5AE8"/>
    <w:rsid w:val="006F786B"/>
    <w:rsid w:val="007009FB"/>
    <w:rsid w:val="00700AC8"/>
    <w:rsid w:val="00702751"/>
    <w:rsid w:val="00702F8E"/>
    <w:rsid w:val="007040AC"/>
    <w:rsid w:val="00704DF9"/>
    <w:rsid w:val="007062F9"/>
    <w:rsid w:val="007064BC"/>
    <w:rsid w:val="007079A0"/>
    <w:rsid w:val="007104F3"/>
    <w:rsid w:val="00714FE5"/>
    <w:rsid w:val="007150B8"/>
    <w:rsid w:val="00715B6D"/>
    <w:rsid w:val="007178E8"/>
    <w:rsid w:val="00722641"/>
    <w:rsid w:val="00722E26"/>
    <w:rsid w:val="00722F68"/>
    <w:rsid w:val="00723A80"/>
    <w:rsid w:val="00726437"/>
    <w:rsid w:val="007269F5"/>
    <w:rsid w:val="0072755E"/>
    <w:rsid w:val="00730FEC"/>
    <w:rsid w:val="007316A1"/>
    <w:rsid w:val="007328F7"/>
    <w:rsid w:val="00735B61"/>
    <w:rsid w:val="00735F07"/>
    <w:rsid w:val="00736F16"/>
    <w:rsid w:val="00740316"/>
    <w:rsid w:val="00740919"/>
    <w:rsid w:val="007411C2"/>
    <w:rsid w:val="007422BD"/>
    <w:rsid w:val="007443AD"/>
    <w:rsid w:val="007449CA"/>
    <w:rsid w:val="00746060"/>
    <w:rsid w:val="00750A7A"/>
    <w:rsid w:val="007530BA"/>
    <w:rsid w:val="00753BF8"/>
    <w:rsid w:val="007575E3"/>
    <w:rsid w:val="007615BE"/>
    <w:rsid w:val="007641A0"/>
    <w:rsid w:val="007649D5"/>
    <w:rsid w:val="00765F7C"/>
    <w:rsid w:val="0077138D"/>
    <w:rsid w:val="00773B7B"/>
    <w:rsid w:val="00776927"/>
    <w:rsid w:val="00780049"/>
    <w:rsid w:val="007803EC"/>
    <w:rsid w:val="00781EC3"/>
    <w:rsid w:val="00782D4A"/>
    <w:rsid w:val="00785AC0"/>
    <w:rsid w:val="00786A57"/>
    <w:rsid w:val="00790C9A"/>
    <w:rsid w:val="0079196A"/>
    <w:rsid w:val="00792091"/>
    <w:rsid w:val="007A0339"/>
    <w:rsid w:val="007A03AC"/>
    <w:rsid w:val="007A0526"/>
    <w:rsid w:val="007A0FF7"/>
    <w:rsid w:val="007A2FEC"/>
    <w:rsid w:val="007A34F4"/>
    <w:rsid w:val="007A4047"/>
    <w:rsid w:val="007A40B5"/>
    <w:rsid w:val="007A40F2"/>
    <w:rsid w:val="007A49D1"/>
    <w:rsid w:val="007A5072"/>
    <w:rsid w:val="007A686E"/>
    <w:rsid w:val="007A7124"/>
    <w:rsid w:val="007B0541"/>
    <w:rsid w:val="007B3CA0"/>
    <w:rsid w:val="007B4558"/>
    <w:rsid w:val="007B487B"/>
    <w:rsid w:val="007B4E35"/>
    <w:rsid w:val="007B4ECF"/>
    <w:rsid w:val="007B6517"/>
    <w:rsid w:val="007B7181"/>
    <w:rsid w:val="007C128D"/>
    <w:rsid w:val="007C12E3"/>
    <w:rsid w:val="007C1424"/>
    <w:rsid w:val="007C2ADD"/>
    <w:rsid w:val="007C5C16"/>
    <w:rsid w:val="007C6C7C"/>
    <w:rsid w:val="007D19E3"/>
    <w:rsid w:val="007D3AFB"/>
    <w:rsid w:val="007D4E6B"/>
    <w:rsid w:val="007E0CDA"/>
    <w:rsid w:val="007E1242"/>
    <w:rsid w:val="007E1C68"/>
    <w:rsid w:val="007E2513"/>
    <w:rsid w:val="007E2D31"/>
    <w:rsid w:val="007E3DBA"/>
    <w:rsid w:val="007E46F0"/>
    <w:rsid w:val="007E52F8"/>
    <w:rsid w:val="007F057C"/>
    <w:rsid w:val="007F0BEE"/>
    <w:rsid w:val="007F0D8A"/>
    <w:rsid w:val="007F12A9"/>
    <w:rsid w:val="007F1A8D"/>
    <w:rsid w:val="007F4423"/>
    <w:rsid w:val="007F55AF"/>
    <w:rsid w:val="007F572F"/>
    <w:rsid w:val="007F6633"/>
    <w:rsid w:val="007F69A9"/>
    <w:rsid w:val="007F6DF2"/>
    <w:rsid w:val="007F7EFC"/>
    <w:rsid w:val="0080317A"/>
    <w:rsid w:val="0080487C"/>
    <w:rsid w:val="00805540"/>
    <w:rsid w:val="008102E8"/>
    <w:rsid w:val="00810F50"/>
    <w:rsid w:val="0081193E"/>
    <w:rsid w:val="00812D54"/>
    <w:rsid w:val="00815B70"/>
    <w:rsid w:val="00816140"/>
    <w:rsid w:val="00816547"/>
    <w:rsid w:val="00817017"/>
    <w:rsid w:val="008176DF"/>
    <w:rsid w:val="00820624"/>
    <w:rsid w:val="00822B2F"/>
    <w:rsid w:val="00822CC8"/>
    <w:rsid w:val="00823F06"/>
    <w:rsid w:val="008262AA"/>
    <w:rsid w:val="00831A01"/>
    <w:rsid w:val="00832686"/>
    <w:rsid w:val="00834401"/>
    <w:rsid w:val="00835167"/>
    <w:rsid w:val="008356CC"/>
    <w:rsid w:val="0083630B"/>
    <w:rsid w:val="00836740"/>
    <w:rsid w:val="00836CFE"/>
    <w:rsid w:val="00836E9C"/>
    <w:rsid w:val="0083721F"/>
    <w:rsid w:val="008413A0"/>
    <w:rsid w:val="008418DF"/>
    <w:rsid w:val="00841A83"/>
    <w:rsid w:val="0084258D"/>
    <w:rsid w:val="00844559"/>
    <w:rsid w:val="00844F8A"/>
    <w:rsid w:val="008469EB"/>
    <w:rsid w:val="008473C5"/>
    <w:rsid w:val="00847B16"/>
    <w:rsid w:val="00850B63"/>
    <w:rsid w:val="00852C62"/>
    <w:rsid w:val="0085307D"/>
    <w:rsid w:val="008536A3"/>
    <w:rsid w:val="008609A0"/>
    <w:rsid w:val="00862B99"/>
    <w:rsid w:val="00875267"/>
    <w:rsid w:val="00875438"/>
    <w:rsid w:val="00881E8F"/>
    <w:rsid w:val="0088599E"/>
    <w:rsid w:val="00890A6F"/>
    <w:rsid w:val="00891976"/>
    <w:rsid w:val="00893D6A"/>
    <w:rsid w:val="0089492A"/>
    <w:rsid w:val="008962A0"/>
    <w:rsid w:val="008A18CA"/>
    <w:rsid w:val="008A19AD"/>
    <w:rsid w:val="008A1CA5"/>
    <w:rsid w:val="008A32C0"/>
    <w:rsid w:val="008A3C70"/>
    <w:rsid w:val="008A637E"/>
    <w:rsid w:val="008A7047"/>
    <w:rsid w:val="008B00A9"/>
    <w:rsid w:val="008B31C9"/>
    <w:rsid w:val="008B329D"/>
    <w:rsid w:val="008B52BE"/>
    <w:rsid w:val="008B76EF"/>
    <w:rsid w:val="008C003C"/>
    <w:rsid w:val="008C1575"/>
    <w:rsid w:val="008C1721"/>
    <w:rsid w:val="008C2710"/>
    <w:rsid w:val="008C3FFF"/>
    <w:rsid w:val="008C79A4"/>
    <w:rsid w:val="008D3C9D"/>
    <w:rsid w:val="008D3E47"/>
    <w:rsid w:val="008D3FB5"/>
    <w:rsid w:val="008D5456"/>
    <w:rsid w:val="008D5D9A"/>
    <w:rsid w:val="008D6D96"/>
    <w:rsid w:val="008D7758"/>
    <w:rsid w:val="008E10BC"/>
    <w:rsid w:val="008E10D7"/>
    <w:rsid w:val="008E2B68"/>
    <w:rsid w:val="008E554A"/>
    <w:rsid w:val="008E61CE"/>
    <w:rsid w:val="008E7D50"/>
    <w:rsid w:val="008F3D34"/>
    <w:rsid w:val="008F4510"/>
    <w:rsid w:val="008F4EAF"/>
    <w:rsid w:val="008F5BB7"/>
    <w:rsid w:val="008F5CA9"/>
    <w:rsid w:val="008F5FB8"/>
    <w:rsid w:val="00900E2A"/>
    <w:rsid w:val="00900F9F"/>
    <w:rsid w:val="00901935"/>
    <w:rsid w:val="00902F4F"/>
    <w:rsid w:val="00905096"/>
    <w:rsid w:val="00906C07"/>
    <w:rsid w:val="00910D25"/>
    <w:rsid w:val="00911773"/>
    <w:rsid w:val="00912921"/>
    <w:rsid w:val="0091312D"/>
    <w:rsid w:val="00914C63"/>
    <w:rsid w:val="00916391"/>
    <w:rsid w:val="00917F87"/>
    <w:rsid w:val="009215FA"/>
    <w:rsid w:val="0092304D"/>
    <w:rsid w:val="00923E6D"/>
    <w:rsid w:val="009258B3"/>
    <w:rsid w:val="00926879"/>
    <w:rsid w:val="00927D41"/>
    <w:rsid w:val="009307E4"/>
    <w:rsid w:val="0093193E"/>
    <w:rsid w:val="00933332"/>
    <w:rsid w:val="00936562"/>
    <w:rsid w:val="00937E41"/>
    <w:rsid w:val="00940436"/>
    <w:rsid w:val="00940FB2"/>
    <w:rsid w:val="009422B6"/>
    <w:rsid w:val="00942587"/>
    <w:rsid w:val="0094317B"/>
    <w:rsid w:val="0094387D"/>
    <w:rsid w:val="0094651C"/>
    <w:rsid w:val="00951675"/>
    <w:rsid w:val="00955B4B"/>
    <w:rsid w:val="00955FE6"/>
    <w:rsid w:val="00957A82"/>
    <w:rsid w:val="0096219C"/>
    <w:rsid w:val="00962E4E"/>
    <w:rsid w:val="00963791"/>
    <w:rsid w:val="00965B13"/>
    <w:rsid w:val="00970CD2"/>
    <w:rsid w:val="00971FCA"/>
    <w:rsid w:val="009732DC"/>
    <w:rsid w:val="00975961"/>
    <w:rsid w:val="00975F38"/>
    <w:rsid w:val="00976E55"/>
    <w:rsid w:val="009822CD"/>
    <w:rsid w:val="0098280C"/>
    <w:rsid w:val="00983891"/>
    <w:rsid w:val="00983B77"/>
    <w:rsid w:val="00985E1F"/>
    <w:rsid w:val="00986EFE"/>
    <w:rsid w:val="00987361"/>
    <w:rsid w:val="00987739"/>
    <w:rsid w:val="0099020F"/>
    <w:rsid w:val="00990E7F"/>
    <w:rsid w:val="009922F8"/>
    <w:rsid w:val="00992479"/>
    <w:rsid w:val="00994537"/>
    <w:rsid w:val="0099729E"/>
    <w:rsid w:val="0099787E"/>
    <w:rsid w:val="009A31E2"/>
    <w:rsid w:val="009A3F45"/>
    <w:rsid w:val="009A4037"/>
    <w:rsid w:val="009A5A7C"/>
    <w:rsid w:val="009A6BF9"/>
    <w:rsid w:val="009A6D31"/>
    <w:rsid w:val="009A79B1"/>
    <w:rsid w:val="009B2653"/>
    <w:rsid w:val="009B3744"/>
    <w:rsid w:val="009B3DC8"/>
    <w:rsid w:val="009B4669"/>
    <w:rsid w:val="009B6359"/>
    <w:rsid w:val="009B682D"/>
    <w:rsid w:val="009B778A"/>
    <w:rsid w:val="009C2416"/>
    <w:rsid w:val="009C5C64"/>
    <w:rsid w:val="009C7C25"/>
    <w:rsid w:val="009D0C37"/>
    <w:rsid w:val="009D2218"/>
    <w:rsid w:val="009D2418"/>
    <w:rsid w:val="009D49CF"/>
    <w:rsid w:val="009D5330"/>
    <w:rsid w:val="009D7822"/>
    <w:rsid w:val="009E0B40"/>
    <w:rsid w:val="009E3331"/>
    <w:rsid w:val="009E3445"/>
    <w:rsid w:val="009E4CD1"/>
    <w:rsid w:val="009E5334"/>
    <w:rsid w:val="009E6BAD"/>
    <w:rsid w:val="009E6FC1"/>
    <w:rsid w:val="009F0FF0"/>
    <w:rsid w:val="009F4306"/>
    <w:rsid w:val="009F55C4"/>
    <w:rsid w:val="009F5910"/>
    <w:rsid w:val="00A03013"/>
    <w:rsid w:val="00A03308"/>
    <w:rsid w:val="00A105C5"/>
    <w:rsid w:val="00A106EC"/>
    <w:rsid w:val="00A10E23"/>
    <w:rsid w:val="00A1130A"/>
    <w:rsid w:val="00A11BD8"/>
    <w:rsid w:val="00A12B33"/>
    <w:rsid w:val="00A13CD1"/>
    <w:rsid w:val="00A14422"/>
    <w:rsid w:val="00A15674"/>
    <w:rsid w:val="00A222D1"/>
    <w:rsid w:val="00A23363"/>
    <w:rsid w:val="00A24B15"/>
    <w:rsid w:val="00A26AB8"/>
    <w:rsid w:val="00A278D9"/>
    <w:rsid w:val="00A27E12"/>
    <w:rsid w:val="00A313DB"/>
    <w:rsid w:val="00A330B3"/>
    <w:rsid w:val="00A3337D"/>
    <w:rsid w:val="00A34465"/>
    <w:rsid w:val="00A3523D"/>
    <w:rsid w:val="00A36AD0"/>
    <w:rsid w:val="00A36ECB"/>
    <w:rsid w:val="00A371B2"/>
    <w:rsid w:val="00A379AE"/>
    <w:rsid w:val="00A403EF"/>
    <w:rsid w:val="00A40A75"/>
    <w:rsid w:val="00A430FF"/>
    <w:rsid w:val="00A50943"/>
    <w:rsid w:val="00A510B1"/>
    <w:rsid w:val="00A516EB"/>
    <w:rsid w:val="00A51A69"/>
    <w:rsid w:val="00A51C18"/>
    <w:rsid w:val="00A52D38"/>
    <w:rsid w:val="00A6064E"/>
    <w:rsid w:val="00A60DF1"/>
    <w:rsid w:val="00A61E88"/>
    <w:rsid w:val="00A648E7"/>
    <w:rsid w:val="00A70137"/>
    <w:rsid w:val="00A70234"/>
    <w:rsid w:val="00A7195E"/>
    <w:rsid w:val="00A76AA7"/>
    <w:rsid w:val="00A77B24"/>
    <w:rsid w:val="00A82FEC"/>
    <w:rsid w:val="00A85067"/>
    <w:rsid w:val="00A85267"/>
    <w:rsid w:val="00A85D33"/>
    <w:rsid w:val="00A86129"/>
    <w:rsid w:val="00A925C7"/>
    <w:rsid w:val="00A93CB6"/>
    <w:rsid w:val="00A9464C"/>
    <w:rsid w:val="00A94A9B"/>
    <w:rsid w:val="00A97346"/>
    <w:rsid w:val="00A97402"/>
    <w:rsid w:val="00AA1A27"/>
    <w:rsid w:val="00AA2F24"/>
    <w:rsid w:val="00AA3E96"/>
    <w:rsid w:val="00AA4F17"/>
    <w:rsid w:val="00AA4F20"/>
    <w:rsid w:val="00AA72B9"/>
    <w:rsid w:val="00AB0A32"/>
    <w:rsid w:val="00AB1B32"/>
    <w:rsid w:val="00AB3310"/>
    <w:rsid w:val="00AB48C4"/>
    <w:rsid w:val="00AB5B4F"/>
    <w:rsid w:val="00AB6191"/>
    <w:rsid w:val="00AC06A2"/>
    <w:rsid w:val="00AC4701"/>
    <w:rsid w:val="00AC5B2F"/>
    <w:rsid w:val="00AC75FA"/>
    <w:rsid w:val="00AD6DC1"/>
    <w:rsid w:val="00AE0D2D"/>
    <w:rsid w:val="00AE2DE2"/>
    <w:rsid w:val="00AE51DF"/>
    <w:rsid w:val="00AE51F9"/>
    <w:rsid w:val="00AE59F0"/>
    <w:rsid w:val="00AF6CAA"/>
    <w:rsid w:val="00AF7FD2"/>
    <w:rsid w:val="00B005C8"/>
    <w:rsid w:val="00B05456"/>
    <w:rsid w:val="00B057B2"/>
    <w:rsid w:val="00B06023"/>
    <w:rsid w:val="00B07F53"/>
    <w:rsid w:val="00B10418"/>
    <w:rsid w:val="00B10979"/>
    <w:rsid w:val="00B1126C"/>
    <w:rsid w:val="00B116B2"/>
    <w:rsid w:val="00B13171"/>
    <w:rsid w:val="00B15088"/>
    <w:rsid w:val="00B16185"/>
    <w:rsid w:val="00B166DD"/>
    <w:rsid w:val="00B16C93"/>
    <w:rsid w:val="00B176C4"/>
    <w:rsid w:val="00B17D13"/>
    <w:rsid w:val="00B17E43"/>
    <w:rsid w:val="00B17EFC"/>
    <w:rsid w:val="00B21B8F"/>
    <w:rsid w:val="00B2263F"/>
    <w:rsid w:val="00B23810"/>
    <w:rsid w:val="00B23F81"/>
    <w:rsid w:val="00B24ADD"/>
    <w:rsid w:val="00B27781"/>
    <w:rsid w:val="00B27820"/>
    <w:rsid w:val="00B300D4"/>
    <w:rsid w:val="00B31E8E"/>
    <w:rsid w:val="00B326FC"/>
    <w:rsid w:val="00B32AE8"/>
    <w:rsid w:val="00B33505"/>
    <w:rsid w:val="00B33927"/>
    <w:rsid w:val="00B34103"/>
    <w:rsid w:val="00B357D2"/>
    <w:rsid w:val="00B4139E"/>
    <w:rsid w:val="00B427A5"/>
    <w:rsid w:val="00B42E96"/>
    <w:rsid w:val="00B4416A"/>
    <w:rsid w:val="00B4446F"/>
    <w:rsid w:val="00B44FF2"/>
    <w:rsid w:val="00B46D97"/>
    <w:rsid w:val="00B47C87"/>
    <w:rsid w:val="00B5017C"/>
    <w:rsid w:val="00B50B84"/>
    <w:rsid w:val="00B513D4"/>
    <w:rsid w:val="00B52D85"/>
    <w:rsid w:val="00B54E86"/>
    <w:rsid w:val="00B55F1A"/>
    <w:rsid w:val="00B56CBF"/>
    <w:rsid w:val="00B61C82"/>
    <w:rsid w:val="00B6361D"/>
    <w:rsid w:val="00B65B96"/>
    <w:rsid w:val="00B67497"/>
    <w:rsid w:val="00B7040F"/>
    <w:rsid w:val="00B70CAF"/>
    <w:rsid w:val="00B71163"/>
    <w:rsid w:val="00B71833"/>
    <w:rsid w:val="00B71CB1"/>
    <w:rsid w:val="00B722C5"/>
    <w:rsid w:val="00B730E3"/>
    <w:rsid w:val="00B73FD1"/>
    <w:rsid w:val="00B74CA0"/>
    <w:rsid w:val="00B76D53"/>
    <w:rsid w:val="00B803E7"/>
    <w:rsid w:val="00B80E2E"/>
    <w:rsid w:val="00B81A17"/>
    <w:rsid w:val="00B81CC7"/>
    <w:rsid w:val="00B82005"/>
    <w:rsid w:val="00B823F3"/>
    <w:rsid w:val="00B8299C"/>
    <w:rsid w:val="00B83B94"/>
    <w:rsid w:val="00B91C79"/>
    <w:rsid w:val="00B92D14"/>
    <w:rsid w:val="00B9460D"/>
    <w:rsid w:val="00B96729"/>
    <w:rsid w:val="00B97C3B"/>
    <w:rsid w:val="00B97F4F"/>
    <w:rsid w:val="00BA1175"/>
    <w:rsid w:val="00BA263E"/>
    <w:rsid w:val="00BA29A5"/>
    <w:rsid w:val="00BA3BA9"/>
    <w:rsid w:val="00BA458D"/>
    <w:rsid w:val="00BA467B"/>
    <w:rsid w:val="00BA5D9A"/>
    <w:rsid w:val="00BA5DB7"/>
    <w:rsid w:val="00BB4D21"/>
    <w:rsid w:val="00BB6168"/>
    <w:rsid w:val="00BB69BB"/>
    <w:rsid w:val="00BC0085"/>
    <w:rsid w:val="00BC4C73"/>
    <w:rsid w:val="00BC5E69"/>
    <w:rsid w:val="00BD1EEF"/>
    <w:rsid w:val="00BD5153"/>
    <w:rsid w:val="00BD521C"/>
    <w:rsid w:val="00BD526C"/>
    <w:rsid w:val="00BD6861"/>
    <w:rsid w:val="00BD7272"/>
    <w:rsid w:val="00BE107A"/>
    <w:rsid w:val="00BE5583"/>
    <w:rsid w:val="00BF0D95"/>
    <w:rsid w:val="00BF1391"/>
    <w:rsid w:val="00BF1A75"/>
    <w:rsid w:val="00BF24EB"/>
    <w:rsid w:val="00BF2DF8"/>
    <w:rsid w:val="00BF3027"/>
    <w:rsid w:val="00BF40E7"/>
    <w:rsid w:val="00BF436B"/>
    <w:rsid w:val="00BF43DF"/>
    <w:rsid w:val="00C003D4"/>
    <w:rsid w:val="00C01613"/>
    <w:rsid w:val="00C01A2B"/>
    <w:rsid w:val="00C01F73"/>
    <w:rsid w:val="00C02E6C"/>
    <w:rsid w:val="00C057CE"/>
    <w:rsid w:val="00C0756D"/>
    <w:rsid w:val="00C10224"/>
    <w:rsid w:val="00C10501"/>
    <w:rsid w:val="00C11A4D"/>
    <w:rsid w:val="00C14364"/>
    <w:rsid w:val="00C15E5D"/>
    <w:rsid w:val="00C16279"/>
    <w:rsid w:val="00C21610"/>
    <w:rsid w:val="00C22110"/>
    <w:rsid w:val="00C2255A"/>
    <w:rsid w:val="00C23F9E"/>
    <w:rsid w:val="00C248F5"/>
    <w:rsid w:val="00C24AFB"/>
    <w:rsid w:val="00C250D1"/>
    <w:rsid w:val="00C25964"/>
    <w:rsid w:val="00C26DCF"/>
    <w:rsid w:val="00C27C94"/>
    <w:rsid w:val="00C308FE"/>
    <w:rsid w:val="00C30C34"/>
    <w:rsid w:val="00C3438E"/>
    <w:rsid w:val="00C34402"/>
    <w:rsid w:val="00C349A0"/>
    <w:rsid w:val="00C35CF8"/>
    <w:rsid w:val="00C365B5"/>
    <w:rsid w:val="00C37BC5"/>
    <w:rsid w:val="00C37BFF"/>
    <w:rsid w:val="00C40E0E"/>
    <w:rsid w:val="00C44BDE"/>
    <w:rsid w:val="00C464D5"/>
    <w:rsid w:val="00C46793"/>
    <w:rsid w:val="00C50A69"/>
    <w:rsid w:val="00C513C9"/>
    <w:rsid w:val="00C5307A"/>
    <w:rsid w:val="00C54242"/>
    <w:rsid w:val="00C6044A"/>
    <w:rsid w:val="00C60AEA"/>
    <w:rsid w:val="00C63A94"/>
    <w:rsid w:val="00C63AB2"/>
    <w:rsid w:val="00C63D6A"/>
    <w:rsid w:val="00C64141"/>
    <w:rsid w:val="00C6455A"/>
    <w:rsid w:val="00C64ED9"/>
    <w:rsid w:val="00C6715F"/>
    <w:rsid w:val="00C708A2"/>
    <w:rsid w:val="00C73434"/>
    <w:rsid w:val="00C7416F"/>
    <w:rsid w:val="00C748D7"/>
    <w:rsid w:val="00C7690F"/>
    <w:rsid w:val="00C77010"/>
    <w:rsid w:val="00C80736"/>
    <w:rsid w:val="00C8161E"/>
    <w:rsid w:val="00C82E81"/>
    <w:rsid w:val="00C83091"/>
    <w:rsid w:val="00C837E5"/>
    <w:rsid w:val="00C83A15"/>
    <w:rsid w:val="00C863B8"/>
    <w:rsid w:val="00C86898"/>
    <w:rsid w:val="00C87406"/>
    <w:rsid w:val="00C87683"/>
    <w:rsid w:val="00C944E1"/>
    <w:rsid w:val="00C94A0A"/>
    <w:rsid w:val="00C94C8E"/>
    <w:rsid w:val="00C971DE"/>
    <w:rsid w:val="00C97F99"/>
    <w:rsid w:val="00CA3740"/>
    <w:rsid w:val="00CA38A7"/>
    <w:rsid w:val="00CA5E47"/>
    <w:rsid w:val="00CB0D50"/>
    <w:rsid w:val="00CB137B"/>
    <w:rsid w:val="00CB3625"/>
    <w:rsid w:val="00CB3A34"/>
    <w:rsid w:val="00CB5CB0"/>
    <w:rsid w:val="00CB6B2F"/>
    <w:rsid w:val="00CC09AE"/>
    <w:rsid w:val="00CC19B5"/>
    <w:rsid w:val="00CC1E12"/>
    <w:rsid w:val="00CC2C04"/>
    <w:rsid w:val="00CC3247"/>
    <w:rsid w:val="00CC38AD"/>
    <w:rsid w:val="00CC7503"/>
    <w:rsid w:val="00CC75DC"/>
    <w:rsid w:val="00CD055C"/>
    <w:rsid w:val="00CD2426"/>
    <w:rsid w:val="00CD2AEC"/>
    <w:rsid w:val="00CD376C"/>
    <w:rsid w:val="00CE0F3E"/>
    <w:rsid w:val="00CE46A9"/>
    <w:rsid w:val="00CE6922"/>
    <w:rsid w:val="00CF0934"/>
    <w:rsid w:val="00CF09E4"/>
    <w:rsid w:val="00CF1904"/>
    <w:rsid w:val="00CF336D"/>
    <w:rsid w:val="00CF3D6E"/>
    <w:rsid w:val="00CF6F98"/>
    <w:rsid w:val="00D00925"/>
    <w:rsid w:val="00D01BE2"/>
    <w:rsid w:val="00D0257B"/>
    <w:rsid w:val="00D02E5D"/>
    <w:rsid w:val="00D05B28"/>
    <w:rsid w:val="00D066A6"/>
    <w:rsid w:val="00D07B05"/>
    <w:rsid w:val="00D126FA"/>
    <w:rsid w:val="00D12B02"/>
    <w:rsid w:val="00D12E60"/>
    <w:rsid w:val="00D12FD8"/>
    <w:rsid w:val="00D1530F"/>
    <w:rsid w:val="00D209AB"/>
    <w:rsid w:val="00D22836"/>
    <w:rsid w:val="00D23606"/>
    <w:rsid w:val="00D23F02"/>
    <w:rsid w:val="00D26D86"/>
    <w:rsid w:val="00D2757D"/>
    <w:rsid w:val="00D27F88"/>
    <w:rsid w:val="00D300DE"/>
    <w:rsid w:val="00D305F0"/>
    <w:rsid w:val="00D31D6E"/>
    <w:rsid w:val="00D32F31"/>
    <w:rsid w:val="00D33D30"/>
    <w:rsid w:val="00D40A7D"/>
    <w:rsid w:val="00D42F75"/>
    <w:rsid w:val="00D43B0A"/>
    <w:rsid w:val="00D457FF"/>
    <w:rsid w:val="00D45DB3"/>
    <w:rsid w:val="00D46CFD"/>
    <w:rsid w:val="00D51353"/>
    <w:rsid w:val="00D51651"/>
    <w:rsid w:val="00D52420"/>
    <w:rsid w:val="00D54110"/>
    <w:rsid w:val="00D548C1"/>
    <w:rsid w:val="00D55E8C"/>
    <w:rsid w:val="00D561F3"/>
    <w:rsid w:val="00D56347"/>
    <w:rsid w:val="00D60052"/>
    <w:rsid w:val="00D611FE"/>
    <w:rsid w:val="00D61431"/>
    <w:rsid w:val="00D639F0"/>
    <w:rsid w:val="00D662FD"/>
    <w:rsid w:val="00D66AB4"/>
    <w:rsid w:val="00D71044"/>
    <w:rsid w:val="00D74A1A"/>
    <w:rsid w:val="00D76A27"/>
    <w:rsid w:val="00D76CD1"/>
    <w:rsid w:val="00D77B67"/>
    <w:rsid w:val="00D8067A"/>
    <w:rsid w:val="00D81B7C"/>
    <w:rsid w:val="00D81D29"/>
    <w:rsid w:val="00D827AE"/>
    <w:rsid w:val="00D82B4C"/>
    <w:rsid w:val="00D842BB"/>
    <w:rsid w:val="00D84CEF"/>
    <w:rsid w:val="00D85685"/>
    <w:rsid w:val="00D85ACC"/>
    <w:rsid w:val="00D87B3E"/>
    <w:rsid w:val="00D908A0"/>
    <w:rsid w:val="00D92025"/>
    <w:rsid w:val="00D92AAF"/>
    <w:rsid w:val="00D9522A"/>
    <w:rsid w:val="00D97C42"/>
    <w:rsid w:val="00DA041C"/>
    <w:rsid w:val="00DA1AE1"/>
    <w:rsid w:val="00DA286C"/>
    <w:rsid w:val="00DA2B32"/>
    <w:rsid w:val="00DA590D"/>
    <w:rsid w:val="00DA5DF2"/>
    <w:rsid w:val="00DA6D4E"/>
    <w:rsid w:val="00DA7128"/>
    <w:rsid w:val="00DB2C08"/>
    <w:rsid w:val="00DB3FC2"/>
    <w:rsid w:val="00DB45AE"/>
    <w:rsid w:val="00DB4E74"/>
    <w:rsid w:val="00DB53FE"/>
    <w:rsid w:val="00DB5519"/>
    <w:rsid w:val="00DB5C33"/>
    <w:rsid w:val="00DB6215"/>
    <w:rsid w:val="00DB662A"/>
    <w:rsid w:val="00DB7A76"/>
    <w:rsid w:val="00DC35EC"/>
    <w:rsid w:val="00DC3D95"/>
    <w:rsid w:val="00DC647F"/>
    <w:rsid w:val="00DD03A1"/>
    <w:rsid w:val="00DD23D5"/>
    <w:rsid w:val="00DD2CA1"/>
    <w:rsid w:val="00DD32F7"/>
    <w:rsid w:val="00DD3F33"/>
    <w:rsid w:val="00DD447C"/>
    <w:rsid w:val="00DE3073"/>
    <w:rsid w:val="00DE375C"/>
    <w:rsid w:val="00DE7775"/>
    <w:rsid w:val="00DE7839"/>
    <w:rsid w:val="00DF035B"/>
    <w:rsid w:val="00DF2828"/>
    <w:rsid w:val="00DF5437"/>
    <w:rsid w:val="00E0108F"/>
    <w:rsid w:val="00E01944"/>
    <w:rsid w:val="00E01D95"/>
    <w:rsid w:val="00E042AD"/>
    <w:rsid w:val="00E0571A"/>
    <w:rsid w:val="00E05D1E"/>
    <w:rsid w:val="00E05DD9"/>
    <w:rsid w:val="00E1074E"/>
    <w:rsid w:val="00E122DF"/>
    <w:rsid w:val="00E12876"/>
    <w:rsid w:val="00E12D3B"/>
    <w:rsid w:val="00E14D98"/>
    <w:rsid w:val="00E17717"/>
    <w:rsid w:val="00E22525"/>
    <w:rsid w:val="00E22683"/>
    <w:rsid w:val="00E22DA1"/>
    <w:rsid w:val="00E22EB2"/>
    <w:rsid w:val="00E25E64"/>
    <w:rsid w:val="00E267E4"/>
    <w:rsid w:val="00E26DAB"/>
    <w:rsid w:val="00E27C5B"/>
    <w:rsid w:val="00E31555"/>
    <w:rsid w:val="00E32762"/>
    <w:rsid w:val="00E32EA0"/>
    <w:rsid w:val="00E33640"/>
    <w:rsid w:val="00E33A45"/>
    <w:rsid w:val="00E33EAF"/>
    <w:rsid w:val="00E344AE"/>
    <w:rsid w:val="00E35AF9"/>
    <w:rsid w:val="00E35D07"/>
    <w:rsid w:val="00E36326"/>
    <w:rsid w:val="00E368F5"/>
    <w:rsid w:val="00E4092A"/>
    <w:rsid w:val="00E40BFF"/>
    <w:rsid w:val="00E4243A"/>
    <w:rsid w:val="00E42D0B"/>
    <w:rsid w:val="00E42DEF"/>
    <w:rsid w:val="00E45181"/>
    <w:rsid w:val="00E46C86"/>
    <w:rsid w:val="00E50674"/>
    <w:rsid w:val="00E54328"/>
    <w:rsid w:val="00E54D15"/>
    <w:rsid w:val="00E574A7"/>
    <w:rsid w:val="00E60A30"/>
    <w:rsid w:val="00E60AF0"/>
    <w:rsid w:val="00E61729"/>
    <w:rsid w:val="00E6353B"/>
    <w:rsid w:val="00E64A73"/>
    <w:rsid w:val="00E65921"/>
    <w:rsid w:val="00E707D5"/>
    <w:rsid w:val="00E71259"/>
    <w:rsid w:val="00E72CF5"/>
    <w:rsid w:val="00E751FA"/>
    <w:rsid w:val="00E7651D"/>
    <w:rsid w:val="00E7760F"/>
    <w:rsid w:val="00E80F2D"/>
    <w:rsid w:val="00E87673"/>
    <w:rsid w:val="00E87854"/>
    <w:rsid w:val="00E91FB5"/>
    <w:rsid w:val="00E93ECA"/>
    <w:rsid w:val="00E9441A"/>
    <w:rsid w:val="00E95E27"/>
    <w:rsid w:val="00E97234"/>
    <w:rsid w:val="00E97D8C"/>
    <w:rsid w:val="00EA0DA0"/>
    <w:rsid w:val="00EA132E"/>
    <w:rsid w:val="00EA3411"/>
    <w:rsid w:val="00EA4693"/>
    <w:rsid w:val="00EA65C4"/>
    <w:rsid w:val="00EB1647"/>
    <w:rsid w:val="00EB2952"/>
    <w:rsid w:val="00EB2C5B"/>
    <w:rsid w:val="00EC14E4"/>
    <w:rsid w:val="00EC2FF1"/>
    <w:rsid w:val="00EC44F5"/>
    <w:rsid w:val="00EC5434"/>
    <w:rsid w:val="00EC5658"/>
    <w:rsid w:val="00EC5BDD"/>
    <w:rsid w:val="00EC6021"/>
    <w:rsid w:val="00EC6CDD"/>
    <w:rsid w:val="00EC72A0"/>
    <w:rsid w:val="00ED1907"/>
    <w:rsid w:val="00ED22A5"/>
    <w:rsid w:val="00ED3817"/>
    <w:rsid w:val="00ED3C83"/>
    <w:rsid w:val="00EE0284"/>
    <w:rsid w:val="00EE0361"/>
    <w:rsid w:val="00EE03A0"/>
    <w:rsid w:val="00EE0CBE"/>
    <w:rsid w:val="00EE30AF"/>
    <w:rsid w:val="00EE3D3F"/>
    <w:rsid w:val="00EE4650"/>
    <w:rsid w:val="00EE6744"/>
    <w:rsid w:val="00EE6C25"/>
    <w:rsid w:val="00EF118C"/>
    <w:rsid w:val="00EF29EC"/>
    <w:rsid w:val="00EF2BF5"/>
    <w:rsid w:val="00EF37FB"/>
    <w:rsid w:val="00EF3C8B"/>
    <w:rsid w:val="00EF46D3"/>
    <w:rsid w:val="00EF6827"/>
    <w:rsid w:val="00EF71EF"/>
    <w:rsid w:val="00F01BCD"/>
    <w:rsid w:val="00F0202E"/>
    <w:rsid w:val="00F03AD4"/>
    <w:rsid w:val="00F0631C"/>
    <w:rsid w:val="00F06547"/>
    <w:rsid w:val="00F124A7"/>
    <w:rsid w:val="00F12BB5"/>
    <w:rsid w:val="00F14BAF"/>
    <w:rsid w:val="00F25D84"/>
    <w:rsid w:val="00F263EE"/>
    <w:rsid w:val="00F2663B"/>
    <w:rsid w:val="00F31606"/>
    <w:rsid w:val="00F33B54"/>
    <w:rsid w:val="00F34729"/>
    <w:rsid w:val="00F376F8"/>
    <w:rsid w:val="00F404E8"/>
    <w:rsid w:val="00F40956"/>
    <w:rsid w:val="00F409C2"/>
    <w:rsid w:val="00F41988"/>
    <w:rsid w:val="00F506D7"/>
    <w:rsid w:val="00F51360"/>
    <w:rsid w:val="00F52990"/>
    <w:rsid w:val="00F531F1"/>
    <w:rsid w:val="00F54862"/>
    <w:rsid w:val="00F56A29"/>
    <w:rsid w:val="00F577E3"/>
    <w:rsid w:val="00F579D5"/>
    <w:rsid w:val="00F64A43"/>
    <w:rsid w:val="00F64F09"/>
    <w:rsid w:val="00F656FD"/>
    <w:rsid w:val="00F66202"/>
    <w:rsid w:val="00F700B1"/>
    <w:rsid w:val="00F70CE3"/>
    <w:rsid w:val="00F71D34"/>
    <w:rsid w:val="00F72CD7"/>
    <w:rsid w:val="00F73CB3"/>
    <w:rsid w:val="00F73EE6"/>
    <w:rsid w:val="00F807C1"/>
    <w:rsid w:val="00F836BB"/>
    <w:rsid w:val="00F87BF4"/>
    <w:rsid w:val="00F92679"/>
    <w:rsid w:val="00F953E8"/>
    <w:rsid w:val="00F95D54"/>
    <w:rsid w:val="00FA0762"/>
    <w:rsid w:val="00FA464C"/>
    <w:rsid w:val="00FA56E2"/>
    <w:rsid w:val="00FA76F5"/>
    <w:rsid w:val="00FA7BE3"/>
    <w:rsid w:val="00FB1868"/>
    <w:rsid w:val="00FB2B9D"/>
    <w:rsid w:val="00FB4655"/>
    <w:rsid w:val="00FB6B25"/>
    <w:rsid w:val="00FC4CC4"/>
    <w:rsid w:val="00FD1B9F"/>
    <w:rsid w:val="00FD1F5B"/>
    <w:rsid w:val="00FD2B20"/>
    <w:rsid w:val="00FD4ACC"/>
    <w:rsid w:val="00FD79EE"/>
    <w:rsid w:val="00FE17A5"/>
    <w:rsid w:val="00FE1987"/>
    <w:rsid w:val="00FE2A59"/>
    <w:rsid w:val="00FE39B7"/>
    <w:rsid w:val="00FE3CA0"/>
    <w:rsid w:val="00FE3DC3"/>
    <w:rsid w:val="00FE4AC4"/>
    <w:rsid w:val="00FE6CC0"/>
    <w:rsid w:val="00FF3577"/>
    <w:rsid w:val="00FF3E94"/>
    <w:rsid w:val="00FF46EF"/>
    <w:rsid w:val="00FF4DA8"/>
    <w:rsid w:val="00FF6C7A"/>
    <w:rsid w:val="031C3AAA"/>
    <w:rsid w:val="0418E505"/>
    <w:rsid w:val="0646D0BD"/>
    <w:rsid w:val="07221859"/>
    <w:rsid w:val="075A0342"/>
    <w:rsid w:val="076B07DB"/>
    <w:rsid w:val="07F1D4ED"/>
    <w:rsid w:val="0905CA4A"/>
    <w:rsid w:val="0C3660FF"/>
    <w:rsid w:val="14284A87"/>
    <w:rsid w:val="161947D1"/>
    <w:rsid w:val="16CD0D52"/>
    <w:rsid w:val="177E0AA6"/>
    <w:rsid w:val="1A978C0B"/>
    <w:rsid w:val="1CB4F81D"/>
    <w:rsid w:val="1D2F375E"/>
    <w:rsid w:val="1F97E2B3"/>
    <w:rsid w:val="1FA9099B"/>
    <w:rsid w:val="24E87FAF"/>
    <w:rsid w:val="256770B2"/>
    <w:rsid w:val="26EEE815"/>
    <w:rsid w:val="27A5CF98"/>
    <w:rsid w:val="28DC2B1E"/>
    <w:rsid w:val="2C1F2A2D"/>
    <w:rsid w:val="2C9D4DBA"/>
    <w:rsid w:val="2D8833DA"/>
    <w:rsid w:val="2FCD0A41"/>
    <w:rsid w:val="3A776238"/>
    <w:rsid w:val="3A7F306E"/>
    <w:rsid w:val="3B7FEAF1"/>
    <w:rsid w:val="3FF86303"/>
    <w:rsid w:val="3FFBE844"/>
    <w:rsid w:val="4976880F"/>
    <w:rsid w:val="4A93083C"/>
    <w:rsid w:val="4BA35728"/>
    <w:rsid w:val="4E3DCC5F"/>
    <w:rsid w:val="4E96CC37"/>
    <w:rsid w:val="5115A0D8"/>
    <w:rsid w:val="521298AC"/>
    <w:rsid w:val="524EC9C1"/>
    <w:rsid w:val="5367047A"/>
    <w:rsid w:val="554A396E"/>
    <w:rsid w:val="574840E1"/>
    <w:rsid w:val="57523CC4"/>
    <w:rsid w:val="575862E7"/>
    <w:rsid w:val="57774CC0"/>
    <w:rsid w:val="58A7FDAD"/>
    <w:rsid w:val="59FF274D"/>
    <w:rsid w:val="5A62D544"/>
    <w:rsid w:val="5F139FF5"/>
    <w:rsid w:val="6077DCE9"/>
    <w:rsid w:val="63195B17"/>
    <w:rsid w:val="64B912B6"/>
    <w:rsid w:val="698A370A"/>
    <w:rsid w:val="69E72A0C"/>
    <w:rsid w:val="6A370393"/>
    <w:rsid w:val="6A81B64C"/>
    <w:rsid w:val="6E297DBA"/>
    <w:rsid w:val="6E9B8975"/>
    <w:rsid w:val="6F2BA42A"/>
    <w:rsid w:val="7132C127"/>
    <w:rsid w:val="7134894C"/>
    <w:rsid w:val="71E38E4C"/>
    <w:rsid w:val="72119F04"/>
    <w:rsid w:val="73C5385A"/>
    <w:rsid w:val="7A93FE15"/>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728582"/>
  <w15:chartTrackingRefBased/>
  <w15:docId w15:val="{4439495A-06E9-4480-A512-B1240FC74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B91C79"/>
  </w:style>
  <w:style w:type="paragraph" w:styleId="Nadpis1">
    <w:name w:val="heading 1"/>
    <w:aliases w:val="Požiadavka 1,h1"/>
    <w:basedOn w:val="Normlny"/>
    <w:next w:val="Normlny"/>
    <w:link w:val="Nadpis1Char"/>
    <w:qFormat/>
    <w:rsid w:val="00AF7FD2"/>
    <w:pPr>
      <w:keepNext/>
      <w:numPr>
        <w:numId w:val="1"/>
      </w:numPr>
      <w:spacing w:before="120" w:after="0" w:line="240" w:lineRule="auto"/>
      <w:outlineLvl w:val="0"/>
    </w:pPr>
    <w:rPr>
      <w:rFonts w:ascii="Arial" w:eastAsia="Times New Roman" w:hAnsi="Arial" w:cs="Times New Roman"/>
      <w:b/>
      <w:position w:val="4"/>
      <w:sz w:val="28"/>
      <w:szCs w:val="20"/>
    </w:rPr>
  </w:style>
  <w:style w:type="paragraph" w:styleId="Nadpis2">
    <w:name w:val="heading 2"/>
    <w:basedOn w:val="Normlny"/>
    <w:next w:val="Normlny"/>
    <w:link w:val="Nadpis2Char"/>
    <w:qFormat/>
    <w:rsid w:val="00AF7FD2"/>
    <w:pPr>
      <w:keepNext/>
      <w:numPr>
        <w:ilvl w:val="1"/>
        <w:numId w:val="1"/>
      </w:numPr>
      <w:spacing w:before="60" w:after="60" w:line="240" w:lineRule="auto"/>
      <w:jc w:val="center"/>
      <w:outlineLvl w:val="1"/>
    </w:pPr>
    <w:rPr>
      <w:rFonts w:ascii="Times New Roman" w:eastAsia="Times New Roman" w:hAnsi="Times New Roman" w:cs="Arial"/>
      <w:b/>
      <w:bCs/>
      <w:sz w:val="24"/>
      <w:szCs w:val="20"/>
    </w:rPr>
  </w:style>
  <w:style w:type="paragraph" w:styleId="Nadpis3">
    <w:name w:val="heading 3"/>
    <w:basedOn w:val="Normlny"/>
    <w:next w:val="Normlny"/>
    <w:link w:val="Nadpis3Char"/>
    <w:uiPriority w:val="9"/>
    <w:semiHidden/>
    <w:unhideWhenUsed/>
    <w:qFormat/>
    <w:rsid w:val="00E7125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Požiadavka 1 Char,h1 Char"/>
    <w:basedOn w:val="Predvolenpsmoodseku"/>
    <w:link w:val="Nadpis1"/>
    <w:rsid w:val="00AF7FD2"/>
    <w:rPr>
      <w:rFonts w:ascii="Arial" w:eastAsia="Times New Roman" w:hAnsi="Arial" w:cs="Times New Roman"/>
      <w:b/>
      <w:position w:val="4"/>
      <w:sz w:val="28"/>
      <w:szCs w:val="20"/>
    </w:rPr>
  </w:style>
  <w:style w:type="character" w:customStyle="1" w:styleId="Nadpis2Char">
    <w:name w:val="Nadpis 2 Char"/>
    <w:basedOn w:val="Predvolenpsmoodseku"/>
    <w:link w:val="Nadpis2"/>
    <w:rsid w:val="00AF7FD2"/>
    <w:rPr>
      <w:rFonts w:ascii="Times New Roman" w:eastAsia="Times New Roman" w:hAnsi="Times New Roman" w:cs="Arial"/>
      <w:b/>
      <w:bCs/>
      <w:sz w:val="24"/>
      <w:szCs w:val="20"/>
    </w:rPr>
  </w:style>
  <w:style w:type="paragraph" w:styleId="Obyajntext">
    <w:name w:val="Plain Text"/>
    <w:basedOn w:val="Normlny"/>
    <w:link w:val="ObyajntextChar"/>
    <w:rsid w:val="007A2FEC"/>
    <w:pPr>
      <w:spacing w:after="0" w:line="240" w:lineRule="auto"/>
    </w:pPr>
    <w:rPr>
      <w:rFonts w:ascii="Courier New" w:eastAsia="Times New Roman" w:hAnsi="Courier New" w:cs="Times New Roman"/>
      <w:sz w:val="20"/>
      <w:szCs w:val="20"/>
    </w:rPr>
  </w:style>
  <w:style w:type="character" w:customStyle="1" w:styleId="ObyajntextChar">
    <w:name w:val="Obyčajný text Char"/>
    <w:basedOn w:val="Predvolenpsmoodseku"/>
    <w:link w:val="Obyajntext"/>
    <w:rsid w:val="007A2FEC"/>
    <w:rPr>
      <w:rFonts w:ascii="Courier New" w:eastAsia="Times New Roman" w:hAnsi="Courier New" w:cs="Times New Roman"/>
      <w:sz w:val="20"/>
      <w:szCs w:val="20"/>
    </w:rPr>
  </w:style>
  <w:style w:type="paragraph" w:styleId="Odsekzoznamu">
    <w:name w:val="List Paragraph"/>
    <w:aliases w:val="bullet,body,Odsek zoznamu2,Bullet Number,lp1,lp11,List Paragraph11,Use Case List Paragraph,ODRAZKY PRVA UROVEN,Odsek zoznamu1,List Paragraph1,Bulleted Text,Bullet List,List Paragraph2,Bullet edison,List Paragraph3,List Paragraph4,b1,Odsek"/>
    <w:basedOn w:val="Normlny"/>
    <w:link w:val="OdsekzoznamuChar"/>
    <w:uiPriority w:val="34"/>
    <w:qFormat/>
    <w:rsid w:val="007A2FEC"/>
    <w:pPr>
      <w:ind w:left="720"/>
      <w:contextualSpacing/>
    </w:pPr>
  </w:style>
  <w:style w:type="paragraph" w:styleId="Zarkazkladnhotextu">
    <w:name w:val="Body Text Indent"/>
    <w:basedOn w:val="Normlny"/>
    <w:link w:val="ZarkazkladnhotextuChar"/>
    <w:rsid w:val="007F6DF2"/>
    <w:pPr>
      <w:spacing w:before="40" w:after="0" w:line="240" w:lineRule="auto"/>
      <w:ind w:left="2183" w:hanging="1191"/>
      <w:jc w:val="both"/>
    </w:pPr>
    <w:rPr>
      <w:rFonts w:ascii="Times New Roman" w:eastAsia="Times New Roman" w:hAnsi="Times New Roman" w:cs="Times New Roman"/>
      <w:sz w:val="24"/>
      <w:szCs w:val="20"/>
    </w:rPr>
  </w:style>
  <w:style w:type="character" w:customStyle="1" w:styleId="ZarkazkladnhotextuChar">
    <w:name w:val="Zarážka základného textu Char"/>
    <w:basedOn w:val="Predvolenpsmoodseku"/>
    <w:link w:val="Zarkazkladnhotextu"/>
    <w:rsid w:val="007F6DF2"/>
    <w:rPr>
      <w:rFonts w:ascii="Times New Roman" w:eastAsia="Times New Roman" w:hAnsi="Times New Roman" w:cs="Times New Roman"/>
      <w:sz w:val="24"/>
      <w:szCs w:val="20"/>
    </w:rPr>
  </w:style>
  <w:style w:type="paragraph" w:customStyle="1" w:styleId="NoLevel1">
    <w:name w:val="NoLevel1"/>
    <w:basedOn w:val="Normlny"/>
    <w:autoRedefine/>
    <w:rsid w:val="007F6DF2"/>
    <w:pPr>
      <w:numPr>
        <w:ilvl w:val="1"/>
        <w:numId w:val="5"/>
      </w:numPr>
      <w:overflowPunct w:val="0"/>
      <w:autoSpaceDE w:val="0"/>
      <w:autoSpaceDN w:val="0"/>
      <w:adjustRightInd w:val="0"/>
      <w:spacing w:before="120" w:after="0" w:line="240" w:lineRule="auto"/>
      <w:textAlignment w:val="baseline"/>
    </w:pPr>
    <w:rPr>
      <w:rFonts w:ascii="Times New Roman" w:eastAsia="Times New Roman" w:hAnsi="Times New Roman" w:cs="Times New Roman"/>
      <w:szCs w:val="20"/>
      <w:lang w:eastAsia="cs-CZ"/>
    </w:rPr>
  </w:style>
  <w:style w:type="paragraph" w:customStyle="1" w:styleId="NoLevel2">
    <w:name w:val="NoLevel2"/>
    <w:basedOn w:val="Normlny"/>
    <w:rsid w:val="007F6DF2"/>
    <w:pPr>
      <w:numPr>
        <w:ilvl w:val="2"/>
        <w:numId w:val="5"/>
      </w:numPr>
      <w:spacing w:before="80" w:after="0" w:line="240" w:lineRule="auto"/>
      <w:jc w:val="both"/>
    </w:pPr>
    <w:rPr>
      <w:rFonts w:ascii="Times New Roman" w:eastAsia="Times New Roman" w:hAnsi="Times New Roman" w:cs="Times New Roman"/>
      <w:lang w:eastAsia="sk-SK"/>
    </w:rPr>
  </w:style>
  <w:style w:type="paragraph" w:customStyle="1" w:styleId="NoLevel4">
    <w:name w:val="NoLevel4"/>
    <w:basedOn w:val="Normlny"/>
    <w:autoRedefine/>
    <w:rsid w:val="007F6DF2"/>
    <w:pPr>
      <w:numPr>
        <w:ilvl w:val="4"/>
        <w:numId w:val="5"/>
      </w:numPr>
      <w:spacing w:after="0" w:line="240" w:lineRule="auto"/>
      <w:jc w:val="both"/>
    </w:pPr>
    <w:rPr>
      <w:rFonts w:ascii="Times New Roman" w:eastAsia="Times New Roman" w:hAnsi="Times New Roman" w:cs="Times New Roman"/>
      <w:lang w:eastAsia="sk-SK"/>
    </w:rPr>
  </w:style>
  <w:style w:type="paragraph" w:customStyle="1" w:styleId="Zmluvaclanok">
    <w:name w:val="Zmluva clanok"/>
    <w:rsid w:val="007F6DF2"/>
    <w:pPr>
      <w:numPr>
        <w:numId w:val="5"/>
      </w:numPr>
      <w:tabs>
        <w:tab w:val="left" w:pos="539"/>
      </w:tabs>
      <w:spacing w:before="360" w:after="120" w:line="240" w:lineRule="auto"/>
      <w:jc w:val="both"/>
      <w:outlineLvl w:val="3"/>
    </w:pPr>
    <w:rPr>
      <w:rFonts w:ascii="Times New Roman" w:eastAsia="Times New Roman" w:hAnsi="Times New Roman" w:cs="Times New Roman"/>
      <w:b/>
      <w:bCs/>
      <w:lang w:eastAsia="sk-SK"/>
    </w:rPr>
  </w:style>
  <w:style w:type="paragraph" w:styleId="Hlavika">
    <w:name w:val="header"/>
    <w:basedOn w:val="Normlny"/>
    <w:link w:val="HlavikaChar"/>
    <w:uiPriority w:val="99"/>
    <w:unhideWhenUsed/>
    <w:rsid w:val="0011142A"/>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11142A"/>
  </w:style>
  <w:style w:type="paragraph" w:styleId="Pta">
    <w:name w:val="footer"/>
    <w:basedOn w:val="Normlny"/>
    <w:link w:val="PtaChar"/>
    <w:uiPriority w:val="99"/>
    <w:unhideWhenUsed/>
    <w:rsid w:val="0011142A"/>
    <w:pPr>
      <w:tabs>
        <w:tab w:val="center" w:pos="4536"/>
        <w:tab w:val="right" w:pos="9072"/>
      </w:tabs>
      <w:spacing w:after="0" w:line="240" w:lineRule="auto"/>
    </w:pPr>
  </w:style>
  <w:style w:type="character" w:customStyle="1" w:styleId="PtaChar">
    <w:name w:val="Päta Char"/>
    <w:basedOn w:val="Predvolenpsmoodseku"/>
    <w:link w:val="Pta"/>
    <w:uiPriority w:val="99"/>
    <w:rsid w:val="0011142A"/>
  </w:style>
  <w:style w:type="character" w:customStyle="1" w:styleId="Nadpis3Char">
    <w:name w:val="Nadpis 3 Char"/>
    <w:basedOn w:val="Predvolenpsmoodseku"/>
    <w:link w:val="Nadpis3"/>
    <w:uiPriority w:val="9"/>
    <w:semiHidden/>
    <w:rsid w:val="00E71259"/>
    <w:rPr>
      <w:rFonts w:asciiTheme="majorHAnsi" w:eastAsiaTheme="majorEastAsia" w:hAnsiTheme="majorHAnsi" w:cstheme="majorBidi"/>
      <w:color w:val="1F3763" w:themeColor="accent1" w:themeShade="7F"/>
      <w:sz w:val="24"/>
      <w:szCs w:val="24"/>
    </w:rPr>
  </w:style>
  <w:style w:type="paragraph" w:styleId="Zarkazkladnhotextu3">
    <w:name w:val="Body Text Indent 3"/>
    <w:basedOn w:val="Normlny"/>
    <w:link w:val="Zarkazkladnhotextu3Char"/>
    <w:uiPriority w:val="99"/>
    <w:semiHidden/>
    <w:unhideWhenUsed/>
    <w:rsid w:val="00906C07"/>
    <w:pPr>
      <w:spacing w:after="120"/>
      <w:ind w:left="283"/>
    </w:pPr>
    <w:rPr>
      <w:sz w:val="16"/>
      <w:szCs w:val="16"/>
    </w:rPr>
  </w:style>
  <w:style w:type="character" w:customStyle="1" w:styleId="Zarkazkladnhotextu3Char">
    <w:name w:val="Zarážka základného textu 3 Char"/>
    <w:basedOn w:val="Predvolenpsmoodseku"/>
    <w:link w:val="Zarkazkladnhotextu3"/>
    <w:uiPriority w:val="99"/>
    <w:semiHidden/>
    <w:rsid w:val="00906C07"/>
    <w:rPr>
      <w:sz w:val="16"/>
      <w:szCs w:val="16"/>
    </w:rPr>
  </w:style>
  <w:style w:type="character" w:styleId="Odkaznakomentr">
    <w:name w:val="annotation reference"/>
    <w:basedOn w:val="Predvolenpsmoodseku"/>
    <w:uiPriority w:val="99"/>
    <w:unhideWhenUsed/>
    <w:rsid w:val="00B44FF2"/>
    <w:rPr>
      <w:sz w:val="16"/>
      <w:szCs w:val="16"/>
    </w:rPr>
  </w:style>
  <w:style w:type="paragraph" w:styleId="Textkomentra">
    <w:name w:val="annotation text"/>
    <w:basedOn w:val="Normlny"/>
    <w:link w:val="TextkomentraChar"/>
    <w:unhideWhenUsed/>
    <w:rsid w:val="00B44FF2"/>
    <w:pPr>
      <w:spacing w:line="240" w:lineRule="auto"/>
    </w:pPr>
    <w:rPr>
      <w:sz w:val="20"/>
      <w:szCs w:val="20"/>
    </w:rPr>
  </w:style>
  <w:style w:type="character" w:customStyle="1" w:styleId="TextkomentraChar">
    <w:name w:val="Text komentára Char"/>
    <w:basedOn w:val="Predvolenpsmoodseku"/>
    <w:link w:val="Textkomentra"/>
    <w:rsid w:val="00B44FF2"/>
    <w:rPr>
      <w:sz w:val="20"/>
      <w:szCs w:val="20"/>
    </w:rPr>
  </w:style>
  <w:style w:type="paragraph" w:styleId="Predmetkomentra">
    <w:name w:val="annotation subject"/>
    <w:basedOn w:val="Textkomentra"/>
    <w:next w:val="Textkomentra"/>
    <w:link w:val="PredmetkomentraChar"/>
    <w:uiPriority w:val="99"/>
    <w:semiHidden/>
    <w:unhideWhenUsed/>
    <w:rsid w:val="00B44FF2"/>
    <w:rPr>
      <w:b/>
      <w:bCs/>
    </w:rPr>
  </w:style>
  <w:style w:type="character" w:customStyle="1" w:styleId="PredmetkomentraChar">
    <w:name w:val="Predmet komentára Char"/>
    <w:basedOn w:val="TextkomentraChar"/>
    <w:link w:val="Predmetkomentra"/>
    <w:uiPriority w:val="99"/>
    <w:semiHidden/>
    <w:rsid w:val="00B44FF2"/>
    <w:rPr>
      <w:b/>
      <w:bCs/>
      <w:sz w:val="20"/>
      <w:szCs w:val="20"/>
    </w:rPr>
  </w:style>
  <w:style w:type="paragraph" w:styleId="Hlavikaobsahu">
    <w:name w:val="TOC Heading"/>
    <w:basedOn w:val="Nadpis1"/>
    <w:next w:val="Normlny"/>
    <w:uiPriority w:val="39"/>
    <w:unhideWhenUsed/>
    <w:qFormat/>
    <w:rsid w:val="0006150E"/>
    <w:pPr>
      <w:keepLines/>
      <w:numPr>
        <w:numId w:val="0"/>
      </w:numPr>
      <w:spacing w:before="240" w:line="259" w:lineRule="auto"/>
      <w:outlineLvl w:val="9"/>
    </w:pPr>
    <w:rPr>
      <w:rFonts w:asciiTheme="majorHAnsi" w:eastAsiaTheme="majorEastAsia" w:hAnsiTheme="majorHAnsi" w:cstheme="majorBidi"/>
      <w:b w:val="0"/>
      <w:color w:val="2F5496" w:themeColor="accent1" w:themeShade="BF"/>
      <w:position w:val="0"/>
      <w:sz w:val="32"/>
      <w:szCs w:val="32"/>
      <w:lang w:val="en-US"/>
    </w:rPr>
  </w:style>
  <w:style w:type="paragraph" w:styleId="Obsah2">
    <w:name w:val="toc 2"/>
    <w:basedOn w:val="Normlny"/>
    <w:next w:val="Normlny"/>
    <w:autoRedefine/>
    <w:uiPriority w:val="39"/>
    <w:unhideWhenUsed/>
    <w:rsid w:val="00577862"/>
    <w:pPr>
      <w:tabs>
        <w:tab w:val="left" w:pos="880"/>
        <w:tab w:val="right" w:leader="dot" w:pos="9062"/>
      </w:tabs>
      <w:spacing w:after="100"/>
      <w:ind w:left="220"/>
    </w:pPr>
  </w:style>
  <w:style w:type="paragraph" w:styleId="Obsah3">
    <w:name w:val="toc 3"/>
    <w:basedOn w:val="Normlny"/>
    <w:next w:val="Normlny"/>
    <w:autoRedefine/>
    <w:uiPriority w:val="39"/>
    <w:unhideWhenUsed/>
    <w:rsid w:val="0006150E"/>
    <w:pPr>
      <w:spacing w:after="100"/>
      <w:ind w:left="440"/>
    </w:pPr>
  </w:style>
  <w:style w:type="paragraph" w:styleId="Obsah1">
    <w:name w:val="toc 1"/>
    <w:basedOn w:val="Normlny"/>
    <w:next w:val="Normlny"/>
    <w:autoRedefine/>
    <w:uiPriority w:val="39"/>
    <w:unhideWhenUsed/>
    <w:rsid w:val="00577862"/>
    <w:pPr>
      <w:tabs>
        <w:tab w:val="left" w:pos="660"/>
        <w:tab w:val="right" w:leader="dot" w:pos="9062"/>
      </w:tabs>
      <w:spacing w:after="0"/>
    </w:pPr>
  </w:style>
  <w:style w:type="character" w:styleId="Hypertextovprepojenie">
    <w:name w:val="Hyperlink"/>
    <w:basedOn w:val="Predvolenpsmoodseku"/>
    <w:uiPriority w:val="99"/>
    <w:unhideWhenUsed/>
    <w:rsid w:val="0006150E"/>
    <w:rPr>
      <w:color w:val="0563C1" w:themeColor="hyperlink"/>
      <w:u w:val="single"/>
    </w:rPr>
  </w:style>
  <w:style w:type="character" w:customStyle="1" w:styleId="OdsekzoznamuChar">
    <w:name w:val="Odsek zoznamu Char"/>
    <w:aliases w:val="bullet Char,body Char,Odsek zoznamu2 Char,Bullet Number Char,lp1 Char,lp11 Char,List Paragraph11 Char,Use Case List Paragraph Char,ODRAZKY PRVA UROVEN Char,Odsek zoznamu1 Char,List Paragraph1 Char,Bulleted Text Char,Bullet List Char"/>
    <w:link w:val="Odsekzoznamu"/>
    <w:uiPriority w:val="34"/>
    <w:qFormat/>
    <w:locked/>
    <w:rsid w:val="00844F8A"/>
  </w:style>
  <w:style w:type="paragraph" w:customStyle="1" w:styleId="paragraph">
    <w:name w:val="paragraph"/>
    <w:basedOn w:val="Normlny"/>
    <w:rsid w:val="001A00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Predvolenpsmoodseku"/>
    <w:rsid w:val="001A009C"/>
  </w:style>
  <w:style w:type="character" w:customStyle="1" w:styleId="eop">
    <w:name w:val="eop"/>
    <w:basedOn w:val="Predvolenpsmoodseku"/>
    <w:rsid w:val="001A009C"/>
  </w:style>
  <w:style w:type="paragraph" w:styleId="Zkladntext">
    <w:name w:val="Body Text"/>
    <w:basedOn w:val="Normlny"/>
    <w:link w:val="ZkladntextChar"/>
    <w:uiPriority w:val="99"/>
    <w:semiHidden/>
    <w:unhideWhenUsed/>
    <w:rsid w:val="00FD1B9F"/>
    <w:pPr>
      <w:spacing w:after="120"/>
    </w:pPr>
  </w:style>
  <w:style w:type="character" w:customStyle="1" w:styleId="ZkladntextChar">
    <w:name w:val="Základný text Char"/>
    <w:basedOn w:val="Predvolenpsmoodseku"/>
    <w:link w:val="Zkladntext"/>
    <w:uiPriority w:val="99"/>
    <w:semiHidden/>
    <w:rsid w:val="00FD1B9F"/>
  </w:style>
  <w:style w:type="table" w:styleId="Mriekatabuky">
    <w:name w:val="Table Grid"/>
    <w:basedOn w:val="Normlnatabuka"/>
    <w:uiPriority w:val="39"/>
    <w:rsid w:val="002020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4F5B48"/>
    <w:pPr>
      <w:spacing w:after="0" w:line="240" w:lineRule="auto"/>
    </w:pPr>
  </w:style>
  <w:style w:type="table" w:styleId="Tabukasmriekou1svetl">
    <w:name w:val="Grid Table 1 Light"/>
    <w:basedOn w:val="Normlnatabuka"/>
    <w:uiPriority w:val="46"/>
    <w:rsid w:val="000D514F"/>
    <w:pPr>
      <w:spacing w:after="0" w:line="240" w:lineRule="auto"/>
    </w:pPr>
    <w:rPr>
      <w:rFonts w:ascii="Cambria" w:hAnsi="Cambria"/>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Popis">
    <w:name w:val="caption"/>
    <w:basedOn w:val="Normlny"/>
    <w:next w:val="Normlny"/>
    <w:uiPriority w:val="35"/>
    <w:unhideWhenUsed/>
    <w:qFormat/>
    <w:rsid w:val="000D514F"/>
    <w:pPr>
      <w:spacing w:after="200" w:line="240" w:lineRule="auto"/>
    </w:pPr>
    <w:rPr>
      <w:rFonts w:ascii="Cambria" w:hAnsi="Cambria"/>
      <w:i/>
      <w:iCs/>
      <w:color w:val="44546A" w:themeColor="text2"/>
      <w:sz w:val="18"/>
      <w:szCs w:val="18"/>
    </w:rPr>
  </w:style>
  <w:style w:type="paragraph" w:styleId="Textpoznmkypodiarou">
    <w:name w:val="footnote text"/>
    <w:basedOn w:val="Normlny"/>
    <w:link w:val="TextpoznmkypodiarouChar"/>
    <w:uiPriority w:val="99"/>
    <w:semiHidden/>
    <w:unhideWhenUsed/>
    <w:rsid w:val="003E1595"/>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3E1595"/>
    <w:rPr>
      <w:sz w:val="20"/>
      <w:szCs w:val="20"/>
    </w:rPr>
  </w:style>
  <w:style w:type="character" w:styleId="Odkaznapoznmkupodiarou">
    <w:name w:val="footnote reference"/>
    <w:basedOn w:val="Predvolenpsmoodseku"/>
    <w:uiPriority w:val="99"/>
    <w:semiHidden/>
    <w:unhideWhenUsed/>
    <w:rsid w:val="003E1595"/>
    <w:rPr>
      <w:vertAlign w:val="superscript"/>
    </w:rPr>
  </w:style>
  <w:style w:type="paragraph" w:customStyle="1" w:styleId="Abecednzoznam1">
    <w:name w:val="Abecedný zoznam 1"/>
    <w:basedOn w:val="Odsekzoznamu"/>
    <w:qFormat/>
    <w:rsid w:val="00D56347"/>
    <w:pPr>
      <w:numPr>
        <w:numId w:val="118"/>
      </w:numPr>
      <w:spacing w:beforeAutospacing="1" w:afterAutospacing="1"/>
      <w:jc w:val="both"/>
    </w:pPr>
    <w:rPr>
      <w:rFonts w:ascii="Cambria" w:eastAsia="Cambria Math" w:hAnsi="Cambria" w:cs="Cambria Math"/>
    </w:rPr>
  </w:style>
  <w:style w:type="paragraph" w:styleId="Normlnywebov">
    <w:name w:val="Normal (Web)"/>
    <w:basedOn w:val="Normlny"/>
    <w:uiPriority w:val="99"/>
    <w:semiHidden/>
    <w:unhideWhenUsed/>
    <w:rsid w:val="00EF37FB"/>
    <w:pP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Style2">
    <w:name w:val="Style2"/>
    <w:basedOn w:val="Normlny"/>
    <w:rsid w:val="00D1530F"/>
    <w:pPr>
      <w:tabs>
        <w:tab w:val="num" w:pos="360"/>
      </w:tabs>
      <w:overflowPunct w:val="0"/>
      <w:autoSpaceDE w:val="0"/>
      <w:autoSpaceDN w:val="0"/>
      <w:adjustRightInd w:val="0"/>
      <w:spacing w:after="120" w:line="280" w:lineRule="atLeast"/>
      <w:ind w:left="510" w:hanging="510"/>
      <w:jc w:val="both"/>
      <w:textAlignment w:val="baseline"/>
    </w:pPr>
    <w:rPr>
      <w:rFonts w:ascii="Times New Roman" w:eastAsia="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879456">
      <w:bodyDiv w:val="1"/>
      <w:marLeft w:val="0"/>
      <w:marRight w:val="0"/>
      <w:marTop w:val="0"/>
      <w:marBottom w:val="0"/>
      <w:divBdr>
        <w:top w:val="none" w:sz="0" w:space="0" w:color="auto"/>
        <w:left w:val="none" w:sz="0" w:space="0" w:color="auto"/>
        <w:bottom w:val="none" w:sz="0" w:space="0" w:color="auto"/>
        <w:right w:val="none" w:sz="0" w:space="0" w:color="auto"/>
      </w:divBdr>
    </w:div>
    <w:div w:id="633826283">
      <w:bodyDiv w:val="1"/>
      <w:marLeft w:val="0"/>
      <w:marRight w:val="0"/>
      <w:marTop w:val="0"/>
      <w:marBottom w:val="0"/>
      <w:divBdr>
        <w:top w:val="none" w:sz="0" w:space="0" w:color="auto"/>
        <w:left w:val="none" w:sz="0" w:space="0" w:color="auto"/>
        <w:bottom w:val="none" w:sz="0" w:space="0" w:color="auto"/>
        <w:right w:val="none" w:sz="0" w:space="0" w:color="auto"/>
      </w:divBdr>
    </w:div>
    <w:div w:id="783811300">
      <w:bodyDiv w:val="1"/>
      <w:marLeft w:val="0"/>
      <w:marRight w:val="0"/>
      <w:marTop w:val="0"/>
      <w:marBottom w:val="0"/>
      <w:divBdr>
        <w:top w:val="none" w:sz="0" w:space="0" w:color="auto"/>
        <w:left w:val="none" w:sz="0" w:space="0" w:color="auto"/>
        <w:bottom w:val="none" w:sz="0" w:space="0" w:color="auto"/>
        <w:right w:val="none" w:sz="0" w:space="0" w:color="auto"/>
      </w:divBdr>
    </w:div>
    <w:div w:id="814833590">
      <w:bodyDiv w:val="1"/>
      <w:marLeft w:val="0"/>
      <w:marRight w:val="0"/>
      <w:marTop w:val="0"/>
      <w:marBottom w:val="0"/>
      <w:divBdr>
        <w:top w:val="none" w:sz="0" w:space="0" w:color="auto"/>
        <w:left w:val="none" w:sz="0" w:space="0" w:color="auto"/>
        <w:bottom w:val="none" w:sz="0" w:space="0" w:color="auto"/>
        <w:right w:val="none" w:sz="0" w:space="0" w:color="auto"/>
      </w:divBdr>
    </w:div>
    <w:div w:id="837963948">
      <w:bodyDiv w:val="1"/>
      <w:marLeft w:val="0"/>
      <w:marRight w:val="0"/>
      <w:marTop w:val="0"/>
      <w:marBottom w:val="0"/>
      <w:divBdr>
        <w:top w:val="none" w:sz="0" w:space="0" w:color="auto"/>
        <w:left w:val="none" w:sz="0" w:space="0" w:color="auto"/>
        <w:bottom w:val="none" w:sz="0" w:space="0" w:color="auto"/>
        <w:right w:val="none" w:sz="0" w:space="0" w:color="auto"/>
      </w:divBdr>
    </w:div>
    <w:div w:id="1008749502">
      <w:bodyDiv w:val="1"/>
      <w:marLeft w:val="0"/>
      <w:marRight w:val="0"/>
      <w:marTop w:val="0"/>
      <w:marBottom w:val="0"/>
      <w:divBdr>
        <w:top w:val="none" w:sz="0" w:space="0" w:color="auto"/>
        <w:left w:val="none" w:sz="0" w:space="0" w:color="auto"/>
        <w:bottom w:val="none" w:sz="0" w:space="0" w:color="auto"/>
        <w:right w:val="none" w:sz="0" w:space="0" w:color="auto"/>
      </w:divBdr>
    </w:div>
    <w:div w:id="1178039418">
      <w:bodyDiv w:val="1"/>
      <w:marLeft w:val="0"/>
      <w:marRight w:val="0"/>
      <w:marTop w:val="0"/>
      <w:marBottom w:val="0"/>
      <w:divBdr>
        <w:top w:val="none" w:sz="0" w:space="0" w:color="auto"/>
        <w:left w:val="none" w:sz="0" w:space="0" w:color="auto"/>
        <w:bottom w:val="none" w:sz="0" w:space="0" w:color="auto"/>
        <w:right w:val="none" w:sz="0" w:space="0" w:color="auto"/>
      </w:divBdr>
    </w:div>
    <w:div w:id="1181161231">
      <w:bodyDiv w:val="1"/>
      <w:marLeft w:val="0"/>
      <w:marRight w:val="0"/>
      <w:marTop w:val="0"/>
      <w:marBottom w:val="0"/>
      <w:divBdr>
        <w:top w:val="none" w:sz="0" w:space="0" w:color="auto"/>
        <w:left w:val="none" w:sz="0" w:space="0" w:color="auto"/>
        <w:bottom w:val="none" w:sz="0" w:space="0" w:color="auto"/>
        <w:right w:val="none" w:sz="0" w:space="0" w:color="auto"/>
      </w:divBdr>
    </w:div>
    <w:div w:id="1343586012">
      <w:bodyDiv w:val="1"/>
      <w:marLeft w:val="0"/>
      <w:marRight w:val="0"/>
      <w:marTop w:val="0"/>
      <w:marBottom w:val="0"/>
      <w:divBdr>
        <w:top w:val="none" w:sz="0" w:space="0" w:color="auto"/>
        <w:left w:val="none" w:sz="0" w:space="0" w:color="auto"/>
        <w:bottom w:val="none" w:sz="0" w:space="0" w:color="auto"/>
        <w:right w:val="none" w:sz="0" w:space="0" w:color="auto"/>
      </w:divBdr>
    </w:div>
    <w:div w:id="1905413971">
      <w:bodyDiv w:val="1"/>
      <w:marLeft w:val="0"/>
      <w:marRight w:val="0"/>
      <w:marTop w:val="0"/>
      <w:marBottom w:val="0"/>
      <w:divBdr>
        <w:top w:val="none" w:sz="0" w:space="0" w:color="auto"/>
        <w:left w:val="none" w:sz="0" w:space="0" w:color="auto"/>
        <w:bottom w:val="none" w:sz="0" w:space="0" w:color="auto"/>
        <w:right w:val="none" w:sz="0" w:space="0" w:color="auto"/>
      </w:divBdr>
    </w:div>
    <w:div w:id="1988439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813D2B557B3A44C86D85505841E7CF9" ma:contentTypeVersion="3" ma:contentTypeDescription="Umožňuje vytvoriť nový dokument." ma:contentTypeScope="" ma:versionID="9aa044cb609a8ad57460a44d82494f57">
  <xsd:schema xmlns:xsd="http://www.w3.org/2001/XMLSchema" xmlns:xs="http://www.w3.org/2001/XMLSchema" xmlns:p="http://schemas.microsoft.com/office/2006/metadata/properties" xmlns:ns2="00379b4a-1f0a-4d79-823a-7619d4db5da0" targetNamespace="http://schemas.microsoft.com/office/2006/metadata/properties" ma:root="true" ma:fieldsID="3863bea36c799c143a78ea69ebd4106a" ns2:_="">
    <xsd:import namespace="00379b4a-1f0a-4d79-823a-7619d4db5da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79b4a-1f0a-4d79-823a-7619d4db5d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2DE590-AB7B-4F83-BDD0-E286B6F8ED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79b4a-1f0a-4d79-823a-7619d4db5d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6CD84D-8C7B-4CE4-8BA9-BAF159761C6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664268-3ACC-4B5F-BC5D-BF49EA21E3C5}">
  <ds:schemaRefs>
    <ds:schemaRef ds:uri="http://schemas.openxmlformats.org/officeDocument/2006/bibliography"/>
  </ds:schemaRefs>
</ds:datastoreItem>
</file>

<file path=customXml/itemProps4.xml><?xml version="1.0" encoding="utf-8"?>
<ds:datastoreItem xmlns:ds="http://schemas.openxmlformats.org/officeDocument/2006/customXml" ds:itemID="{D407748C-376F-48CB-A5A7-E23FD38F64AD}">
  <ds:schemaRefs>
    <ds:schemaRef ds:uri="http://schemas.microsoft.com/sharepoint/v3/contenttype/forms"/>
  </ds:schemaRefs>
</ds:datastoreItem>
</file>

<file path=docMetadata/LabelInfo.xml><?xml version="1.0" encoding="utf-8"?>
<clbl:labelList xmlns:clbl="http://schemas.microsoft.com/office/2020/mipLabelMetadata">
  <clbl:label id="{b38b69c2-5d85-4d56-8293-be9e8cd95707}" enabled="0" method="" siteId="{b38b69c2-5d85-4d56-8293-be9e8cd95707}" removed="1"/>
</clbl:labelList>
</file>

<file path=docProps/app.xml><?xml version="1.0" encoding="utf-8"?>
<Properties xmlns="http://schemas.openxmlformats.org/officeDocument/2006/extended-properties" xmlns:vt="http://schemas.openxmlformats.org/officeDocument/2006/docPropsVTypes">
  <Template>Normal</Template>
  <TotalTime>5</TotalTime>
  <Pages>43</Pages>
  <Words>12632</Words>
  <Characters>72006</Characters>
  <Application>Microsoft Office Word</Application>
  <DocSecurity>0</DocSecurity>
  <Lines>600</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Hačko Maroš</cp:lastModifiedBy>
  <cp:revision>2</cp:revision>
  <dcterms:created xsi:type="dcterms:W3CDTF">2025-11-10T20:20:00Z</dcterms:created>
  <dcterms:modified xsi:type="dcterms:W3CDTF">2026-06-04T09:06:00Z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0x0101001813D2B557B3A44C86D85505841E7CF9</vt:lpwstr>
  </property>
  <property fmtid="{D5CDD505-2E9C-101B-9397-08002B2CF9AE}" pid="3" name="docLang">
    <vt:lpwstr>sk</vt:lpwstr>
  </property>
</Properties>
</file>